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CA39DF" w14:textId="1FF3DAFA" w:rsidR="3054EDD2" w:rsidRDefault="3054EDD2" w:rsidP="54EC6E82">
      <w:pPr>
        <w:pStyle w:val="Normal1"/>
      </w:pPr>
      <w:r>
        <w:rPr>
          <w:noProof/>
          <w:color w:val="2B579A"/>
          <w:shd w:val="clear" w:color="auto" w:fill="E6E6E6"/>
        </w:rPr>
        <w:drawing>
          <wp:inline distT="0" distB="0" distL="0" distR="0" wp14:anchorId="0EDF05B1" wp14:editId="3A59AC8B">
            <wp:extent cx="5734052" cy="3028950"/>
            <wp:effectExtent l="0" t="0" r="0" b="0"/>
            <wp:docPr id="1064620760" name="Picture 1064620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34052" cy="3028950"/>
                    </a:xfrm>
                    <a:prstGeom prst="rect">
                      <a:avLst/>
                    </a:prstGeom>
                  </pic:spPr>
                </pic:pic>
              </a:graphicData>
            </a:graphic>
          </wp:inline>
        </w:drawing>
      </w:r>
    </w:p>
    <w:p w14:paraId="29CF470C" w14:textId="7DC1EA11" w:rsidR="54EC6E82" w:rsidRDefault="54EC6E82" w:rsidP="54EC6E82">
      <w:pPr>
        <w:pStyle w:val="Normal1"/>
        <w:jc w:val="center"/>
        <w:rPr>
          <w:color w:val="948A54" w:themeColor="background2" w:themeShade="80"/>
          <w:sz w:val="32"/>
          <w:szCs w:val="32"/>
        </w:rPr>
      </w:pPr>
    </w:p>
    <w:p w14:paraId="4FE20D8B" w14:textId="50A90FD3" w:rsidR="54EC6E82" w:rsidRDefault="00E77663" w:rsidP="58E112B1">
      <w:pPr>
        <w:pStyle w:val="Heading3"/>
        <w:jc w:val="center"/>
        <w:rPr>
          <w:color w:val="948A54" w:themeColor="background2" w:themeShade="80"/>
          <w:sz w:val="40"/>
          <w:szCs w:val="40"/>
        </w:rPr>
      </w:pPr>
      <w:r w:rsidRPr="58E112B1">
        <w:rPr>
          <w:color w:val="948A54" w:themeColor="background2" w:themeShade="80"/>
          <w:sz w:val="40"/>
          <w:szCs w:val="40"/>
        </w:rPr>
        <w:t>USI Health Promotion Strateg</w:t>
      </w:r>
      <w:r w:rsidR="35F92510" w:rsidRPr="58E112B1">
        <w:rPr>
          <w:color w:val="948A54" w:themeColor="background2" w:themeShade="80"/>
          <w:sz w:val="40"/>
          <w:szCs w:val="40"/>
        </w:rPr>
        <w:t>y</w:t>
      </w:r>
      <w:r w:rsidR="54EC6E82">
        <w:br/>
      </w:r>
      <w:r w:rsidR="24499389" w:rsidRPr="58E112B1">
        <w:rPr>
          <w:color w:val="948A54" w:themeColor="background2" w:themeShade="80"/>
          <w:sz w:val="40"/>
          <w:szCs w:val="40"/>
        </w:rPr>
        <w:t>(</w:t>
      </w:r>
      <w:r w:rsidRPr="58E112B1">
        <w:rPr>
          <w:color w:val="948A54" w:themeColor="background2" w:themeShade="80"/>
          <w:sz w:val="40"/>
          <w:szCs w:val="40"/>
        </w:rPr>
        <w:t>20</w:t>
      </w:r>
      <w:r w:rsidR="3D779D84" w:rsidRPr="58E112B1">
        <w:rPr>
          <w:color w:val="948A54" w:themeColor="background2" w:themeShade="80"/>
          <w:sz w:val="40"/>
          <w:szCs w:val="40"/>
        </w:rPr>
        <w:t>21</w:t>
      </w:r>
      <w:r w:rsidRPr="58E112B1">
        <w:rPr>
          <w:color w:val="948A54" w:themeColor="background2" w:themeShade="80"/>
          <w:sz w:val="40"/>
          <w:szCs w:val="40"/>
        </w:rPr>
        <w:t>-202</w:t>
      </w:r>
      <w:r w:rsidR="5533B923" w:rsidRPr="58E112B1">
        <w:rPr>
          <w:color w:val="948A54" w:themeColor="background2" w:themeShade="80"/>
          <w:sz w:val="40"/>
          <w:szCs w:val="40"/>
        </w:rPr>
        <w:t>4</w:t>
      </w:r>
      <w:r w:rsidR="33645EA3" w:rsidRPr="58E112B1">
        <w:rPr>
          <w:color w:val="948A54" w:themeColor="background2" w:themeShade="80"/>
          <w:sz w:val="40"/>
          <w:szCs w:val="40"/>
        </w:rPr>
        <w:t>)</w:t>
      </w:r>
    </w:p>
    <w:p w14:paraId="259C6FA3" w14:textId="49D05CBF" w:rsidR="58E112B1" w:rsidRDefault="58E112B1" w:rsidP="58E112B1">
      <w:pPr>
        <w:pStyle w:val="Normal1"/>
      </w:pPr>
      <w:r>
        <w:br/>
      </w:r>
    </w:p>
    <w:p w14:paraId="1E3803A9" w14:textId="3CA0340C" w:rsidR="00E77663" w:rsidRDefault="00E77663" w:rsidP="54EC6E82">
      <w:pPr>
        <w:pStyle w:val="Heading1"/>
        <w:rPr>
          <w:sz w:val="22"/>
          <w:szCs w:val="22"/>
        </w:rPr>
      </w:pPr>
      <w:r w:rsidRPr="54EC6E82">
        <w:rPr>
          <w:sz w:val="22"/>
          <w:szCs w:val="22"/>
        </w:rPr>
        <w:t>About USI</w:t>
      </w:r>
      <w:r>
        <w:br/>
      </w:r>
    </w:p>
    <w:p w14:paraId="02EB378F" w14:textId="0637FCAB" w:rsidR="00E77663" w:rsidRPr="002F5EBD" w:rsidRDefault="00E77663" w:rsidP="54EC6E82">
      <w:pPr>
        <w:pStyle w:val="Normal1"/>
        <w:spacing w:before="0" w:line="240" w:lineRule="auto"/>
        <w:ind w:left="0"/>
        <w:rPr>
          <w:color w:val="auto"/>
        </w:rPr>
      </w:pPr>
      <w:r w:rsidRPr="54EC6E82">
        <w:rPr>
          <w:color w:val="auto"/>
        </w:rPr>
        <w:t xml:space="preserve"> "The Union of Students in Ireland (USI) is the sole representative body for students in Ireland and represents 354,000 students in over </w:t>
      </w:r>
      <w:r w:rsidR="74C0432F" w:rsidRPr="54EC6E82">
        <w:rPr>
          <w:color w:val="auto"/>
        </w:rPr>
        <w:t xml:space="preserve">thirty member </w:t>
      </w:r>
      <w:r w:rsidRPr="54EC6E82">
        <w:rPr>
          <w:color w:val="auto"/>
        </w:rPr>
        <w:t>colleges across Ireland, North and South. Throughout its history, USI has worked relentlessly in the pursuit of student rights in all areas of the student experience."</w:t>
      </w:r>
    </w:p>
    <w:p w14:paraId="2E0A6F91" w14:textId="14BAA982" w:rsidR="00E77663" w:rsidRPr="002F5EBD" w:rsidRDefault="1FCE9CD8" w:rsidP="54EC6E82">
      <w:pPr>
        <w:spacing w:after="160" w:line="240" w:lineRule="auto"/>
        <w:rPr>
          <w:b/>
          <w:bCs/>
          <w:color w:val="auto"/>
        </w:rPr>
      </w:pPr>
      <w:r w:rsidRPr="54EC6E82">
        <w:rPr>
          <w:color w:val="auto"/>
          <w:lang w:val="en-GB"/>
        </w:rPr>
        <w:t xml:space="preserve">The goal of USI is to work for the rights of students and for a fairer and more equal third-level education system in Ireland. USI is a full member of the European Students’ Union (ESU) which represents students from 46 National Students’ Unions in 39 countries, and a member of Eurodoc, the European Council for Doctoral Candidates and Junior Researchers. USI’s policies are </w:t>
      </w:r>
      <w:r w:rsidRPr="54EC6E82">
        <w:rPr>
          <w:color w:val="auto"/>
          <w:lang w:val="en-GB"/>
        </w:rPr>
        <w:lastRenderedPageBreak/>
        <w:t>set directly by students at our Annual Congress and updates are provided on our work to our interim decision-making body, National Council and through Member Organisations accountability structures such as Class Representative/Student Council meetings.</w:t>
      </w:r>
      <w:bookmarkStart w:id="0" w:name="h.y62iwh9s5793"/>
      <w:bookmarkEnd w:id="0"/>
      <w:r w:rsidR="00E77663">
        <w:br/>
      </w:r>
      <w:r w:rsidR="00E77663">
        <w:br/>
      </w:r>
      <w:r w:rsidR="00E77663">
        <w:br/>
      </w:r>
      <w:r w:rsidR="00E77663" w:rsidRPr="54EC6E82">
        <w:rPr>
          <w:b/>
          <w:bCs/>
          <w:color w:val="auto"/>
        </w:rPr>
        <w:t>Background</w:t>
      </w:r>
    </w:p>
    <w:p w14:paraId="41C8F396" w14:textId="07C101AE" w:rsidR="00AF4136" w:rsidRDefault="002F5EBD" w:rsidP="54EC6E82">
      <w:pPr>
        <w:pStyle w:val="NormalWeb"/>
        <w:shd w:val="clear" w:color="auto" w:fill="FFFFFF" w:themeFill="background1"/>
        <w:spacing w:before="0" w:beforeAutospacing="0" w:after="0" w:afterAutospacing="0" w:line="270" w:lineRule="atLeast"/>
        <w:ind w:right="300"/>
        <w:textAlignment w:val="baseline"/>
        <w:rPr>
          <w:rFonts w:ascii="Open Sans" w:eastAsia="Open Sans" w:hAnsi="Open Sans" w:cs="Open Sans"/>
          <w:sz w:val="22"/>
          <w:szCs w:val="22"/>
          <w:bdr w:val="none" w:sz="0" w:space="0" w:color="auto" w:frame="1"/>
        </w:rPr>
      </w:pPr>
      <w:r w:rsidRPr="54EC6E82">
        <w:rPr>
          <w:rFonts w:ascii="Open Sans" w:eastAsia="Open Sans" w:hAnsi="Open Sans" w:cs="Open Sans"/>
          <w:sz w:val="22"/>
          <w:szCs w:val="22"/>
          <w:bdr w:val="none" w:sz="0" w:space="0" w:color="auto" w:frame="1"/>
        </w:rPr>
        <w:t>The Union of Students have a proud history of campaigning and contributing to national policy</w:t>
      </w:r>
      <w:r w:rsidR="29DE8B47" w:rsidRPr="54EC6E82">
        <w:rPr>
          <w:rFonts w:ascii="Open Sans" w:eastAsia="Open Sans" w:hAnsi="Open Sans" w:cs="Open Sans"/>
          <w:sz w:val="22"/>
          <w:szCs w:val="22"/>
          <w:bdr w:val="none" w:sz="0" w:space="0" w:color="auto" w:frame="1"/>
        </w:rPr>
        <w:t xml:space="preserve"> and campaigns</w:t>
      </w:r>
      <w:r w:rsidR="3C09EA2F" w:rsidRPr="54EC6E82">
        <w:rPr>
          <w:rFonts w:ascii="Open Sans" w:eastAsia="Open Sans" w:hAnsi="Open Sans" w:cs="Open Sans"/>
          <w:sz w:val="22"/>
          <w:szCs w:val="22"/>
          <w:bdr w:val="none" w:sz="0" w:space="0" w:color="auto" w:frame="1"/>
        </w:rPr>
        <w:t>, including</w:t>
      </w:r>
      <w:r w:rsidRPr="54EC6E82">
        <w:rPr>
          <w:rFonts w:ascii="Open Sans" w:eastAsia="Open Sans" w:hAnsi="Open Sans" w:cs="Open Sans"/>
          <w:sz w:val="22"/>
          <w:szCs w:val="22"/>
          <w:bdr w:val="none" w:sz="0" w:space="0" w:color="auto" w:frame="1"/>
        </w:rPr>
        <w:t xml:space="preserve"> many aspects of </w:t>
      </w:r>
      <w:r w:rsidR="45F253A8" w:rsidRPr="54EC6E82">
        <w:rPr>
          <w:rFonts w:ascii="Open Sans" w:eastAsia="Open Sans" w:hAnsi="Open Sans" w:cs="Open Sans"/>
          <w:sz w:val="22"/>
          <w:szCs w:val="22"/>
          <w:bdr w:val="none" w:sz="0" w:space="0" w:color="auto" w:frame="1"/>
        </w:rPr>
        <w:t xml:space="preserve">wellbeing </w:t>
      </w:r>
      <w:r w:rsidRPr="54EC6E82">
        <w:rPr>
          <w:rFonts w:ascii="Open Sans" w:eastAsia="Open Sans" w:hAnsi="Open Sans" w:cs="Open Sans"/>
          <w:sz w:val="22"/>
          <w:szCs w:val="22"/>
          <w:bdr w:val="none" w:sz="0" w:space="0" w:color="auto" w:frame="1"/>
        </w:rPr>
        <w:t xml:space="preserve">to benefit and </w:t>
      </w:r>
      <w:r w:rsidR="00AF4136" w:rsidRPr="54EC6E82">
        <w:rPr>
          <w:rFonts w:ascii="Open Sans" w:eastAsia="Open Sans" w:hAnsi="Open Sans" w:cs="Open Sans"/>
          <w:sz w:val="22"/>
          <w:szCs w:val="22"/>
          <w:bdr w:val="none" w:sz="0" w:space="0" w:color="auto" w:frame="1"/>
        </w:rPr>
        <w:t>support student health.</w:t>
      </w:r>
      <w:r w:rsidR="48FF28AC" w:rsidRPr="54EC6E82">
        <w:rPr>
          <w:rFonts w:ascii="Open Sans" w:eastAsia="Open Sans" w:hAnsi="Open Sans" w:cs="Open Sans"/>
          <w:sz w:val="22"/>
          <w:szCs w:val="22"/>
          <w:bdr w:val="none" w:sz="0" w:space="0" w:color="auto" w:frame="1"/>
        </w:rPr>
        <w:t xml:space="preserve"> </w:t>
      </w:r>
      <w:r w:rsidR="00AF4136" w:rsidRPr="54EC6E82">
        <w:rPr>
          <w:rFonts w:ascii="Open Sans" w:eastAsia="Open Sans" w:hAnsi="Open Sans" w:cs="Open Sans"/>
          <w:sz w:val="22"/>
          <w:szCs w:val="22"/>
          <w:bdr w:val="none" w:sz="0" w:space="0" w:color="auto" w:frame="1"/>
        </w:rPr>
        <w:t xml:space="preserve">With the growing awareness </w:t>
      </w:r>
      <w:r w:rsidR="28AF7F78" w:rsidRPr="54EC6E82">
        <w:rPr>
          <w:rFonts w:ascii="Open Sans" w:eastAsia="Open Sans" w:hAnsi="Open Sans" w:cs="Open Sans"/>
          <w:sz w:val="22"/>
          <w:szCs w:val="22"/>
          <w:bdr w:val="none" w:sz="0" w:space="0" w:color="auto" w:frame="1"/>
        </w:rPr>
        <w:t xml:space="preserve">around holistic wellbeing </w:t>
      </w:r>
      <w:r w:rsidR="00AF4136" w:rsidRPr="54EC6E82">
        <w:rPr>
          <w:rFonts w:ascii="Open Sans" w:eastAsia="Open Sans" w:hAnsi="Open Sans" w:cs="Open Sans"/>
          <w:sz w:val="22"/>
          <w:szCs w:val="22"/>
          <w:bdr w:val="none" w:sz="0" w:space="0" w:color="auto" w:frame="1"/>
        </w:rPr>
        <w:t>and the changing economic, political and geographical environments, the creation of a</w:t>
      </w:r>
      <w:r w:rsidR="17B32C5F" w:rsidRPr="54EC6E82">
        <w:rPr>
          <w:rFonts w:ascii="Open Sans" w:eastAsia="Open Sans" w:hAnsi="Open Sans" w:cs="Open Sans"/>
          <w:sz w:val="22"/>
          <w:szCs w:val="22"/>
          <w:bdr w:val="none" w:sz="0" w:space="0" w:color="auto" w:frame="1"/>
        </w:rPr>
        <w:t xml:space="preserve">n all-encompassing </w:t>
      </w:r>
      <w:r w:rsidR="00AF4136" w:rsidRPr="54EC6E82">
        <w:rPr>
          <w:rFonts w:ascii="Open Sans" w:eastAsia="Open Sans" w:hAnsi="Open Sans" w:cs="Open Sans"/>
          <w:sz w:val="22"/>
          <w:szCs w:val="22"/>
          <w:bdr w:val="none" w:sz="0" w:space="0" w:color="auto" w:frame="1"/>
        </w:rPr>
        <w:t xml:space="preserve">health promotion strategy is a </w:t>
      </w:r>
      <w:r w:rsidR="6ABCA451" w:rsidRPr="54EC6E82">
        <w:rPr>
          <w:rFonts w:ascii="Open Sans" w:eastAsia="Open Sans" w:hAnsi="Open Sans" w:cs="Open Sans"/>
          <w:sz w:val="22"/>
          <w:szCs w:val="22"/>
          <w:bdr w:val="none" w:sz="0" w:space="0" w:color="auto" w:frame="1"/>
        </w:rPr>
        <w:t>positive step in the right direction to</w:t>
      </w:r>
      <w:r w:rsidR="00AF4136" w:rsidRPr="54EC6E82">
        <w:rPr>
          <w:rFonts w:ascii="Open Sans" w:eastAsia="Open Sans" w:hAnsi="Open Sans" w:cs="Open Sans"/>
          <w:sz w:val="22"/>
          <w:szCs w:val="22"/>
          <w:bdr w:val="none" w:sz="0" w:space="0" w:color="auto" w:frame="1"/>
        </w:rPr>
        <w:t xml:space="preserve"> </w:t>
      </w:r>
      <w:r w:rsidR="35BD1F7C" w:rsidRPr="54EC6E82">
        <w:rPr>
          <w:rFonts w:ascii="Open Sans" w:eastAsia="Open Sans" w:hAnsi="Open Sans" w:cs="Open Sans"/>
          <w:sz w:val="22"/>
          <w:szCs w:val="22"/>
          <w:bdr w:val="none" w:sz="0" w:space="0" w:color="auto" w:frame="1"/>
        </w:rPr>
        <w:t>allow the</w:t>
      </w:r>
      <w:r w:rsidR="00AF4136" w:rsidRPr="54EC6E82">
        <w:rPr>
          <w:rFonts w:ascii="Open Sans" w:eastAsia="Open Sans" w:hAnsi="Open Sans" w:cs="Open Sans"/>
          <w:sz w:val="22"/>
          <w:szCs w:val="22"/>
          <w:bdr w:val="none" w:sz="0" w:space="0" w:color="auto" w:frame="1"/>
        </w:rPr>
        <w:t xml:space="preserve"> USI</w:t>
      </w:r>
      <w:r w:rsidR="3E56C67D" w:rsidRPr="54EC6E82">
        <w:rPr>
          <w:rFonts w:ascii="Open Sans" w:eastAsia="Open Sans" w:hAnsi="Open Sans" w:cs="Open Sans"/>
          <w:sz w:val="22"/>
          <w:szCs w:val="22"/>
          <w:bdr w:val="none" w:sz="0" w:space="0" w:color="auto" w:frame="1"/>
        </w:rPr>
        <w:t xml:space="preserve"> Vice President for</w:t>
      </w:r>
      <w:r w:rsidR="00AF4136" w:rsidRPr="54EC6E82">
        <w:rPr>
          <w:rFonts w:ascii="Open Sans" w:eastAsia="Open Sans" w:hAnsi="Open Sans" w:cs="Open Sans"/>
          <w:sz w:val="22"/>
          <w:szCs w:val="22"/>
          <w:bdr w:val="none" w:sz="0" w:space="0" w:color="auto" w:frame="1"/>
        </w:rPr>
        <w:t xml:space="preserve"> Welfare and local </w:t>
      </w:r>
      <w:r w:rsidR="48CD040E" w:rsidRPr="54EC6E82">
        <w:rPr>
          <w:rFonts w:ascii="Open Sans" w:eastAsia="Open Sans" w:hAnsi="Open Sans" w:cs="Open Sans"/>
          <w:sz w:val="22"/>
          <w:szCs w:val="22"/>
          <w:bdr w:val="none" w:sz="0" w:space="0" w:color="auto" w:frame="1"/>
        </w:rPr>
        <w:t xml:space="preserve">Students’ Union </w:t>
      </w:r>
      <w:r w:rsidR="00AF4136" w:rsidRPr="54EC6E82">
        <w:rPr>
          <w:rFonts w:ascii="Open Sans" w:eastAsia="Open Sans" w:hAnsi="Open Sans" w:cs="Open Sans"/>
          <w:sz w:val="22"/>
          <w:szCs w:val="22"/>
          <w:bdr w:val="none" w:sz="0" w:space="0" w:color="auto" w:frame="1"/>
        </w:rPr>
        <w:t>Officer</w:t>
      </w:r>
      <w:r w:rsidR="1BEAB1E8" w:rsidRPr="54EC6E82">
        <w:rPr>
          <w:rFonts w:ascii="Open Sans" w:eastAsia="Open Sans" w:hAnsi="Open Sans" w:cs="Open Sans"/>
          <w:sz w:val="22"/>
          <w:szCs w:val="22"/>
          <w:bdr w:val="none" w:sz="0" w:space="0" w:color="auto" w:frame="1"/>
        </w:rPr>
        <w:t xml:space="preserve">s </w:t>
      </w:r>
      <w:r w:rsidR="00AF4136" w:rsidRPr="54EC6E82">
        <w:rPr>
          <w:rFonts w:ascii="Open Sans" w:eastAsia="Open Sans" w:hAnsi="Open Sans" w:cs="Open Sans"/>
          <w:sz w:val="22"/>
          <w:szCs w:val="22"/>
          <w:bdr w:val="none" w:sz="0" w:space="0" w:color="auto" w:frame="1"/>
        </w:rPr>
        <w:t>to support</w:t>
      </w:r>
      <w:r w:rsidR="20C1BF46" w:rsidRPr="54EC6E82">
        <w:rPr>
          <w:rFonts w:ascii="Open Sans" w:eastAsia="Open Sans" w:hAnsi="Open Sans" w:cs="Open Sans"/>
          <w:sz w:val="22"/>
          <w:szCs w:val="22"/>
          <w:bdr w:val="none" w:sz="0" w:space="0" w:color="auto" w:frame="1"/>
        </w:rPr>
        <w:t xml:space="preserve"> students, campaign on relev</w:t>
      </w:r>
      <w:r w:rsidR="3C111A8D" w:rsidRPr="54EC6E82">
        <w:rPr>
          <w:rFonts w:ascii="Open Sans" w:eastAsia="Open Sans" w:hAnsi="Open Sans" w:cs="Open Sans"/>
          <w:sz w:val="22"/>
          <w:szCs w:val="22"/>
          <w:bdr w:val="none" w:sz="0" w:space="0" w:color="auto" w:frame="1"/>
        </w:rPr>
        <w:t>a</w:t>
      </w:r>
      <w:r w:rsidR="20C1BF46" w:rsidRPr="54EC6E82">
        <w:rPr>
          <w:rFonts w:ascii="Open Sans" w:eastAsia="Open Sans" w:hAnsi="Open Sans" w:cs="Open Sans"/>
          <w:sz w:val="22"/>
          <w:szCs w:val="22"/>
          <w:bdr w:val="none" w:sz="0" w:space="0" w:color="auto" w:frame="1"/>
        </w:rPr>
        <w:t>nt health issues and offer</w:t>
      </w:r>
      <w:r w:rsidR="00AF4136" w:rsidRPr="54EC6E82">
        <w:rPr>
          <w:rFonts w:ascii="Open Sans" w:eastAsia="Open Sans" w:hAnsi="Open Sans" w:cs="Open Sans"/>
          <w:sz w:val="22"/>
          <w:szCs w:val="22"/>
          <w:bdr w:val="none" w:sz="0" w:space="0" w:color="auto" w:frame="1"/>
        </w:rPr>
        <w:t xml:space="preserve"> train</w:t>
      </w:r>
      <w:r w:rsidR="18A6272B" w:rsidRPr="54EC6E82">
        <w:rPr>
          <w:rFonts w:ascii="Open Sans" w:eastAsia="Open Sans" w:hAnsi="Open Sans" w:cs="Open Sans"/>
          <w:sz w:val="22"/>
          <w:szCs w:val="22"/>
          <w:bdr w:val="none" w:sz="0" w:space="0" w:color="auto" w:frame="1"/>
        </w:rPr>
        <w:t xml:space="preserve">ing that benefits </w:t>
      </w:r>
      <w:r w:rsidR="00AF4136" w:rsidRPr="54EC6E82">
        <w:rPr>
          <w:rFonts w:ascii="Open Sans" w:eastAsia="Open Sans" w:hAnsi="Open Sans" w:cs="Open Sans"/>
          <w:sz w:val="22"/>
          <w:szCs w:val="22"/>
          <w:bdr w:val="none" w:sz="0" w:space="0" w:color="auto" w:frame="1"/>
        </w:rPr>
        <w:t>its members</w:t>
      </w:r>
      <w:r w:rsidR="15BCDFF3" w:rsidRPr="54EC6E82">
        <w:rPr>
          <w:rFonts w:ascii="Open Sans" w:eastAsia="Open Sans" w:hAnsi="Open Sans" w:cs="Open Sans"/>
          <w:sz w:val="22"/>
          <w:szCs w:val="22"/>
          <w:bdr w:val="none" w:sz="0" w:space="0" w:color="auto" w:frame="1"/>
        </w:rPr>
        <w:t>.</w:t>
      </w:r>
      <w:r w:rsidR="00AF4136" w:rsidRPr="54EC6E82">
        <w:rPr>
          <w:rFonts w:ascii="Open Sans" w:eastAsia="Open Sans" w:hAnsi="Open Sans" w:cs="Open Sans"/>
          <w:sz w:val="22"/>
          <w:szCs w:val="22"/>
          <w:bdr w:val="none" w:sz="0" w:space="0" w:color="auto" w:frame="1"/>
        </w:rPr>
        <w:t xml:space="preserve"> </w:t>
      </w:r>
      <w:r w:rsidR="6AEB0BB9" w:rsidRPr="54EC6E82">
        <w:rPr>
          <w:rFonts w:ascii="Open Sans" w:eastAsia="Open Sans" w:hAnsi="Open Sans" w:cs="Open Sans"/>
          <w:sz w:val="22"/>
          <w:szCs w:val="22"/>
          <w:bdr w:val="none" w:sz="0" w:space="0" w:color="auto" w:frame="1"/>
        </w:rPr>
        <w:t>This strategy will also allow</w:t>
      </w:r>
      <w:r w:rsidR="2F2A3F58" w:rsidRPr="54EC6E82">
        <w:rPr>
          <w:rFonts w:ascii="Open Sans" w:eastAsia="Open Sans" w:hAnsi="Open Sans" w:cs="Open Sans"/>
          <w:sz w:val="22"/>
          <w:szCs w:val="22"/>
          <w:bdr w:val="none" w:sz="0" w:space="0" w:color="auto" w:frame="1"/>
        </w:rPr>
        <w:t xml:space="preserve"> Students’</w:t>
      </w:r>
      <w:r w:rsidR="00AF4136" w:rsidRPr="54EC6E82">
        <w:rPr>
          <w:rFonts w:ascii="Open Sans" w:eastAsia="Open Sans" w:hAnsi="Open Sans" w:cs="Open Sans"/>
          <w:sz w:val="22"/>
          <w:szCs w:val="22"/>
          <w:bdr w:val="none" w:sz="0" w:space="0" w:color="auto" w:frame="1"/>
        </w:rPr>
        <w:t xml:space="preserve"> Union</w:t>
      </w:r>
      <w:r w:rsidR="5F1B9474" w:rsidRPr="54EC6E82">
        <w:rPr>
          <w:rFonts w:ascii="Open Sans" w:eastAsia="Open Sans" w:hAnsi="Open Sans" w:cs="Open Sans"/>
          <w:sz w:val="22"/>
          <w:szCs w:val="22"/>
          <w:bdr w:val="none" w:sz="0" w:space="0" w:color="auto" w:frame="1"/>
        </w:rPr>
        <w:t>s</w:t>
      </w:r>
      <w:r w:rsidR="00AF4136" w:rsidRPr="54EC6E82">
        <w:rPr>
          <w:rFonts w:ascii="Open Sans" w:eastAsia="Open Sans" w:hAnsi="Open Sans" w:cs="Open Sans"/>
          <w:sz w:val="22"/>
          <w:szCs w:val="22"/>
          <w:bdr w:val="none" w:sz="0" w:space="0" w:color="auto" w:frame="1"/>
        </w:rPr>
        <w:t xml:space="preserve"> to engage and contribute to national frameworks to benefit the </w:t>
      </w:r>
      <w:r w:rsidR="3B54561E" w:rsidRPr="54EC6E82">
        <w:rPr>
          <w:rFonts w:ascii="Open Sans" w:eastAsia="Open Sans" w:hAnsi="Open Sans" w:cs="Open Sans"/>
          <w:sz w:val="22"/>
          <w:szCs w:val="22"/>
          <w:bdr w:val="none" w:sz="0" w:space="0" w:color="auto" w:frame="1"/>
        </w:rPr>
        <w:t>overall student demographic</w:t>
      </w:r>
      <w:r w:rsidR="00AF4136" w:rsidRPr="54EC6E82">
        <w:rPr>
          <w:rFonts w:ascii="Open Sans" w:eastAsia="Open Sans" w:hAnsi="Open Sans" w:cs="Open Sans"/>
          <w:sz w:val="22"/>
          <w:szCs w:val="22"/>
          <w:bdr w:val="none" w:sz="0" w:space="0" w:color="auto" w:frame="1"/>
        </w:rPr>
        <w:t xml:space="preserve">. </w:t>
      </w:r>
      <w:r w:rsidR="3C24F3AE" w:rsidRPr="54EC6E82">
        <w:rPr>
          <w:rFonts w:ascii="Open Sans" w:eastAsia="Open Sans" w:hAnsi="Open Sans" w:cs="Open Sans"/>
          <w:sz w:val="22"/>
          <w:szCs w:val="22"/>
          <w:bdr w:val="none" w:sz="0" w:space="0" w:color="auto" w:frame="1"/>
        </w:rPr>
        <w:t>The USI Health Promotion Strategy should be reviewed annually and amended accordingly.</w:t>
      </w:r>
    </w:p>
    <w:p w14:paraId="72A3D3EC" w14:textId="77777777" w:rsidR="00AF4136" w:rsidRDefault="00AF4136" w:rsidP="54EC6E82">
      <w:pPr>
        <w:pStyle w:val="NormalWeb"/>
        <w:shd w:val="clear" w:color="auto" w:fill="FFFFFF" w:themeFill="background1"/>
        <w:spacing w:before="0" w:beforeAutospacing="0" w:after="0" w:afterAutospacing="0" w:line="270" w:lineRule="atLeast"/>
        <w:ind w:right="300"/>
        <w:textAlignment w:val="baseline"/>
        <w:rPr>
          <w:i/>
          <w:iCs/>
          <w:bdr w:val="none" w:sz="0" w:space="0" w:color="auto" w:frame="1"/>
        </w:rPr>
      </w:pPr>
    </w:p>
    <w:p w14:paraId="345AB1D1" w14:textId="7E6ECADE" w:rsidR="00013C55" w:rsidRPr="002F5EBD" w:rsidRDefault="00013C55" w:rsidP="54EC6E82">
      <w:pPr>
        <w:pStyle w:val="NormalWeb"/>
        <w:shd w:val="clear" w:color="auto" w:fill="FFFFFF" w:themeFill="background1"/>
        <w:spacing w:before="0" w:beforeAutospacing="0" w:after="0" w:afterAutospacing="0" w:line="270" w:lineRule="atLeast"/>
        <w:ind w:right="300"/>
        <w:textAlignment w:val="baseline"/>
        <w:rPr>
          <w:rFonts w:ascii="Open Sans" w:eastAsia="Open Sans" w:hAnsi="Open Sans" w:cs="Open Sans"/>
          <w:sz w:val="22"/>
          <w:szCs w:val="22"/>
          <w:bdr w:val="none" w:sz="0" w:space="0" w:color="auto" w:frame="1"/>
        </w:rPr>
      </w:pPr>
      <w:r w:rsidRPr="54EC6E82">
        <w:rPr>
          <w:rFonts w:ascii="Open Sans" w:eastAsia="Open Sans" w:hAnsi="Open Sans" w:cs="Open Sans"/>
          <w:sz w:val="22"/>
          <w:szCs w:val="22"/>
          <w:bdr w:val="none" w:sz="0" w:space="0" w:color="auto" w:frame="1"/>
        </w:rPr>
        <w:t xml:space="preserve">Health promotion </w:t>
      </w:r>
      <w:r w:rsidR="777B97FF" w:rsidRPr="54EC6E82">
        <w:rPr>
          <w:rFonts w:ascii="Open Sans" w:eastAsia="Open Sans" w:hAnsi="Open Sans" w:cs="Open Sans"/>
          <w:sz w:val="22"/>
          <w:szCs w:val="22"/>
          <w:bdr w:val="none" w:sz="0" w:space="0" w:color="auto" w:frame="1"/>
        </w:rPr>
        <w:t xml:space="preserve">as defined by the World Health Organisation (WHO) </w:t>
      </w:r>
      <w:r w:rsidRPr="54EC6E82">
        <w:rPr>
          <w:rFonts w:ascii="Open Sans" w:eastAsia="Open Sans" w:hAnsi="Open Sans" w:cs="Open Sans"/>
          <w:sz w:val="22"/>
          <w:szCs w:val="22"/>
          <w:bdr w:val="none" w:sz="0" w:space="0" w:color="auto" w:frame="1"/>
        </w:rPr>
        <w:t xml:space="preserve">is the process of enabling people to increase control over, and to improve, their </w:t>
      </w:r>
      <w:r w:rsidR="18292567" w:rsidRPr="54EC6E82">
        <w:rPr>
          <w:rFonts w:ascii="Open Sans" w:eastAsia="Open Sans" w:hAnsi="Open Sans" w:cs="Open Sans"/>
          <w:sz w:val="22"/>
          <w:szCs w:val="22"/>
          <w:bdr w:val="none" w:sz="0" w:space="0" w:color="auto" w:frame="1"/>
        </w:rPr>
        <w:t xml:space="preserve">overall </w:t>
      </w:r>
      <w:r w:rsidRPr="54EC6E82">
        <w:rPr>
          <w:rFonts w:ascii="Open Sans" w:eastAsia="Open Sans" w:hAnsi="Open Sans" w:cs="Open Sans"/>
          <w:sz w:val="22"/>
          <w:szCs w:val="22"/>
          <w:bdr w:val="none" w:sz="0" w:space="0" w:color="auto" w:frame="1"/>
        </w:rPr>
        <w:t xml:space="preserve">health. </w:t>
      </w:r>
      <w:r w:rsidR="078098B2" w:rsidRPr="54EC6E82">
        <w:rPr>
          <w:rFonts w:ascii="Open Sans" w:eastAsia="Open Sans" w:hAnsi="Open Sans" w:cs="Open Sans"/>
          <w:sz w:val="22"/>
          <w:szCs w:val="22"/>
          <w:bdr w:val="none" w:sz="0" w:space="0" w:color="auto" w:frame="1"/>
        </w:rPr>
        <w:t xml:space="preserve">In order to </w:t>
      </w:r>
      <w:r w:rsidRPr="54EC6E82">
        <w:rPr>
          <w:rFonts w:ascii="Open Sans" w:eastAsia="Open Sans" w:hAnsi="Open Sans" w:cs="Open Sans"/>
          <w:sz w:val="22"/>
          <w:szCs w:val="22"/>
          <w:bdr w:val="none" w:sz="0" w:space="0" w:color="auto" w:frame="1"/>
        </w:rPr>
        <w:t>reach a state of complete physical, mental and social wellbeing, an individual or group must be able to identify and to reali</w:t>
      </w:r>
      <w:r w:rsidR="281B5076" w:rsidRPr="54EC6E82">
        <w:rPr>
          <w:rFonts w:ascii="Open Sans" w:eastAsia="Open Sans" w:hAnsi="Open Sans" w:cs="Open Sans"/>
          <w:sz w:val="22"/>
          <w:szCs w:val="22"/>
          <w:bdr w:val="none" w:sz="0" w:space="0" w:color="auto" w:frame="1"/>
        </w:rPr>
        <w:t>s</w:t>
      </w:r>
      <w:r w:rsidRPr="54EC6E82">
        <w:rPr>
          <w:rFonts w:ascii="Open Sans" w:eastAsia="Open Sans" w:hAnsi="Open Sans" w:cs="Open Sans"/>
          <w:sz w:val="22"/>
          <w:szCs w:val="22"/>
          <w:bdr w:val="none" w:sz="0" w:space="0" w:color="auto" w:frame="1"/>
        </w:rPr>
        <w:t xml:space="preserve">e aspirations, to satisfy needs, and to change or cope with the environment. </w:t>
      </w:r>
    </w:p>
    <w:p w14:paraId="0E27B00A" w14:textId="77777777" w:rsidR="00013C55" w:rsidRPr="002F5EBD" w:rsidRDefault="00013C55" w:rsidP="54EC6E82">
      <w:pPr>
        <w:pStyle w:val="NormalWeb"/>
        <w:shd w:val="clear" w:color="auto" w:fill="FFFFFF" w:themeFill="background1"/>
        <w:spacing w:before="0" w:beforeAutospacing="0" w:after="0" w:afterAutospacing="0" w:line="270" w:lineRule="atLeast"/>
        <w:ind w:right="300"/>
        <w:textAlignment w:val="baseline"/>
        <w:rPr>
          <w:rFonts w:ascii="Open Sans" w:eastAsia="Open Sans" w:hAnsi="Open Sans" w:cs="Open Sans"/>
          <w:sz w:val="22"/>
          <w:szCs w:val="22"/>
        </w:rPr>
      </w:pPr>
    </w:p>
    <w:p w14:paraId="4140A268" w14:textId="7DFB79D2" w:rsidR="00013C55" w:rsidRPr="002F5EBD" w:rsidRDefault="00013C55" w:rsidP="54EC6E82">
      <w:pPr>
        <w:pStyle w:val="NormalWeb"/>
        <w:shd w:val="clear" w:color="auto" w:fill="FFFFFF" w:themeFill="background1"/>
        <w:spacing w:before="0" w:beforeAutospacing="0" w:after="0" w:afterAutospacing="0" w:line="270" w:lineRule="atLeast"/>
        <w:ind w:right="300"/>
        <w:textAlignment w:val="baseline"/>
        <w:rPr>
          <w:shd w:val="clear" w:color="auto" w:fill="FFFFFF"/>
        </w:rPr>
      </w:pPr>
      <w:r w:rsidRPr="54EC6E82">
        <w:rPr>
          <w:rFonts w:ascii="Open Sans" w:eastAsia="Open Sans" w:hAnsi="Open Sans" w:cs="Open Sans"/>
          <w:sz w:val="22"/>
          <w:szCs w:val="22"/>
          <w:bdr w:val="none" w:sz="0" w:space="0" w:color="auto" w:frame="1"/>
        </w:rPr>
        <w:t xml:space="preserve">Good health is a major resource for social, economic and personal development and an important dimension of </w:t>
      </w:r>
      <w:r w:rsidR="7DE22E63" w:rsidRPr="54EC6E82">
        <w:rPr>
          <w:rFonts w:ascii="Open Sans" w:eastAsia="Open Sans" w:hAnsi="Open Sans" w:cs="Open Sans"/>
          <w:sz w:val="22"/>
          <w:szCs w:val="22"/>
          <w:bdr w:val="none" w:sz="0" w:space="0" w:color="auto" w:frame="1"/>
        </w:rPr>
        <w:t xml:space="preserve">the </w:t>
      </w:r>
      <w:r w:rsidRPr="54EC6E82">
        <w:rPr>
          <w:rFonts w:ascii="Open Sans" w:eastAsia="Open Sans" w:hAnsi="Open Sans" w:cs="Open Sans"/>
          <w:sz w:val="22"/>
          <w:szCs w:val="22"/>
          <w:bdr w:val="none" w:sz="0" w:space="0" w:color="auto" w:frame="1"/>
        </w:rPr>
        <w:t xml:space="preserve">quality of life. Political, economic, social, cultural, environmental, behavioural and biological factors can all </w:t>
      </w:r>
      <w:r w:rsidR="74FF56A5" w:rsidRPr="54EC6E82">
        <w:rPr>
          <w:rFonts w:ascii="Open Sans" w:eastAsia="Open Sans" w:hAnsi="Open Sans" w:cs="Open Sans"/>
          <w:sz w:val="22"/>
          <w:szCs w:val="22"/>
          <w:bdr w:val="none" w:sz="0" w:space="0" w:color="auto" w:frame="1"/>
        </w:rPr>
        <w:t>influence a person’s health</w:t>
      </w:r>
      <w:r w:rsidRPr="54EC6E82">
        <w:rPr>
          <w:rFonts w:ascii="Open Sans" w:eastAsia="Open Sans" w:hAnsi="Open Sans" w:cs="Open Sans"/>
          <w:sz w:val="22"/>
          <w:szCs w:val="22"/>
          <w:bdr w:val="none" w:sz="0" w:space="0" w:color="auto" w:frame="1"/>
        </w:rPr>
        <w:t xml:space="preserve">. </w:t>
      </w:r>
      <w:r w:rsidR="26865225" w:rsidRPr="54EC6E82">
        <w:rPr>
          <w:rFonts w:ascii="Open Sans" w:eastAsia="Open Sans" w:hAnsi="Open Sans" w:cs="Open Sans"/>
          <w:sz w:val="22"/>
          <w:szCs w:val="22"/>
          <w:bdr w:val="none" w:sz="0" w:space="0" w:color="auto" w:frame="1"/>
        </w:rPr>
        <w:t>T</w:t>
      </w:r>
      <w:r w:rsidR="00E77663" w:rsidRPr="54EC6E82">
        <w:rPr>
          <w:rFonts w:ascii="Open Sans" w:eastAsia="Open Sans" w:hAnsi="Open Sans" w:cs="Open Sans"/>
          <w:sz w:val="22"/>
          <w:szCs w:val="22"/>
          <w:shd w:val="clear" w:color="auto" w:fill="FFFFFF"/>
        </w:rPr>
        <w:t xml:space="preserve">o fully </w:t>
      </w:r>
      <w:r w:rsidR="5D34A0FC" w:rsidRPr="54EC6E82">
        <w:rPr>
          <w:rFonts w:ascii="Open Sans" w:eastAsia="Open Sans" w:hAnsi="Open Sans" w:cs="Open Sans"/>
          <w:sz w:val="22"/>
          <w:szCs w:val="22"/>
          <w:shd w:val="clear" w:color="auto" w:fill="FFFFFF"/>
        </w:rPr>
        <w:t>understand</w:t>
      </w:r>
      <w:r w:rsidR="00E77663" w:rsidRPr="54EC6E82">
        <w:rPr>
          <w:rFonts w:ascii="Open Sans" w:eastAsia="Open Sans" w:hAnsi="Open Sans" w:cs="Open Sans"/>
          <w:sz w:val="22"/>
          <w:szCs w:val="22"/>
          <w:shd w:val="clear" w:color="auto" w:fill="FFFFFF"/>
        </w:rPr>
        <w:t xml:space="preserve"> health, one must approach </w:t>
      </w:r>
      <w:r w:rsidR="284AF943" w:rsidRPr="54EC6E82">
        <w:rPr>
          <w:rFonts w:ascii="Open Sans" w:eastAsia="Open Sans" w:hAnsi="Open Sans" w:cs="Open Sans"/>
          <w:sz w:val="22"/>
          <w:szCs w:val="22"/>
          <w:shd w:val="clear" w:color="auto" w:fill="FFFFFF"/>
        </w:rPr>
        <w:t xml:space="preserve">it </w:t>
      </w:r>
      <w:r w:rsidR="00E77663" w:rsidRPr="54EC6E82">
        <w:rPr>
          <w:rFonts w:ascii="Open Sans" w:eastAsia="Open Sans" w:hAnsi="Open Sans" w:cs="Open Sans"/>
          <w:sz w:val="22"/>
          <w:szCs w:val="22"/>
          <w:shd w:val="clear" w:color="auto" w:fill="FFFFFF"/>
        </w:rPr>
        <w:t>in a holistic and whole way. One aspect of health benefits</w:t>
      </w:r>
      <w:r w:rsidR="798FCA17" w:rsidRPr="54EC6E82">
        <w:rPr>
          <w:rFonts w:ascii="Open Sans" w:eastAsia="Open Sans" w:hAnsi="Open Sans" w:cs="Open Sans"/>
          <w:sz w:val="22"/>
          <w:szCs w:val="22"/>
          <w:shd w:val="clear" w:color="auto" w:fill="FFFFFF"/>
        </w:rPr>
        <w:t>,</w:t>
      </w:r>
      <w:r w:rsidR="00E77663" w:rsidRPr="54EC6E82">
        <w:rPr>
          <w:rFonts w:ascii="Open Sans" w:eastAsia="Open Sans" w:hAnsi="Open Sans" w:cs="Open Sans"/>
          <w:sz w:val="22"/>
          <w:szCs w:val="22"/>
          <w:shd w:val="clear" w:color="auto" w:fill="FFFFFF"/>
        </w:rPr>
        <w:t xml:space="preserve"> </w:t>
      </w:r>
      <w:r w:rsidR="3782379D" w:rsidRPr="54EC6E82">
        <w:rPr>
          <w:rFonts w:ascii="Open Sans" w:eastAsia="Open Sans" w:hAnsi="Open Sans" w:cs="Open Sans"/>
          <w:sz w:val="22"/>
          <w:szCs w:val="22"/>
          <w:shd w:val="clear" w:color="auto" w:fill="FFFFFF"/>
        </w:rPr>
        <w:t xml:space="preserve">impacts </w:t>
      </w:r>
      <w:r w:rsidR="083FA130" w:rsidRPr="54EC6E82">
        <w:rPr>
          <w:rFonts w:ascii="Open Sans" w:eastAsia="Open Sans" w:hAnsi="Open Sans" w:cs="Open Sans"/>
          <w:sz w:val="22"/>
          <w:szCs w:val="22"/>
          <w:shd w:val="clear" w:color="auto" w:fill="FFFFFF"/>
        </w:rPr>
        <w:t>or overlaps with</w:t>
      </w:r>
      <w:r w:rsidR="00E77663" w:rsidRPr="54EC6E82">
        <w:rPr>
          <w:rFonts w:ascii="Open Sans" w:eastAsia="Open Sans" w:hAnsi="Open Sans" w:cs="Open Sans"/>
          <w:sz w:val="22"/>
          <w:szCs w:val="22"/>
          <w:shd w:val="clear" w:color="auto" w:fill="FFFFFF"/>
        </w:rPr>
        <w:t xml:space="preserve"> ano</w:t>
      </w:r>
      <w:r w:rsidRPr="54EC6E82">
        <w:rPr>
          <w:rFonts w:ascii="Open Sans" w:eastAsia="Open Sans" w:hAnsi="Open Sans" w:cs="Open Sans"/>
          <w:sz w:val="22"/>
          <w:szCs w:val="22"/>
          <w:shd w:val="clear" w:color="auto" w:fill="FFFFFF"/>
        </w:rPr>
        <w:t xml:space="preserve">ther. </w:t>
      </w:r>
      <w:r w:rsidR="58E23CB0" w:rsidRPr="54EC6E82">
        <w:rPr>
          <w:rFonts w:ascii="Open Sans" w:eastAsia="Open Sans" w:hAnsi="Open Sans" w:cs="Open Sans"/>
          <w:sz w:val="22"/>
          <w:szCs w:val="22"/>
          <w:shd w:val="clear" w:color="auto" w:fill="FFFFFF"/>
        </w:rPr>
        <w:t>The five</w:t>
      </w:r>
      <w:r w:rsidR="3834AF49" w:rsidRPr="54EC6E82">
        <w:rPr>
          <w:rFonts w:ascii="Open Sans" w:eastAsia="Open Sans" w:hAnsi="Open Sans" w:cs="Open Sans"/>
          <w:sz w:val="22"/>
          <w:szCs w:val="22"/>
          <w:shd w:val="clear" w:color="auto" w:fill="FFFFFF"/>
        </w:rPr>
        <w:t xml:space="preserve"> founding</w:t>
      </w:r>
      <w:r w:rsidR="58E23CB0" w:rsidRPr="54EC6E82">
        <w:rPr>
          <w:rFonts w:ascii="Open Sans" w:eastAsia="Open Sans" w:hAnsi="Open Sans" w:cs="Open Sans"/>
          <w:sz w:val="22"/>
          <w:szCs w:val="22"/>
          <w:shd w:val="clear" w:color="auto" w:fill="FFFFFF"/>
        </w:rPr>
        <w:t xml:space="preserve"> pillar</w:t>
      </w:r>
      <w:r w:rsidR="0D45631F" w:rsidRPr="54EC6E82">
        <w:rPr>
          <w:rFonts w:ascii="Open Sans" w:eastAsia="Open Sans" w:hAnsi="Open Sans" w:cs="Open Sans"/>
          <w:sz w:val="22"/>
          <w:szCs w:val="22"/>
          <w:shd w:val="clear" w:color="auto" w:fill="FFFFFF"/>
        </w:rPr>
        <w:t>s</w:t>
      </w:r>
      <w:r w:rsidR="58E23CB0" w:rsidRPr="54EC6E82">
        <w:rPr>
          <w:rFonts w:ascii="Open Sans" w:eastAsia="Open Sans" w:hAnsi="Open Sans" w:cs="Open Sans"/>
          <w:sz w:val="22"/>
          <w:szCs w:val="22"/>
          <w:shd w:val="clear" w:color="auto" w:fill="FFFFFF"/>
        </w:rPr>
        <w:t xml:space="preserve"> the</w:t>
      </w:r>
      <w:r w:rsidRPr="54EC6E82">
        <w:rPr>
          <w:rFonts w:ascii="Open Sans" w:eastAsia="Open Sans" w:hAnsi="Open Sans" w:cs="Open Sans"/>
          <w:sz w:val="22"/>
          <w:szCs w:val="22"/>
          <w:shd w:val="clear" w:color="auto" w:fill="FFFFFF"/>
        </w:rPr>
        <w:t xml:space="preserve"> Ottawa Charter of 1986</w:t>
      </w:r>
      <w:r w:rsidR="00E77663" w:rsidRPr="54EC6E82">
        <w:rPr>
          <w:rFonts w:ascii="Open Sans" w:eastAsia="Open Sans" w:hAnsi="Open Sans" w:cs="Open Sans"/>
          <w:sz w:val="22"/>
          <w:szCs w:val="22"/>
          <w:shd w:val="clear" w:color="auto" w:fill="FFFFFF"/>
        </w:rPr>
        <w:t xml:space="preserve"> </w:t>
      </w:r>
      <w:r w:rsidR="73270BB2" w:rsidRPr="54EC6E82">
        <w:rPr>
          <w:rFonts w:ascii="Open Sans" w:eastAsia="Open Sans" w:hAnsi="Open Sans" w:cs="Open Sans"/>
          <w:sz w:val="22"/>
          <w:szCs w:val="22"/>
          <w:shd w:val="clear" w:color="auto" w:fill="FFFFFF"/>
        </w:rPr>
        <w:t>comprises of</w:t>
      </w:r>
      <w:r w:rsidR="4AC28227" w:rsidRPr="54EC6E82">
        <w:rPr>
          <w:rFonts w:ascii="Open Sans" w:eastAsia="Open Sans" w:hAnsi="Open Sans" w:cs="Open Sans"/>
          <w:sz w:val="22"/>
          <w:szCs w:val="22"/>
          <w:shd w:val="clear" w:color="auto" w:fill="FFFFFF"/>
        </w:rPr>
        <w:t xml:space="preserve">, </w:t>
      </w:r>
      <w:r w:rsidR="00E77663" w:rsidRPr="54EC6E82">
        <w:rPr>
          <w:rFonts w:ascii="Open Sans" w:eastAsia="Open Sans" w:hAnsi="Open Sans" w:cs="Open Sans"/>
          <w:sz w:val="22"/>
          <w:szCs w:val="22"/>
          <w:shd w:val="clear" w:color="auto" w:fill="FFFFFF"/>
        </w:rPr>
        <w:t xml:space="preserve">is </w:t>
      </w:r>
      <w:r w:rsidR="17591199" w:rsidRPr="54EC6E82">
        <w:rPr>
          <w:rFonts w:ascii="Open Sans" w:eastAsia="Open Sans" w:hAnsi="Open Sans" w:cs="Open Sans"/>
          <w:sz w:val="22"/>
          <w:szCs w:val="22"/>
          <w:shd w:val="clear" w:color="auto" w:fill="FFFFFF"/>
        </w:rPr>
        <w:t xml:space="preserve">the approach the </w:t>
      </w:r>
      <w:r w:rsidR="00E77663" w:rsidRPr="54EC6E82">
        <w:rPr>
          <w:rFonts w:ascii="Open Sans" w:eastAsia="Open Sans" w:hAnsi="Open Sans" w:cs="Open Sans"/>
          <w:sz w:val="22"/>
          <w:szCs w:val="22"/>
          <w:shd w:val="clear" w:color="auto" w:fill="FFFFFF"/>
        </w:rPr>
        <w:t xml:space="preserve">USI Health Promotion Strategy </w:t>
      </w:r>
      <w:r w:rsidRPr="54EC6E82">
        <w:rPr>
          <w:rFonts w:ascii="Open Sans" w:eastAsia="Open Sans" w:hAnsi="Open Sans" w:cs="Open Sans"/>
          <w:sz w:val="22"/>
          <w:szCs w:val="22"/>
          <w:shd w:val="clear" w:color="auto" w:fill="FFFFFF"/>
        </w:rPr>
        <w:t xml:space="preserve">should </w:t>
      </w:r>
      <w:r w:rsidR="3B8B177F" w:rsidRPr="54EC6E82">
        <w:rPr>
          <w:rFonts w:ascii="Open Sans" w:eastAsia="Open Sans" w:hAnsi="Open Sans" w:cs="Open Sans"/>
          <w:sz w:val="22"/>
          <w:szCs w:val="22"/>
          <w:shd w:val="clear" w:color="auto" w:fill="FFFFFF"/>
        </w:rPr>
        <w:t>follow</w:t>
      </w:r>
      <w:r w:rsidR="00E77663" w:rsidRPr="54EC6E82">
        <w:rPr>
          <w:rFonts w:ascii="Open Sans" w:eastAsia="Open Sans" w:hAnsi="Open Sans" w:cs="Open Sans"/>
          <w:sz w:val="22"/>
          <w:szCs w:val="22"/>
          <w:shd w:val="clear" w:color="auto" w:fill="FFFFFF"/>
        </w:rPr>
        <w:t xml:space="preserve">. </w:t>
      </w:r>
      <w:r w:rsidR="00935440" w:rsidRPr="54EC6E82">
        <w:rPr>
          <w:rFonts w:ascii="Open Sans" w:eastAsia="Open Sans" w:hAnsi="Open Sans" w:cs="Open Sans"/>
          <w:sz w:val="22"/>
          <w:szCs w:val="22"/>
          <w:shd w:val="clear" w:color="auto" w:fill="FFFFFF"/>
        </w:rPr>
        <w:t xml:space="preserve">The following </w:t>
      </w:r>
      <w:r w:rsidR="178721E2" w:rsidRPr="54EC6E82">
        <w:rPr>
          <w:rFonts w:ascii="Open Sans" w:eastAsia="Open Sans" w:hAnsi="Open Sans" w:cs="Open Sans"/>
          <w:sz w:val="22"/>
          <w:szCs w:val="22"/>
          <w:shd w:val="clear" w:color="auto" w:fill="FFFFFF"/>
        </w:rPr>
        <w:t>five</w:t>
      </w:r>
      <w:r w:rsidR="00935440" w:rsidRPr="54EC6E82">
        <w:rPr>
          <w:rFonts w:ascii="Open Sans" w:eastAsia="Open Sans" w:hAnsi="Open Sans" w:cs="Open Sans"/>
          <w:sz w:val="22"/>
          <w:szCs w:val="22"/>
          <w:shd w:val="clear" w:color="auto" w:fill="FFFFFF"/>
        </w:rPr>
        <w:t xml:space="preserve"> pillars </w:t>
      </w:r>
      <w:r w:rsidR="4FC84416" w:rsidRPr="54EC6E82">
        <w:rPr>
          <w:rFonts w:ascii="Open Sans" w:eastAsia="Open Sans" w:hAnsi="Open Sans" w:cs="Open Sans"/>
          <w:sz w:val="22"/>
          <w:szCs w:val="22"/>
          <w:shd w:val="clear" w:color="auto" w:fill="FFFFFF"/>
        </w:rPr>
        <w:t xml:space="preserve">should act as a </w:t>
      </w:r>
      <w:r w:rsidR="00935440" w:rsidRPr="54EC6E82">
        <w:rPr>
          <w:rFonts w:ascii="Open Sans" w:eastAsia="Open Sans" w:hAnsi="Open Sans" w:cs="Open Sans"/>
          <w:sz w:val="22"/>
          <w:szCs w:val="22"/>
          <w:shd w:val="clear" w:color="auto" w:fill="FFFFFF"/>
        </w:rPr>
        <w:t>guide</w:t>
      </w:r>
      <w:r w:rsidR="4EF505CC" w:rsidRPr="54EC6E82">
        <w:rPr>
          <w:rFonts w:ascii="Open Sans" w:eastAsia="Open Sans" w:hAnsi="Open Sans" w:cs="Open Sans"/>
          <w:sz w:val="22"/>
          <w:szCs w:val="22"/>
          <w:shd w:val="clear" w:color="auto" w:fill="FFFFFF"/>
        </w:rPr>
        <w:t xml:space="preserve"> for future health promotion campaigns and initiatives.</w:t>
      </w:r>
      <w:r>
        <w:br/>
      </w:r>
    </w:p>
    <w:p w14:paraId="5B506191" w14:textId="4715A6CE" w:rsidR="00013C55" w:rsidRPr="00013C55" w:rsidRDefault="00013C55" w:rsidP="00506532">
      <w:pPr>
        <w:numPr>
          <w:ilvl w:val="0"/>
          <w:numId w:val="92"/>
        </w:numPr>
        <w:shd w:val="clear" w:color="auto" w:fill="FFFFFF" w:themeFill="background1"/>
        <w:spacing w:before="100" w:beforeAutospacing="1" w:after="24" w:line="240" w:lineRule="auto"/>
        <w:ind w:left="768"/>
        <w:rPr>
          <w:color w:val="000000" w:themeColor="text1"/>
        </w:rPr>
      </w:pPr>
      <w:r w:rsidRPr="54EC6E82">
        <w:rPr>
          <w:color w:val="auto"/>
        </w:rPr>
        <w:t>Building public policy</w:t>
      </w:r>
    </w:p>
    <w:p w14:paraId="315DC9C9" w14:textId="77777777" w:rsidR="00013C55" w:rsidRPr="00013C55" w:rsidRDefault="00013C55" w:rsidP="00506532">
      <w:pPr>
        <w:numPr>
          <w:ilvl w:val="0"/>
          <w:numId w:val="92"/>
        </w:numPr>
        <w:shd w:val="clear" w:color="auto" w:fill="FFFFFF" w:themeFill="background1"/>
        <w:spacing w:before="100" w:beforeAutospacing="1" w:after="24" w:line="240" w:lineRule="auto"/>
        <w:ind w:left="768"/>
        <w:rPr>
          <w:color w:val="000000" w:themeColor="text1"/>
        </w:rPr>
      </w:pPr>
      <w:r w:rsidRPr="54EC6E82">
        <w:rPr>
          <w:color w:val="auto"/>
        </w:rPr>
        <w:t>Creating supportive environments</w:t>
      </w:r>
    </w:p>
    <w:p w14:paraId="25A5FCB7" w14:textId="77777777" w:rsidR="00013C55" w:rsidRPr="00013C55" w:rsidRDefault="00013C55" w:rsidP="00506532">
      <w:pPr>
        <w:numPr>
          <w:ilvl w:val="0"/>
          <w:numId w:val="92"/>
        </w:numPr>
        <w:shd w:val="clear" w:color="auto" w:fill="FFFFFF" w:themeFill="background1"/>
        <w:spacing w:before="100" w:beforeAutospacing="1" w:after="24" w:line="240" w:lineRule="auto"/>
        <w:ind w:left="768"/>
        <w:rPr>
          <w:color w:val="000000" w:themeColor="text1"/>
        </w:rPr>
      </w:pPr>
      <w:r w:rsidRPr="54EC6E82">
        <w:rPr>
          <w:color w:val="auto"/>
        </w:rPr>
        <w:t>Strengthening community action</w:t>
      </w:r>
    </w:p>
    <w:p w14:paraId="5CEA418B" w14:textId="77777777" w:rsidR="00013C55" w:rsidRPr="00013C55" w:rsidRDefault="00013C55" w:rsidP="00506532">
      <w:pPr>
        <w:numPr>
          <w:ilvl w:val="0"/>
          <w:numId w:val="92"/>
        </w:numPr>
        <w:shd w:val="clear" w:color="auto" w:fill="FFFFFF" w:themeFill="background1"/>
        <w:spacing w:before="100" w:beforeAutospacing="1" w:after="24" w:line="240" w:lineRule="auto"/>
        <w:ind w:left="768"/>
        <w:rPr>
          <w:color w:val="000000" w:themeColor="text1"/>
        </w:rPr>
      </w:pPr>
      <w:r w:rsidRPr="54EC6E82">
        <w:rPr>
          <w:color w:val="auto"/>
        </w:rPr>
        <w:t>Developing personal skills</w:t>
      </w:r>
    </w:p>
    <w:p w14:paraId="04BB020A" w14:textId="2D9CB77D" w:rsidR="00013C55" w:rsidRPr="00013C55" w:rsidRDefault="00013C55" w:rsidP="00506532">
      <w:pPr>
        <w:numPr>
          <w:ilvl w:val="0"/>
          <w:numId w:val="92"/>
        </w:numPr>
        <w:shd w:val="clear" w:color="auto" w:fill="FFFFFF" w:themeFill="background1"/>
        <w:spacing w:before="100" w:beforeAutospacing="1" w:after="24" w:line="240" w:lineRule="auto"/>
        <w:ind w:left="768"/>
        <w:rPr>
          <w:color w:val="000000" w:themeColor="text1"/>
        </w:rPr>
      </w:pPr>
      <w:r w:rsidRPr="54EC6E82">
        <w:rPr>
          <w:color w:val="auto"/>
        </w:rPr>
        <w:t>Re-orienting </w:t>
      </w:r>
      <w:hyperlink r:id="rId8">
        <w:r w:rsidRPr="54EC6E82">
          <w:rPr>
            <w:color w:val="auto"/>
          </w:rPr>
          <w:t>health care</w:t>
        </w:r>
      </w:hyperlink>
      <w:r w:rsidRPr="54EC6E82">
        <w:rPr>
          <w:color w:val="auto"/>
        </w:rPr>
        <w:t> services toward</w:t>
      </w:r>
      <w:r w:rsidR="0F6B89C7" w:rsidRPr="54EC6E82">
        <w:rPr>
          <w:color w:val="auto"/>
        </w:rPr>
        <w:t>s</w:t>
      </w:r>
      <w:r w:rsidRPr="54EC6E82">
        <w:rPr>
          <w:color w:val="auto"/>
        </w:rPr>
        <w:t xml:space="preserve"> prevention of illness and promotion of health</w:t>
      </w:r>
    </w:p>
    <w:p w14:paraId="43613A36" w14:textId="0F5118B8" w:rsidR="00013C55" w:rsidRPr="00935440" w:rsidRDefault="00013C55" w:rsidP="54EC6E82">
      <w:pPr>
        <w:pStyle w:val="Normal1"/>
        <w:spacing w:line="240" w:lineRule="auto"/>
        <w:rPr>
          <w:color w:val="auto"/>
          <w:shd w:val="clear" w:color="auto" w:fill="FFFFFF"/>
        </w:rPr>
      </w:pPr>
      <w:r w:rsidRPr="54EC6E82">
        <w:rPr>
          <w:b/>
          <w:bCs/>
          <w:color w:val="auto"/>
          <w:shd w:val="clear" w:color="auto" w:fill="FFFFFF"/>
        </w:rPr>
        <w:t>Building Policy:</w:t>
      </w:r>
      <w:r>
        <w:br/>
      </w:r>
      <w:r>
        <w:br/>
      </w:r>
      <w:r w:rsidRPr="54EC6E82">
        <w:rPr>
          <w:color w:val="auto"/>
          <w:shd w:val="clear" w:color="auto" w:fill="FFFFFF"/>
        </w:rPr>
        <w:lastRenderedPageBreak/>
        <w:t>Creating, contributing and updating policy that is reflective of the student body of USI and its stakeholder</w:t>
      </w:r>
      <w:r w:rsidR="13E66682" w:rsidRPr="54EC6E82">
        <w:rPr>
          <w:color w:val="auto"/>
          <w:shd w:val="clear" w:color="auto" w:fill="FFFFFF"/>
        </w:rPr>
        <w:t>s.</w:t>
      </w:r>
    </w:p>
    <w:p w14:paraId="3DEEC669" w14:textId="14ECA570" w:rsidR="00013C55" w:rsidRPr="00935440" w:rsidRDefault="00013C55" w:rsidP="54EC6E82">
      <w:pPr>
        <w:pStyle w:val="Normal1"/>
        <w:spacing w:line="240" w:lineRule="auto"/>
        <w:rPr>
          <w:color w:val="auto"/>
          <w:shd w:val="clear" w:color="auto" w:fill="FFFFFF"/>
        </w:rPr>
      </w:pPr>
      <w:r w:rsidRPr="54EC6E82">
        <w:rPr>
          <w:b/>
          <w:bCs/>
          <w:color w:val="auto"/>
          <w:shd w:val="clear" w:color="auto" w:fill="FFFFFF"/>
        </w:rPr>
        <w:t xml:space="preserve">Creating Supportive </w:t>
      </w:r>
      <w:r w:rsidR="00935440" w:rsidRPr="54EC6E82">
        <w:rPr>
          <w:b/>
          <w:bCs/>
          <w:color w:val="auto"/>
          <w:shd w:val="clear" w:color="auto" w:fill="FFFFFF"/>
        </w:rPr>
        <w:t>Environments</w:t>
      </w:r>
      <w:r w:rsidRPr="54EC6E82">
        <w:rPr>
          <w:b/>
          <w:bCs/>
          <w:color w:val="auto"/>
          <w:shd w:val="clear" w:color="auto" w:fill="FFFFFF"/>
        </w:rPr>
        <w:t>:</w:t>
      </w:r>
      <w:r>
        <w:br/>
      </w:r>
      <w:r>
        <w:br/>
      </w:r>
      <w:r w:rsidR="00083851" w:rsidRPr="54EC6E82">
        <w:rPr>
          <w:color w:val="auto"/>
          <w:shd w:val="clear" w:color="auto" w:fill="FFFFFF"/>
        </w:rPr>
        <w:t xml:space="preserve">Adapting to ever changing environments to allow the </w:t>
      </w:r>
      <w:r w:rsidR="1929D35E" w:rsidRPr="54EC6E82">
        <w:rPr>
          <w:color w:val="auto"/>
          <w:shd w:val="clear" w:color="auto" w:fill="FFFFFF"/>
        </w:rPr>
        <w:t>dynamic</w:t>
      </w:r>
      <w:r w:rsidR="00083851" w:rsidRPr="54EC6E82">
        <w:rPr>
          <w:color w:val="auto"/>
          <w:shd w:val="clear" w:color="auto" w:fill="FFFFFF"/>
        </w:rPr>
        <w:t xml:space="preserve"> patterns of life, work and leisure have a significant better impact on health. </w:t>
      </w:r>
      <w:r w:rsidR="00935440" w:rsidRPr="54EC6E82">
        <w:rPr>
          <w:color w:val="auto"/>
          <w:shd w:val="clear" w:color="auto" w:fill="FFFFFF"/>
        </w:rPr>
        <w:t>Environments</w:t>
      </w:r>
      <w:r w:rsidR="00083851" w:rsidRPr="54EC6E82">
        <w:rPr>
          <w:color w:val="auto"/>
          <w:shd w:val="clear" w:color="auto" w:fill="FFFFFF"/>
        </w:rPr>
        <w:t xml:space="preserve"> can be urban, rural or change of life of</w:t>
      </w:r>
      <w:r w:rsidR="2A53FE60" w:rsidRPr="54EC6E82">
        <w:rPr>
          <w:color w:val="auto"/>
          <w:shd w:val="clear" w:color="auto" w:fill="FFFFFF"/>
        </w:rPr>
        <w:t xml:space="preserve"> a </w:t>
      </w:r>
      <w:r w:rsidR="00083851" w:rsidRPr="54EC6E82">
        <w:rPr>
          <w:color w:val="auto"/>
          <w:shd w:val="clear" w:color="auto" w:fill="FFFFFF"/>
        </w:rPr>
        <w:t>student, all of which is pivotal in USI</w:t>
      </w:r>
      <w:r w:rsidR="447BAABA" w:rsidRPr="54EC6E82">
        <w:rPr>
          <w:color w:val="auto"/>
          <w:shd w:val="clear" w:color="auto" w:fill="FFFFFF"/>
        </w:rPr>
        <w:t>’</w:t>
      </w:r>
      <w:r w:rsidR="00083851" w:rsidRPr="54EC6E82">
        <w:rPr>
          <w:color w:val="auto"/>
          <w:shd w:val="clear" w:color="auto" w:fill="FFFFFF"/>
        </w:rPr>
        <w:t xml:space="preserve">s approach to campaigns, policy and work </w:t>
      </w:r>
      <w:r w:rsidR="07F6EDFB" w:rsidRPr="54EC6E82">
        <w:rPr>
          <w:color w:val="auto"/>
          <w:shd w:val="clear" w:color="auto" w:fill="FFFFFF"/>
        </w:rPr>
        <w:t xml:space="preserve">carried out </w:t>
      </w:r>
      <w:r w:rsidR="00083851" w:rsidRPr="54EC6E82">
        <w:rPr>
          <w:color w:val="auto"/>
          <w:shd w:val="clear" w:color="auto" w:fill="FFFFFF"/>
        </w:rPr>
        <w:t>to support students.</w:t>
      </w:r>
    </w:p>
    <w:p w14:paraId="35F66CBC" w14:textId="77777777" w:rsidR="00083851" w:rsidRPr="00935440" w:rsidRDefault="00083851" w:rsidP="54EC6E82">
      <w:pPr>
        <w:pStyle w:val="Normal1"/>
        <w:spacing w:line="240" w:lineRule="auto"/>
        <w:rPr>
          <w:b/>
          <w:bCs/>
          <w:color w:val="auto"/>
          <w:shd w:val="clear" w:color="auto" w:fill="FFFFFF"/>
        </w:rPr>
      </w:pPr>
      <w:r w:rsidRPr="54EC6E82">
        <w:rPr>
          <w:b/>
          <w:bCs/>
          <w:color w:val="auto"/>
          <w:shd w:val="clear" w:color="auto" w:fill="FFFFFF"/>
        </w:rPr>
        <w:t>Strengthening community action:</w:t>
      </w:r>
    </w:p>
    <w:p w14:paraId="67C1E011" w14:textId="7990C00A" w:rsidR="00083851" w:rsidRPr="00935440" w:rsidRDefault="00083851" w:rsidP="54EC6E82">
      <w:pPr>
        <w:pStyle w:val="Normal1"/>
        <w:spacing w:line="240" w:lineRule="auto"/>
        <w:rPr>
          <w:color w:val="auto"/>
          <w:shd w:val="clear" w:color="auto" w:fill="FFFFFF"/>
        </w:rPr>
      </w:pPr>
      <w:r w:rsidRPr="54EC6E82">
        <w:rPr>
          <w:color w:val="auto"/>
          <w:shd w:val="clear" w:color="auto" w:fill="FFFFFF"/>
        </w:rPr>
        <w:t>Community development to allow Student</w:t>
      </w:r>
      <w:r w:rsidR="01BB079A" w:rsidRPr="54EC6E82">
        <w:rPr>
          <w:color w:val="auto"/>
          <w:shd w:val="clear" w:color="auto" w:fill="FFFFFF"/>
        </w:rPr>
        <w:t>s’</w:t>
      </w:r>
      <w:r w:rsidRPr="54EC6E82">
        <w:rPr>
          <w:color w:val="auto"/>
          <w:shd w:val="clear" w:color="auto" w:fill="FFFFFF"/>
        </w:rPr>
        <w:t xml:space="preserve"> Unions and students on the ground to be able to access and direct public health </w:t>
      </w:r>
      <w:r w:rsidR="00935440" w:rsidRPr="54EC6E82">
        <w:rPr>
          <w:color w:val="auto"/>
          <w:shd w:val="clear" w:color="auto" w:fill="FFFFFF"/>
        </w:rPr>
        <w:t>initiatives</w:t>
      </w:r>
      <w:r w:rsidRPr="54EC6E82">
        <w:rPr>
          <w:color w:val="auto"/>
          <w:shd w:val="clear" w:color="auto" w:fill="FFFFFF"/>
        </w:rPr>
        <w:t xml:space="preserve"> to support and develop self</w:t>
      </w:r>
      <w:r w:rsidR="2CFE91FD" w:rsidRPr="54EC6E82">
        <w:rPr>
          <w:color w:val="auto"/>
          <w:shd w:val="clear" w:color="auto" w:fill="FFFFFF"/>
        </w:rPr>
        <w:t>-</w:t>
      </w:r>
      <w:r w:rsidRPr="54EC6E82">
        <w:rPr>
          <w:color w:val="auto"/>
          <w:shd w:val="clear" w:color="auto" w:fill="FFFFFF"/>
        </w:rPr>
        <w:t>help for one</w:t>
      </w:r>
      <w:r w:rsidR="2C392CCE" w:rsidRPr="54EC6E82">
        <w:rPr>
          <w:color w:val="auto"/>
          <w:shd w:val="clear" w:color="auto" w:fill="FFFFFF"/>
        </w:rPr>
        <w:t>’</w:t>
      </w:r>
      <w:r w:rsidRPr="54EC6E82">
        <w:rPr>
          <w:color w:val="auto"/>
          <w:shd w:val="clear" w:color="auto" w:fill="FFFFFF"/>
        </w:rPr>
        <w:t>s health matters. This requires full and continuous access to information, learning opportunities for health</w:t>
      </w:r>
      <w:r w:rsidR="3A29F2D8" w:rsidRPr="54EC6E82">
        <w:rPr>
          <w:color w:val="auto"/>
          <w:shd w:val="clear" w:color="auto" w:fill="FFFFFF"/>
        </w:rPr>
        <w:t xml:space="preserve"> in addition to</w:t>
      </w:r>
      <w:r w:rsidRPr="54EC6E82">
        <w:rPr>
          <w:color w:val="auto"/>
          <w:shd w:val="clear" w:color="auto" w:fill="FFFFFF"/>
        </w:rPr>
        <w:t xml:space="preserve"> fund</w:t>
      </w:r>
      <w:r w:rsidR="7A9C5C33" w:rsidRPr="54EC6E82">
        <w:rPr>
          <w:color w:val="auto"/>
          <w:shd w:val="clear" w:color="auto" w:fill="FFFFFF"/>
        </w:rPr>
        <w:t>ed supports.</w:t>
      </w:r>
    </w:p>
    <w:p w14:paraId="53EB9CA1" w14:textId="77777777" w:rsidR="00083851" w:rsidRPr="00935440" w:rsidRDefault="00083851" w:rsidP="54EC6E82">
      <w:pPr>
        <w:pStyle w:val="Normal1"/>
        <w:spacing w:line="240" w:lineRule="auto"/>
        <w:rPr>
          <w:b/>
          <w:bCs/>
          <w:color w:val="auto"/>
          <w:shd w:val="clear" w:color="auto" w:fill="FFFFFF"/>
        </w:rPr>
      </w:pPr>
      <w:r w:rsidRPr="54EC6E82">
        <w:rPr>
          <w:b/>
          <w:bCs/>
          <w:color w:val="auto"/>
          <w:shd w:val="clear" w:color="auto" w:fill="FFFFFF"/>
        </w:rPr>
        <w:t>Developing personal skills:</w:t>
      </w:r>
    </w:p>
    <w:p w14:paraId="3D4582D2" w14:textId="6DC41A24" w:rsidR="00083851" w:rsidRPr="00935440" w:rsidRDefault="00083851" w:rsidP="54EC6E82">
      <w:pPr>
        <w:pStyle w:val="Normal1"/>
        <w:spacing w:line="240" w:lineRule="auto"/>
        <w:rPr>
          <w:color w:val="auto"/>
          <w:shd w:val="clear" w:color="auto" w:fill="FFFFFF"/>
        </w:rPr>
      </w:pPr>
      <w:r w:rsidRPr="54EC6E82">
        <w:rPr>
          <w:color w:val="auto"/>
          <w:shd w:val="clear" w:color="auto" w:fill="FFFFFF"/>
        </w:rPr>
        <w:t xml:space="preserve">Health promotion supports personal and social development </w:t>
      </w:r>
      <w:r w:rsidR="202D79FC" w:rsidRPr="54EC6E82">
        <w:rPr>
          <w:color w:val="auto"/>
          <w:shd w:val="clear" w:color="auto" w:fill="FFFFFF"/>
        </w:rPr>
        <w:t xml:space="preserve">by </w:t>
      </w:r>
      <w:r w:rsidRPr="54EC6E82">
        <w:rPr>
          <w:color w:val="auto"/>
          <w:shd w:val="clear" w:color="auto" w:fill="FFFFFF"/>
        </w:rPr>
        <w:t>providing information</w:t>
      </w:r>
      <w:r w:rsidR="3088F4B5" w:rsidRPr="54EC6E82">
        <w:rPr>
          <w:color w:val="auto"/>
          <w:shd w:val="clear" w:color="auto" w:fill="FFFFFF"/>
        </w:rPr>
        <w:t xml:space="preserve"> and</w:t>
      </w:r>
      <w:r w:rsidRPr="54EC6E82">
        <w:rPr>
          <w:color w:val="auto"/>
          <w:shd w:val="clear" w:color="auto" w:fill="FFFFFF"/>
        </w:rPr>
        <w:t xml:space="preserve"> education </w:t>
      </w:r>
      <w:r w:rsidR="5949E0D9" w:rsidRPr="54EC6E82">
        <w:rPr>
          <w:color w:val="auto"/>
          <w:shd w:val="clear" w:color="auto" w:fill="FFFFFF"/>
        </w:rPr>
        <w:t xml:space="preserve">around </w:t>
      </w:r>
      <w:r w:rsidRPr="54EC6E82">
        <w:rPr>
          <w:color w:val="auto"/>
          <w:shd w:val="clear" w:color="auto" w:fill="FFFFFF"/>
        </w:rPr>
        <w:t xml:space="preserve">health and </w:t>
      </w:r>
      <w:r w:rsidR="6A513103" w:rsidRPr="54EC6E82">
        <w:rPr>
          <w:color w:val="auto"/>
          <w:shd w:val="clear" w:color="auto" w:fill="FFFFFF"/>
        </w:rPr>
        <w:t xml:space="preserve">by </w:t>
      </w:r>
      <w:r w:rsidRPr="54EC6E82">
        <w:rPr>
          <w:color w:val="auto"/>
          <w:shd w:val="clear" w:color="auto" w:fill="FFFFFF"/>
        </w:rPr>
        <w:t>enhancing life skills. This i</w:t>
      </w:r>
      <w:r w:rsidR="68275C1E" w:rsidRPr="54EC6E82">
        <w:rPr>
          <w:color w:val="auto"/>
          <w:shd w:val="clear" w:color="auto" w:fill="FFFFFF"/>
        </w:rPr>
        <w:t xml:space="preserve">ncludes </w:t>
      </w:r>
      <w:r w:rsidRPr="54EC6E82">
        <w:rPr>
          <w:color w:val="auto"/>
          <w:shd w:val="clear" w:color="auto" w:fill="FFFFFF"/>
        </w:rPr>
        <w:t xml:space="preserve">having </w:t>
      </w:r>
      <w:r w:rsidR="3EACB198" w:rsidRPr="54EC6E82">
        <w:rPr>
          <w:color w:val="auto"/>
          <w:shd w:val="clear" w:color="auto" w:fill="FFFFFF"/>
        </w:rPr>
        <w:t>improved</w:t>
      </w:r>
      <w:r w:rsidRPr="54EC6E82">
        <w:rPr>
          <w:color w:val="auto"/>
          <w:shd w:val="clear" w:color="auto" w:fill="FFFFFF"/>
        </w:rPr>
        <w:t xml:space="preserve"> access to relevant training</w:t>
      </w:r>
      <w:r w:rsidR="78CED809" w:rsidRPr="54EC6E82">
        <w:rPr>
          <w:color w:val="auto"/>
          <w:shd w:val="clear" w:color="auto" w:fill="FFFFFF"/>
        </w:rPr>
        <w:t xml:space="preserve"> opportunities</w:t>
      </w:r>
      <w:r w:rsidRPr="54EC6E82">
        <w:rPr>
          <w:color w:val="auto"/>
          <w:shd w:val="clear" w:color="auto" w:fill="FFFFFF"/>
        </w:rPr>
        <w:t xml:space="preserve">, information and campaigns to educate students on illnesses, </w:t>
      </w:r>
      <w:r w:rsidR="7FA21E22" w:rsidRPr="54EC6E82">
        <w:rPr>
          <w:color w:val="auto"/>
          <w:shd w:val="clear" w:color="auto" w:fill="FFFFFF"/>
        </w:rPr>
        <w:t xml:space="preserve">overall </w:t>
      </w:r>
      <w:r w:rsidRPr="54EC6E82">
        <w:rPr>
          <w:color w:val="auto"/>
          <w:shd w:val="clear" w:color="auto" w:fill="FFFFFF"/>
        </w:rPr>
        <w:t>health</w:t>
      </w:r>
      <w:r w:rsidR="57C96E2F" w:rsidRPr="54EC6E82">
        <w:rPr>
          <w:color w:val="auto"/>
          <w:shd w:val="clear" w:color="auto" w:fill="FFFFFF"/>
        </w:rPr>
        <w:t xml:space="preserve"> and wellbeing</w:t>
      </w:r>
      <w:r w:rsidRPr="54EC6E82">
        <w:rPr>
          <w:color w:val="auto"/>
          <w:shd w:val="clear" w:color="auto" w:fill="FFFFFF"/>
        </w:rPr>
        <w:t xml:space="preserve"> and </w:t>
      </w:r>
      <w:r w:rsidR="49B7B139" w:rsidRPr="54EC6E82">
        <w:rPr>
          <w:color w:val="auto"/>
          <w:shd w:val="clear" w:color="auto" w:fill="FFFFFF"/>
        </w:rPr>
        <w:t xml:space="preserve">support </w:t>
      </w:r>
      <w:r w:rsidRPr="54EC6E82">
        <w:rPr>
          <w:color w:val="auto"/>
          <w:shd w:val="clear" w:color="auto" w:fill="FFFFFF"/>
        </w:rPr>
        <w:t>services</w:t>
      </w:r>
      <w:r w:rsidR="2E9715F0" w:rsidRPr="54EC6E82">
        <w:rPr>
          <w:color w:val="auto"/>
          <w:shd w:val="clear" w:color="auto" w:fill="FFFFFF"/>
        </w:rPr>
        <w:t xml:space="preserve"> available to them.</w:t>
      </w:r>
    </w:p>
    <w:p w14:paraId="4C1D80E0" w14:textId="282C0B4A" w:rsidR="00083851" w:rsidRPr="00935440" w:rsidRDefault="00083851" w:rsidP="54EC6E82">
      <w:pPr>
        <w:pStyle w:val="Normal1"/>
        <w:spacing w:line="240" w:lineRule="auto"/>
        <w:rPr>
          <w:b/>
          <w:bCs/>
          <w:color w:val="auto"/>
          <w:shd w:val="clear" w:color="auto" w:fill="FFFFFF"/>
        </w:rPr>
      </w:pPr>
      <w:r w:rsidRPr="54EC6E82">
        <w:rPr>
          <w:b/>
          <w:bCs/>
          <w:color w:val="auto"/>
        </w:rPr>
        <w:t>Re-orienting </w:t>
      </w:r>
      <w:hyperlink r:id="rId9">
        <w:r w:rsidRPr="54EC6E82">
          <w:rPr>
            <w:b/>
            <w:bCs/>
            <w:color w:val="auto"/>
          </w:rPr>
          <w:t>health care</w:t>
        </w:r>
      </w:hyperlink>
      <w:r w:rsidR="6D5674D8" w:rsidRPr="54EC6E82">
        <w:rPr>
          <w:b/>
          <w:bCs/>
          <w:color w:val="auto"/>
        </w:rPr>
        <w:t>:</w:t>
      </w:r>
    </w:p>
    <w:p w14:paraId="62EBF3C5" w14:textId="5A9C9DB8" w:rsidR="00083851" w:rsidRDefault="00083851" w:rsidP="54EC6E82">
      <w:pPr>
        <w:pStyle w:val="Normal1"/>
        <w:spacing w:line="240" w:lineRule="auto"/>
        <w:rPr>
          <w:color w:val="auto"/>
        </w:rPr>
      </w:pPr>
      <w:r w:rsidRPr="54EC6E82">
        <w:rPr>
          <w:color w:val="auto"/>
          <w:shd w:val="clear" w:color="auto" w:fill="FFFFFF"/>
        </w:rPr>
        <w:t xml:space="preserve">The responsibility for health promotion in health services is shared among individuals, community groups, health professionals, health service institutions and </w:t>
      </w:r>
      <w:r w:rsidR="66A37921" w:rsidRPr="54EC6E82">
        <w:rPr>
          <w:color w:val="auto"/>
          <w:shd w:val="clear" w:color="auto" w:fill="FFFFFF"/>
        </w:rPr>
        <w:t>the G</w:t>
      </w:r>
      <w:r w:rsidRPr="54EC6E82">
        <w:rPr>
          <w:color w:val="auto"/>
          <w:shd w:val="clear" w:color="auto" w:fill="FFFFFF"/>
        </w:rPr>
        <w:t>overnment.</w:t>
      </w:r>
      <w:r w:rsidR="00935440" w:rsidRPr="54EC6E82">
        <w:rPr>
          <w:color w:val="auto"/>
          <w:shd w:val="clear" w:color="auto" w:fill="FFFFFF"/>
        </w:rPr>
        <w:t xml:space="preserve"> The responsibility of health expands into every sector, and it is up to health care services/providers to focus on the individual in respect of one</w:t>
      </w:r>
      <w:r w:rsidR="12A23182" w:rsidRPr="54EC6E82">
        <w:rPr>
          <w:color w:val="auto"/>
          <w:shd w:val="clear" w:color="auto" w:fill="FFFFFF"/>
        </w:rPr>
        <w:t>’</w:t>
      </w:r>
      <w:r w:rsidR="00935440" w:rsidRPr="54EC6E82">
        <w:rPr>
          <w:color w:val="auto"/>
          <w:shd w:val="clear" w:color="auto" w:fill="FFFFFF"/>
        </w:rPr>
        <w:t>s community and background. This allow</w:t>
      </w:r>
      <w:r w:rsidR="694B75A4" w:rsidRPr="54EC6E82">
        <w:rPr>
          <w:color w:val="auto"/>
          <w:shd w:val="clear" w:color="auto" w:fill="FFFFFF"/>
        </w:rPr>
        <w:t>s</w:t>
      </w:r>
      <w:r w:rsidR="00935440" w:rsidRPr="54EC6E82">
        <w:rPr>
          <w:color w:val="auto"/>
          <w:shd w:val="clear" w:color="auto" w:fill="FFFFFF"/>
        </w:rPr>
        <w:t xml:space="preserve"> </w:t>
      </w:r>
      <w:r w:rsidR="4F047EA1" w:rsidRPr="54EC6E82">
        <w:rPr>
          <w:color w:val="auto"/>
          <w:shd w:val="clear" w:color="auto" w:fill="FFFFFF"/>
        </w:rPr>
        <w:t xml:space="preserve">for </w:t>
      </w:r>
      <w:r w:rsidR="00935440" w:rsidRPr="54EC6E82">
        <w:rPr>
          <w:color w:val="auto"/>
          <w:shd w:val="clear" w:color="auto" w:fill="FFFFFF"/>
        </w:rPr>
        <w:t>services</w:t>
      </w:r>
      <w:r w:rsidR="33B5E808" w:rsidRPr="54EC6E82">
        <w:rPr>
          <w:color w:val="auto"/>
          <w:shd w:val="clear" w:color="auto" w:fill="FFFFFF"/>
        </w:rPr>
        <w:t xml:space="preserve"> t</w:t>
      </w:r>
      <w:r w:rsidR="2134A602" w:rsidRPr="54EC6E82">
        <w:rPr>
          <w:color w:val="auto"/>
          <w:shd w:val="clear" w:color="auto" w:fill="FFFFFF"/>
        </w:rPr>
        <w:t>o operate</w:t>
      </w:r>
      <w:r w:rsidR="40F118CC" w:rsidRPr="54EC6E82">
        <w:rPr>
          <w:color w:val="auto"/>
          <w:shd w:val="clear" w:color="auto" w:fill="FFFFFF"/>
        </w:rPr>
        <w:t xml:space="preserve"> at the highest and most efficient level to</w:t>
      </w:r>
      <w:r w:rsidR="00935440" w:rsidRPr="54EC6E82">
        <w:rPr>
          <w:color w:val="auto"/>
          <w:shd w:val="clear" w:color="auto" w:fill="FFFFFF"/>
        </w:rPr>
        <w:t xml:space="preserve"> </w:t>
      </w:r>
      <w:r w:rsidR="3071C0DA" w:rsidRPr="54EC6E82">
        <w:rPr>
          <w:color w:val="auto"/>
          <w:shd w:val="clear" w:color="auto" w:fill="FFFFFF"/>
        </w:rPr>
        <w:t xml:space="preserve">meet </w:t>
      </w:r>
      <w:r w:rsidR="72DE3AAD" w:rsidRPr="54EC6E82">
        <w:rPr>
          <w:color w:val="auto"/>
          <w:shd w:val="clear" w:color="auto" w:fill="FFFFFF"/>
        </w:rPr>
        <w:t>the</w:t>
      </w:r>
      <w:r w:rsidR="00935440" w:rsidRPr="54EC6E82">
        <w:rPr>
          <w:color w:val="auto"/>
          <w:shd w:val="clear" w:color="auto" w:fill="FFFFFF"/>
        </w:rPr>
        <w:t xml:space="preserve"> individual</w:t>
      </w:r>
      <w:r w:rsidR="1357039D" w:rsidRPr="54EC6E82">
        <w:rPr>
          <w:color w:val="auto"/>
          <w:shd w:val="clear" w:color="auto" w:fill="FFFFFF"/>
        </w:rPr>
        <w:t xml:space="preserve"> </w:t>
      </w:r>
      <w:r w:rsidR="00935440" w:rsidRPr="54EC6E82">
        <w:rPr>
          <w:color w:val="auto"/>
          <w:shd w:val="clear" w:color="auto" w:fill="FFFFFF"/>
        </w:rPr>
        <w:t>needs</w:t>
      </w:r>
      <w:r w:rsidR="37D17684" w:rsidRPr="54EC6E82">
        <w:rPr>
          <w:color w:val="auto"/>
          <w:shd w:val="clear" w:color="auto" w:fill="FFFFFF"/>
        </w:rPr>
        <w:t xml:space="preserve"> of their students</w:t>
      </w:r>
      <w:r w:rsidR="00935440" w:rsidRPr="54EC6E82">
        <w:rPr>
          <w:color w:val="auto"/>
          <w:shd w:val="clear" w:color="auto" w:fill="FFFFFF"/>
        </w:rPr>
        <w:t xml:space="preserve">. </w:t>
      </w:r>
      <w:r w:rsidR="4C6C94F7" w:rsidRPr="54EC6E82">
        <w:rPr>
          <w:color w:val="auto"/>
          <w:shd w:val="clear" w:color="auto" w:fill="FFFFFF"/>
        </w:rPr>
        <w:t xml:space="preserve">The </w:t>
      </w:r>
      <w:r w:rsidR="5469E11F" w:rsidRPr="54EC6E82">
        <w:rPr>
          <w:color w:val="auto"/>
          <w:shd w:val="clear" w:color="auto" w:fill="FFFFFF"/>
        </w:rPr>
        <w:t xml:space="preserve">further </w:t>
      </w:r>
      <w:r w:rsidR="00935440" w:rsidRPr="54EC6E82">
        <w:rPr>
          <w:color w:val="auto"/>
          <w:shd w:val="clear" w:color="auto" w:fill="FFFFFF"/>
        </w:rPr>
        <w:t>development of education and outreach</w:t>
      </w:r>
      <w:r w:rsidR="3D921975" w:rsidRPr="54EC6E82">
        <w:rPr>
          <w:color w:val="auto"/>
          <w:shd w:val="clear" w:color="auto" w:fill="FFFFFF"/>
        </w:rPr>
        <w:t xml:space="preserve"> programmes</w:t>
      </w:r>
      <w:r w:rsidR="00935440" w:rsidRPr="54EC6E82">
        <w:rPr>
          <w:color w:val="auto"/>
          <w:shd w:val="clear" w:color="auto" w:fill="FFFFFF"/>
        </w:rPr>
        <w:t xml:space="preserve"> </w:t>
      </w:r>
      <w:r w:rsidR="71AAC36F" w:rsidRPr="54EC6E82">
        <w:rPr>
          <w:color w:val="auto"/>
          <w:shd w:val="clear" w:color="auto" w:fill="FFFFFF"/>
        </w:rPr>
        <w:t>encourages</w:t>
      </w:r>
      <w:r w:rsidR="00935440" w:rsidRPr="54EC6E82">
        <w:rPr>
          <w:color w:val="auto"/>
          <w:shd w:val="clear" w:color="auto" w:fill="FFFFFF"/>
        </w:rPr>
        <w:t xml:space="preserve"> </w:t>
      </w:r>
      <w:r w:rsidR="68485F6A" w:rsidRPr="54EC6E82">
        <w:rPr>
          <w:color w:val="auto"/>
          <w:shd w:val="clear" w:color="auto" w:fill="FFFFFF"/>
        </w:rPr>
        <w:t>students t</w:t>
      </w:r>
      <w:r w:rsidR="52B4DF68" w:rsidRPr="54EC6E82">
        <w:rPr>
          <w:color w:val="auto"/>
          <w:shd w:val="clear" w:color="auto" w:fill="FFFFFF"/>
        </w:rPr>
        <w:t>o reach out for help when needed and facilitates</w:t>
      </w:r>
      <w:r w:rsidR="00935440" w:rsidRPr="54EC6E82">
        <w:rPr>
          <w:color w:val="auto"/>
          <w:shd w:val="clear" w:color="auto" w:fill="FFFFFF"/>
        </w:rPr>
        <w:t xml:space="preserve"> professionals </w:t>
      </w:r>
      <w:r w:rsidR="563C06D6" w:rsidRPr="54EC6E82">
        <w:rPr>
          <w:color w:val="auto"/>
          <w:shd w:val="clear" w:color="auto" w:fill="FFFFFF"/>
        </w:rPr>
        <w:t xml:space="preserve">to inform themselves on the most up to date </w:t>
      </w:r>
      <w:r w:rsidR="00935440" w:rsidRPr="54EC6E82">
        <w:rPr>
          <w:color w:val="auto"/>
          <w:shd w:val="clear" w:color="auto" w:fill="FFFFFF"/>
        </w:rPr>
        <w:t xml:space="preserve">materials and research. </w:t>
      </w:r>
      <w:r>
        <w:br/>
      </w:r>
    </w:p>
    <w:p w14:paraId="6169A259" w14:textId="21EDD41A" w:rsidR="4D5D57CA" w:rsidRDefault="4D5D57CA" w:rsidP="54EC6E82">
      <w:pPr>
        <w:pStyle w:val="Title"/>
        <w:rPr>
          <w:rFonts w:ascii="Open Sans" w:eastAsia="Open Sans" w:hAnsi="Open Sans" w:cs="Open Sans"/>
          <w:b/>
          <w:bCs/>
          <w:color w:val="948A54" w:themeColor="background2" w:themeShade="80"/>
          <w:sz w:val="22"/>
          <w:szCs w:val="22"/>
        </w:rPr>
      </w:pPr>
      <w:r w:rsidRPr="54EC6E82">
        <w:rPr>
          <w:rFonts w:ascii="Open Sans" w:eastAsia="Open Sans" w:hAnsi="Open Sans" w:cs="Open Sans"/>
          <w:b/>
          <w:bCs/>
          <w:color w:val="948A54" w:themeColor="background2" w:themeShade="80"/>
          <w:sz w:val="28"/>
          <w:szCs w:val="28"/>
        </w:rPr>
        <w:t xml:space="preserve">USI </w:t>
      </w:r>
      <w:r w:rsidR="008A7911" w:rsidRPr="54EC6E82">
        <w:rPr>
          <w:rFonts w:ascii="Open Sans" w:eastAsia="Open Sans" w:hAnsi="Open Sans" w:cs="Open Sans"/>
          <w:b/>
          <w:bCs/>
          <w:color w:val="948A54" w:themeColor="background2" w:themeShade="80"/>
          <w:sz w:val="28"/>
          <w:szCs w:val="28"/>
        </w:rPr>
        <w:t>Sexual Health</w:t>
      </w:r>
      <w:r w:rsidR="73F4680B" w:rsidRPr="54EC6E82">
        <w:rPr>
          <w:rFonts w:ascii="Open Sans" w:eastAsia="Open Sans" w:hAnsi="Open Sans" w:cs="Open Sans"/>
          <w:b/>
          <w:bCs/>
          <w:color w:val="948A54" w:themeColor="background2" w:themeShade="80"/>
          <w:sz w:val="22"/>
          <w:szCs w:val="22"/>
        </w:rPr>
        <w:t xml:space="preserve"> </w:t>
      </w:r>
      <w:r>
        <w:br/>
      </w:r>
    </w:p>
    <w:p w14:paraId="3B67D4D1" w14:textId="7A4CB737" w:rsidR="008A7911" w:rsidRDefault="008A7911" w:rsidP="54EC6E82">
      <w:pPr>
        <w:pStyle w:val="Normal1"/>
        <w:spacing w:line="240" w:lineRule="auto"/>
      </w:pPr>
      <w:r w:rsidRPr="54EC6E82">
        <w:t xml:space="preserve">This strategy aims to provide a framework for good practice for the support of students, the promotion of </w:t>
      </w:r>
      <w:r w:rsidR="35B20F90" w:rsidRPr="54EC6E82">
        <w:t xml:space="preserve">positive </w:t>
      </w:r>
      <w:r w:rsidRPr="54EC6E82">
        <w:t>sexual wellbeing and</w:t>
      </w:r>
      <w:r w:rsidR="4A9AD473" w:rsidRPr="54EC6E82">
        <w:t xml:space="preserve"> encourage</w:t>
      </w:r>
      <w:r w:rsidRPr="54EC6E82">
        <w:t xml:space="preserve"> prevention of sexual health difficulties</w:t>
      </w:r>
      <w:r w:rsidR="770D2A5E" w:rsidRPr="54EC6E82">
        <w:t xml:space="preserve"> which shall</w:t>
      </w:r>
      <w:r w:rsidRPr="54EC6E82">
        <w:t xml:space="preserve"> be implemented by both the Union of Students in Ireland and local Students’ Unions</w:t>
      </w:r>
      <w:r w:rsidR="0BF5EF42" w:rsidRPr="54EC6E82">
        <w:t xml:space="preserve"> wherever possible</w:t>
      </w:r>
      <w:r w:rsidRPr="54EC6E82">
        <w:t>.</w:t>
      </w:r>
    </w:p>
    <w:p w14:paraId="164017F1" w14:textId="5D33A0AF" w:rsidR="008A7911" w:rsidRDefault="008A7911" w:rsidP="54EC6E82">
      <w:pPr>
        <w:pStyle w:val="Normal1"/>
        <w:spacing w:line="240" w:lineRule="auto"/>
      </w:pPr>
      <w:r w:rsidRPr="54EC6E82">
        <w:lastRenderedPageBreak/>
        <w:t>The World Health Organi</w:t>
      </w:r>
      <w:r w:rsidR="3FA9904A" w:rsidRPr="54EC6E82">
        <w:t>s</w:t>
      </w:r>
      <w:r w:rsidRPr="54EC6E82">
        <w:t>ation describes sexual health as “a state of physical, mental and social wellbeing in relation to sexuality. It requires a positive and respectful approach to sexuality and sexual relationships, as well as the possibility of having pleasurable and safe</w:t>
      </w:r>
      <w:r w:rsidR="4D42D0F6" w:rsidRPr="54EC6E82">
        <w:t xml:space="preserve"> </w:t>
      </w:r>
      <w:r w:rsidRPr="54EC6E82">
        <w:t xml:space="preserve">sexual experiences, free of coercion, discrimination and violence”. </w:t>
      </w:r>
    </w:p>
    <w:p w14:paraId="1F72F646" w14:textId="10F41DAD" w:rsidR="008A7911" w:rsidRDefault="008A7911" w:rsidP="54EC6E82">
      <w:pPr>
        <w:pStyle w:val="Normal1"/>
        <w:spacing w:line="240" w:lineRule="auto"/>
      </w:pPr>
      <w:r w:rsidRPr="54EC6E82">
        <w:t xml:space="preserve">USI aims to promote positive sexual health and wellbeing and fight for access to sexual health information, education and services for students. </w:t>
      </w:r>
      <w:r>
        <w:br/>
      </w:r>
    </w:p>
    <w:p w14:paraId="73097890" w14:textId="77777777" w:rsidR="008A7911" w:rsidRDefault="008A7911" w:rsidP="54EC6E82">
      <w:pPr>
        <w:pStyle w:val="Heading1"/>
        <w:spacing w:line="240" w:lineRule="auto"/>
        <w:contextualSpacing w:val="0"/>
        <w:rPr>
          <w:sz w:val="22"/>
          <w:szCs w:val="22"/>
        </w:rPr>
      </w:pPr>
      <w:r w:rsidRPr="54EC6E82">
        <w:rPr>
          <w:sz w:val="22"/>
          <w:szCs w:val="22"/>
        </w:rPr>
        <w:t>Collaborations and Partnerships</w:t>
      </w:r>
    </w:p>
    <w:p w14:paraId="69C4BB54" w14:textId="57DA6DD3" w:rsidR="008A7911" w:rsidRDefault="008A7911" w:rsidP="54EC6E82">
      <w:pPr>
        <w:pStyle w:val="Normal1"/>
        <w:spacing w:line="240" w:lineRule="auto"/>
        <w:rPr>
          <w:b/>
          <w:bCs/>
        </w:rPr>
      </w:pPr>
      <w:r w:rsidRPr="54EC6E82">
        <w:t>USI acknowledges the importance of collaborations and partnerships when it comes to</w:t>
      </w:r>
      <w:r w:rsidR="6E74907F" w:rsidRPr="54EC6E82">
        <w:t xml:space="preserve"> engaging with</w:t>
      </w:r>
      <w:r w:rsidRPr="54EC6E82">
        <w:t xml:space="preserve"> sexual health organisations.</w:t>
      </w:r>
      <w:r w:rsidR="711C8D02" w:rsidRPr="54EC6E82">
        <w:t xml:space="preserve"> </w:t>
      </w:r>
      <w:r w:rsidRPr="54EC6E82">
        <w:t>USI recognises the need to work with other</w:t>
      </w:r>
      <w:r w:rsidR="660F0A41" w:rsidRPr="54EC6E82">
        <w:t xml:space="preserve"> organisation</w:t>
      </w:r>
      <w:r w:rsidRPr="54EC6E82">
        <w:t xml:space="preserve"> in the sexual health sector to further our aims and ambitions.</w:t>
      </w:r>
      <w:r>
        <w:br/>
      </w:r>
      <w:r>
        <w:br/>
      </w:r>
      <w:r w:rsidRPr="54EC6E82">
        <w:rPr>
          <w:u w:val="single"/>
        </w:rPr>
        <w:t>Objectives:</w:t>
      </w:r>
      <w:r>
        <w:br/>
      </w:r>
    </w:p>
    <w:p w14:paraId="2D6B0A58" w14:textId="33664F11" w:rsidR="008A7911" w:rsidRDefault="008A7911" w:rsidP="00506532">
      <w:pPr>
        <w:pStyle w:val="Normal1"/>
        <w:numPr>
          <w:ilvl w:val="0"/>
          <w:numId w:val="87"/>
        </w:numPr>
        <w:spacing w:line="240" w:lineRule="auto"/>
        <w:ind w:hanging="360"/>
        <w:contextualSpacing/>
      </w:pPr>
      <w:r w:rsidRPr="54EC6E82">
        <w:t xml:space="preserve">To build support for the work that USI does in the area of sexual health </w:t>
      </w:r>
      <w:r w:rsidR="081364E4" w:rsidRPr="54EC6E82">
        <w:t xml:space="preserve">education </w:t>
      </w:r>
      <w:r w:rsidRPr="54EC6E82">
        <w:t>and consent.</w:t>
      </w:r>
    </w:p>
    <w:p w14:paraId="40DB8A37" w14:textId="5581A585" w:rsidR="008A7911" w:rsidRDefault="008A7911" w:rsidP="00506532">
      <w:pPr>
        <w:pStyle w:val="Normal1"/>
        <w:numPr>
          <w:ilvl w:val="0"/>
          <w:numId w:val="87"/>
        </w:numPr>
        <w:spacing w:line="240" w:lineRule="auto"/>
        <w:ind w:hanging="360"/>
        <w:contextualSpacing/>
      </w:pPr>
      <w:r w:rsidRPr="54EC6E82">
        <w:t xml:space="preserve">To develop new initiatives through collaborations with </w:t>
      </w:r>
      <w:r w:rsidR="6765D77C" w:rsidRPr="54EC6E82">
        <w:t>S</w:t>
      </w:r>
      <w:r w:rsidRPr="54EC6E82">
        <w:t xml:space="preserve">tudents’ </w:t>
      </w:r>
      <w:r w:rsidR="39F16623" w:rsidRPr="54EC6E82">
        <w:t>U</w:t>
      </w:r>
      <w:r w:rsidRPr="54EC6E82">
        <w:t>nions and external organisations</w:t>
      </w:r>
      <w:r w:rsidR="124E4C8C" w:rsidRPr="54EC6E82">
        <w:t>, such as HSE Sexual Health, the Dublin Rape Crisis Centre, the Active* Consent Team, HIV Ireland, UCC Bystander Intervention,</w:t>
      </w:r>
      <w:r w:rsidR="06898408" w:rsidRPr="54EC6E82">
        <w:t xml:space="preserve"> </w:t>
      </w:r>
      <w:r w:rsidR="38E56E93" w:rsidRPr="54EC6E82">
        <w:t>Irish Family Planning Agency and many others.</w:t>
      </w:r>
    </w:p>
    <w:p w14:paraId="15DE4C2C" w14:textId="0514FA7F" w:rsidR="008A7911" w:rsidRDefault="008A7911" w:rsidP="00506532">
      <w:pPr>
        <w:pStyle w:val="Normal1"/>
        <w:numPr>
          <w:ilvl w:val="0"/>
          <w:numId w:val="87"/>
        </w:numPr>
        <w:spacing w:line="240" w:lineRule="auto"/>
        <w:ind w:hanging="360"/>
      </w:pPr>
      <w:r w:rsidRPr="54EC6E82">
        <w:t>To build a coalition</w:t>
      </w:r>
      <w:r w:rsidR="5658943B" w:rsidRPr="54EC6E82">
        <w:t xml:space="preserve"> between students and Students’ Unions</w:t>
      </w:r>
      <w:r w:rsidRPr="54EC6E82">
        <w:t xml:space="preserve"> for effective lobbying for sexual health supports and legislative change</w:t>
      </w:r>
      <w:r w:rsidR="455180EE" w:rsidRPr="54EC6E82">
        <w:t>s</w:t>
      </w:r>
      <w:r w:rsidRPr="54EC6E82">
        <w:t xml:space="preserve">. </w:t>
      </w:r>
    </w:p>
    <w:p w14:paraId="2C64E09C" w14:textId="0E4D9FF4" w:rsidR="7505BE36" w:rsidRDefault="7505BE36" w:rsidP="00506532">
      <w:pPr>
        <w:pStyle w:val="Normal1"/>
        <w:numPr>
          <w:ilvl w:val="0"/>
          <w:numId w:val="87"/>
        </w:numPr>
        <w:spacing w:line="240" w:lineRule="auto"/>
        <w:ind w:hanging="360"/>
      </w:pPr>
      <w:r w:rsidRPr="54EC6E82">
        <w:t>To consult with sexual health organisations to inform</w:t>
      </w:r>
      <w:r w:rsidR="3C35042D" w:rsidRPr="54EC6E82">
        <w:t xml:space="preserve"> USI </w:t>
      </w:r>
      <w:r w:rsidRPr="54EC6E82">
        <w:t>sexual health campaigns.</w:t>
      </w:r>
    </w:p>
    <w:p w14:paraId="5BDA9624" w14:textId="77777777" w:rsidR="008A7911" w:rsidRDefault="008A7911" w:rsidP="54EC6E82">
      <w:pPr>
        <w:pStyle w:val="Heading1"/>
        <w:spacing w:line="240" w:lineRule="auto"/>
        <w:ind w:left="0"/>
        <w:contextualSpacing w:val="0"/>
        <w:rPr>
          <w:b w:val="0"/>
          <w:sz w:val="22"/>
          <w:szCs w:val="22"/>
          <w:u w:val="single"/>
        </w:rPr>
      </w:pPr>
      <w:r w:rsidRPr="54EC6E82">
        <w:rPr>
          <w:b w:val="0"/>
          <w:sz w:val="22"/>
          <w:szCs w:val="22"/>
          <w:u w:val="single"/>
        </w:rPr>
        <w:t>Actions:</w:t>
      </w:r>
      <w:r w:rsidRPr="54EC6E82">
        <w:rPr>
          <w:b w:val="0"/>
          <w:sz w:val="22"/>
          <w:szCs w:val="22"/>
        </w:rPr>
        <w:t xml:space="preserve">  </w:t>
      </w:r>
    </w:p>
    <w:p w14:paraId="60676AD5" w14:textId="4AC1EA01" w:rsidR="008A7911" w:rsidRDefault="008A7911" w:rsidP="00506532">
      <w:pPr>
        <w:pStyle w:val="Normal1"/>
        <w:numPr>
          <w:ilvl w:val="0"/>
          <w:numId w:val="82"/>
        </w:numPr>
        <w:spacing w:line="240" w:lineRule="auto"/>
        <w:ind w:hanging="360"/>
        <w:contextualSpacing/>
      </w:pPr>
      <w:r w:rsidRPr="54EC6E82">
        <w:t xml:space="preserve">Seek support from external organisations to strengthen campaigns on the issue. </w:t>
      </w:r>
    </w:p>
    <w:p w14:paraId="67E9E9EC" w14:textId="4063645D" w:rsidR="008A7911" w:rsidRDefault="008A7911" w:rsidP="00506532">
      <w:pPr>
        <w:pStyle w:val="Normal1"/>
        <w:numPr>
          <w:ilvl w:val="0"/>
          <w:numId w:val="82"/>
        </w:numPr>
        <w:spacing w:line="240" w:lineRule="auto"/>
        <w:ind w:hanging="360"/>
        <w:contextualSpacing/>
      </w:pPr>
      <w:r w:rsidRPr="54EC6E82">
        <w:t xml:space="preserve">Collaborate and consult with </w:t>
      </w:r>
      <w:r w:rsidR="0DEAE920" w:rsidRPr="54EC6E82">
        <w:t>S</w:t>
      </w:r>
      <w:r w:rsidRPr="54EC6E82">
        <w:t xml:space="preserve">tudents’ </w:t>
      </w:r>
      <w:r w:rsidR="513EAC58" w:rsidRPr="54EC6E82">
        <w:t>U</w:t>
      </w:r>
      <w:r w:rsidRPr="54EC6E82">
        <w:t>nions, student groups and external organisations to support and develop new campaigns, resources, research and training.</w:t>
      </w:r>
    </w:p>
    <w:p w14:paraId="5D9B8690" w14:textId="72BF7152" w:rsidR="008A7911" w:rsidRDefault="008A7911" w:rsidP="00506532">
      <w:pPr>
        <w:pStyle w:val="Normal1"/>
        <w:numPr>
          <w:ilvl w:val="0"/>
          <w:numId w:val="82"/>
        </w:numPr>
        <w:spacing w:line="240" w:lineRule="auto"/>
        <w:ind w:hanging="360"/>
        <w:contextualSpacing/>
      </w:pPr>
      <w:r w:rsidRPr="54EC6E82">
        <w:t>Retain and develop partnership with</w:t>
      </w:r>
      <w:r w:rsidR="5F9FF78F" w:rsidRPr="54EC6E82">
        <w:t xml:space="preserve"> the</w:t>
      </w:r>
      <w:r w:rsidRPr="54EC6E82">
        <w:t xml:space="preserve"> HSE in relation to sexual health campaigns in particular S</w:t>
      </w:r>
      <w:r w:rsidR="49634279" w:rsidRPr="54EC6E82">
        <w:t>exual Health Awareness and Guidance (SHAG)</w:t>
      </w:r>
      <w:r w:rsidR="2CE3FC2B" w:rsidRPr="54EC6E82">
        <w:t xml:space="preserve"> week</w:t>
      </w:r>
      <w:r w:rsidRPr="54EC6E82">
        <w:t>.</w:t>
      </w:r>
    </w:p>
    <w:p w14:paraId="20B381C4" w14:textId="2D5DBE70" w:rsidR="008A7911" w:rsidRDefault="008A7911" w:rsidP="00506532">
      <w:pPr>
        <w:pStyle w:val="Normal1"/>
        <w:numPr>
          <w:ilvl w:val="0"/>
          <w:numId w:val="82"/>
        </w:numPr>
        <w:spacing w:line="240" w:lineRule="auto"/>
        <w:ind w:hanging="360"/>
        <w:contextualSpacing/>
      </w:pPr>
      <w:r w:rsidRPr="54EC6E82">
        <w:t>Sustain membership to committees, such as Sexual Health Advisory Group and National Sexual Health Communications Working Group under the HSE etc.</w:t>
      </w:r>
    </w:p>
    <w:p w14:paraId="19E37187" w14:textId="74888E77" w:rsidR="008A7911" w:rsidRDefault="008A7911" w:rsidP="00506532">
      <w:pPr>
        <w:pStyle w:val="Normal1"/>
        <w:numPr>
          <w:ilvl w:val="0"/>
          <w:numId w:val="82"/>
        </w:numPr>
        <w:spacing w:line="240" w:lineRule="auto"/>
        <w:ind w:hanging="360"/>
        <w:contextualSpacing/>
        <w:rPr>
          <w:color w:val="000000" w:themeColor="text1"/>
        </w:rPr>
      </w:pPr>
      <w:r w:rsidRPr="54EC6E82">
        <w:rPr>
          <w:color w:val="auto"/>
        </w:rPr>
        <w:t>Sustain working relationship with the DRCC, Rape Crisis Network,</w:t>
      </w:r>
      <w:r w:rsidR="7A156886" w:rsidRPr="54EC6E82">
        <w:rPr>
          <w:color w:val="auto"/>
        </w:rPr>
        <w:t xml:space="preserve"> Active* Consent, UCC Bystander Intervention, the National Advisory Committee, HEA Advisory Committee on Gender-Based Violence </w:t>
      </w:r>
      <w:r w:rsidRPr="54EC6E82">
        <w:rPr>
          <w:color w:val="auto"/>
        </w:rPr>
        <w:t>and</w:t>
      </w:r>
      <w:r w:rsidR="19D3FD39" w:rsidRPr="54EC6E82">
        <w:rPr>
          <w:color w:val="auto"/>
        </w:rPr>
        <w:t xml:space="preserve"> THEA PROPEL project.</w:t>
      </w:r>
    </w:p>
    <w:p w14:paraId="1ED4AE0F" w14:textId="5CBF080B" w:rsidR="008A7911" w:rsidRDefault="008A7911" w:rsidP="54EC6E82">
      <w:pPr>
        <w:pStyle w:val="Normal1"/>
        <w:spacing w:line="240" w:lineRule="auto"/>
        <w:rPr>
          <w:b/>
          <w:bCs/>
        </w:rPr>
      </w:pPr>
      <w:r w:rsidRPr="54EC6E82">
        <w:rPr>
          <w:u w:val="single"/>
        </w:rPr>
        <w:t>Suggested Action</w:t>
      </w:r>
      <w:r w:rsidR="5A338C55" w:rsidRPr="54EC6E82">
        <w:rPr>
          <w:u w:val="single"/>
        </w:rPr>
        <w:t xml:space="preserve">s </w:t>
      </w:r>
      <w:r w:rsidR="05CBF7F1" w:rsidRPr="54EC6E82">
        <w:rPr>
          <w:u w:val="single"/>
        </w:rPr>
        <w:t>f</w:t>
      </w:r>
      <w:r w:rsidRPr="54EC6E82">
        <w:rPr>
          <w:u w:val="single"/>
        </w:rPr>
        <w:t>or Students’ Unions:</w:t>
      </w:r>
      <w:r>
        <w:br/>
      </w:r>
    </w:p>
    <w:p w14:paraId="36A4FF2E" w14:textId="68E789D8" w:rsidR="008A7911" w:rsidRDefault="008A7911" w:rsidP="00506532">
      <w:pPr>
        <w:pStyle w:val="Normal1"/>
        <w:numPr>
          <w:ilvl w:val="0"/>
          <w:numId w:val="91"/>
        </w:numPr>
        <w:spacing w:line="240" w:lineRule="auto"/>
        <w:ind w:hanging="360"/>
        <w:contextualSpacing/>
      </w:pPr>
      <w:r w:rsidRPr="54EC6E82">
        <w:lastRenderedPageBreak/>
        <w:t xml:space="preserve">To aim, where possible, to establish links with local </w:t>
      </w:r>
      <w:r w:rsidR="2E3707D0" w:rsidRPr="54EC6E82">
        <w:t xml:space="preserve">and national </w:t>
      </w:r>
      <w:r w:rsidRPr="54EC6E82">
        <w:t xml:space="preserve">organisations </w:t>
      </w:r>
      <w:r w:rsidR="68AE8A76" w:rsidRPr="54EC6E82">
        <w:t xml:space="preserve">to build a partnership </w:t>
      </w:r>
      <w:r w:rsidRPr="54EC6E82">
        <w:t>and promote local supports to students in campus communit</w:t>
      </w:r>
      <w:r w:rsidR="4E04F07F" w:rsidRPr="54EC6E82">
        <w:t>ies</w:t>
      </w:r>
      <w:r w:rsidRPr="54EC6E82">
        <w:t>.</w:t>
      </w:r>
    </w:p>
    <w:p w14:paraId="08CE6F91" w14:textId="1BC38E42" w:rsidR="008A7911" w:rsidRDefault="008A7911" w:rsidP="00506532">
      <w:pPr>
        <w:pStyle w:val="Normal1"/>
        <w:numPr>
          <w:ilvl w:val="0"/>
          <w:numId w:val="91"/>
        </w:numPr>
        <w:spacing w:line="240" w:lineRule="auto"/>
        <w:ind w:hanging="360"/>
      </w:pPr>
      <w:r w:rsidRPr="54EC6E82">
        <w:t>To support the development of local coalitions and committees that aim to promote sexual health and consent supports and resources.</w:t>
      </w:r>
      <w:r>
        <w:br/>
      </w:r>
    </w:p>
    <w:p w14:paraId="1F18FE83" w14:textId="68F672B7" w:rsidR="008A7911" w:rsidRDefault="008A7911" w:rsidP="54EC6E82">
      <w:pPr>
        <w:pStyle w:val="Heading1"/>
        <w:spacing w:line="240" w:lineRule="auto"/>
        <w:contextualSpacing w:val="0"/>
        <w:rPr>
          <w:sz w:val="22"/>
          <w:szCs w:val="22"/>
        </w:rPr>
      </w:pPr>
      <w:r w:rsidRPr="54EC6E82">
        <w:rPr>
          <w:sz w:val="22"/>
          <w:szCs w:val="22"/>
        </w:rPr>
        <w:t xml:space="preserve">Training and Supports </w:t>
      </w:r>
      <w:r w:rsidR="6F1520DA" w:rsidRPr="54EC6E82">
        <w:rPr>
          <w:sz w:val="22"/>
          <w:szCs w:val="22"/>
        </w:rPr>
        <w:t xml:space="preserve">for </w:t>
      </w:r>
      <w:r w:rsidRPr="54EC6E82">
        <w:rPr>
          <w:sz w:val="22"/>
          <w:szCs w:val="22"/>
        </w:rPr>
        <w:t>Students’ Unions</w:t>
      </w:r>
    </w:p>
    <w:p w14:paraId="7634CB9C" w14:textId="438EE607" w:rsidR="008A7911" w:rsidRPr="00B67AAC" w:rsidRDefault="008A7911" w:rsidP="54EC6E82">
      <w:pPr>
        <w:pStyle w:val="Heading1"/>
        <w:spacing w:line="240" w:lineRule="auto"/>
        <w:ind w:left="0"/>
        <w:contextualSpacing w:val="0"/>
        <w:rPr>
          <w:b w:val="0"/>
          <w:sz w:val="22"/>
          <w:szCs w:val="22"/>
        </w:rPr>
      </w:pPr>
      <w:r w:rsidRPr="54EC6E82">
        <w:rPr>
          <w:b w:val="0"/>
          <w:sz w:val="22"/>
          <w:szCs w:val="22"/>
        </w:rPr>
        <w:t xml:space="preserve">USI encourages </w:t>
      </w:r>
      <w:r w:rsidR="5C5E44F6" w:rsidRPr="54EC6E82">
        <w:rPr>
          <w:b w:val="0"/>
          <w:sz w:val="22"/>
          <w:szCs w:val="22"/>
        </w:rPr>
        <w:t>S</w:t>
      </w:r>
      <w:r w:rsidRPr="54EC6E82">
        <w:rPr>
          <w:b w:val="0"/>
          <w:sz w:val="22"/>
          <w:szCs w:val="22"/>
        </w:rPr>
        <w:t xml:space="preserve">tudents’ </w:t>
      </w:r>
      <w:r w:rsidR="26FDB77A" w:rsidRPr="54EC6E82">
        <w:rPr>
          <w:b w:val="0"/>
          <w:sz w:val="22"/>
          <w:szCs w:val="22"/>
        </w:rPr>
        <w:t>U</w:t>
      </w:r>
      <w:r w:rsidRPr="54EC6E82">
        <w:rPr>
          <w:b w:val="0"/>
          <w:sz w:val="22"/>
          <w:szCs w:val="22"/>
        </w:rPr>
        <w:t xml:space="preserve">nions to run campaigns and/or distribute information to students on sexual health and guidance as well as consent so that students can </w:t>
      </w:r>
      <w:r w:rsidR="371ED274" w:rsidRPr="54EC6E82">
        <w:rPr>
          <w:b w:val="0"/>
          <w:sz w:val="22"/>
          <w:szCs w:val="22"/>
        </w:rPr>
        <w:t xml:space="preserve">educate themselves and </w:t>
      </w:r>
      <w:r w:rsidRPr="54EC6E82">
        <w:rPr>
          <w:b w:val="0"/>
          <w:sz w:val="22"/>
          <w:szCs w:val="22"/>
        </w:rPr>
        <w:t>make informed decisions</w:t>
      </w:r>
      <w:r w:rsidR="1DB94241" w:rsidRPr="54EC6E82">
        <w:rPr>
          <w:b w:val="0"/>
          <w:sz w:val="22"/>
          <w:szCs w:val="22"/>
        </w:rPr>
        <w:t xml:space="preserve"> that are best for them. USI aims to offer training to Students’ Unions during Students’ Union Training (SUT) and Students’ Union Top-Up Training (SUT+) around sexual health</w:t>
      </w:r>
      <w:r w:rsidR="5D588A9C" w:rsidRPr="54EC6E82">
        <w:rPr>
          <w:b w:val="0"/>
          <w:sz w:val="22"/>
          <w:szCs w:val="22"/>
        </w:rPr>
        <w:t xml:space="preserve"> awareness, consent education, bystander intervention and dealing with sensitive disclosures around sexual violence and harassment. </w:t>
      </w:r>
    </w:p>
    <w:p w14:paraId="46B26604" w14:textId="3BF399D2" w:rsidR="008A7911" w:rsidRPr="00B67AAC" w:rsidRDefault="008A7911" w:rsidP="54EC6E82">
      <w:pPr>
        <w:pStyle w:val="Normal1"/>
        <w:spacing w:line="240" w:lineRule="auto"/>
        <w:ind w:left="0"/>
      </w:pPr>
      <w:r w:rsidRPr="54EC6E82">
        <w:rPr>
          <w:u w:val="single"/>
        </w:rPr>
        <w:t>Objectives:</w:t>
      </w:r>
      <w:r>
        <w:br/>
      </w:r>
    </w:p>
    <w:p w14:paraId="76437CC2" w14:textId="4AF6A783" w:rsidR="008A7911" w:rsidRPr="00B67AAC" w:rsidRDefault="008A7911" w:rsidP="00506532">
      <w:pPr>
        <w:pStyle w:val="Normal1"/>
        <w:numPr>
          <w:ilvl w:val="0"/>
          <w:numId w:val="86"/>
        </w:numPr>
        <w:spacing w:line="240" w:lineRule="auto"/>
        <w:ind w:hanging="360"/>
        <w:contextualSpacing/>
      </w:pPr>
      <w:r w:rsidRPr="54EC6E82">
        <w:t>To equip Students’ Unions with the skills and information needed to form campaigns to promote sexual health awareness</w:t>
      </w:r>
      <w:r w:rsidR="454AC772" w:rsidRPr="54EC6E82">
        <w:t xml:space="preserve"> and consent</w:t>
      </w:r>
      <w:r w:rsidRPr="54EC6E82">
        <w:t>.</w:t>
      </w:r>
    </w:p>
    <w:p w14:paraId="511C1B9A" w14:textId="0751CD76" w:rsidR="008A7911" w:rsidRPr="00B67AAC" w:rsidRDefault="008A7911" w:rsidP="00506532">
      <w:pPr>
        <w:pStyle w:val="Normal1"/>
        <w:widowControl w:val="0"/>
        <w:numPr>
          <w:ilvl w:val="0"/>
          <w:numId w:val="86"/>
        </w:numPr>
        <w:spacing w:before="0" w:line="240" w:lineRule="auto"/>
        <w:ind w:hanging="360"/>
        <w:contextualSpacing/>
      </w:pPr>
      <w:r w:rsidRPr="54EC6E82">
        <w:t>For Students’ Union to be equipped with the information needed to ensure campaigns are gender and LGBTQ</w:t>
      </w:r>
      <w:r w:rsidR="0BE431D0" w:rsidRPr="54EC6E82">
        <w:t>+</w:t>
      </w:r>
      <w:r w:rsidRPr="54EC6E82">
        <w:t xml:space="preserve"> inclusive.</w:t>
      </w:r>
    </w:p>
    <w:p w14:paraId="7AC94133" w14:textId="59E8DA20" w:rsidR="008A7911" w:rsidRPr="00B67AAC" w:rsidRDefault="008A7911" w:rsidP="00506532">
      <w:pPr>
        <w:pStyle w:val="Normal1"/>
        <w:widowControl w:val="0"/>
        <w:numPr>
          <w:ilvl w:val="0"/>
          <w:numId w:val="86"/>
        </w:numPr>
        <w:spacing w:before="0" w:line="240" w:lineRule="auto"/>
        <w:ind w:hanging="360"/>
        <w:contextualSpacing/>
      </w:pPr>
      <w:r w:rsidRPr="54EC6E82">
        <w:t>To equip officers in their work in relation to sexual health promotion and consent.</w:t>
      </w:r>
    </w:p>
    <w:p w14:paraId="35BDFFF4" w14:textId="29E69E3B" w:rsidR="008A7911" w:rsidRDefault="008A7911" w:rsidP="00506532">
      <w:pPr>
        <w:pStyle w:val="Normal1"/>
        <w:numPr>
          <w:ilvl w:val="0"/>
          <w:numId w:val="86"/>
        </w:numPr>
        <w:spacing w:before="0" w:line="240" w:lineRule="auto"/>
        <w:ind w:hanging="360"/>
      </w:pPr>
      <w:r w:rsidRPr="54EC6E82">
        <w:t xml:space="preserve">For Students’ Union Officers to be equipped </w:t>
      </w:r>
      <w:r w:rsidR="58B15A4D" w:rsidRPr="54EC6E82">
        <w:t xml:space="preserve">with the knowledge </w:t>
      </w:r>
      <w:r w:rsidRPr="54EC6E82">
        <w:t xml:space="preserve">to support fellow students who have experienced sexual harassment </w:t>
      </w:r>
      <w:r w:rsidR="4212BBDB" w:rsidRPr="54EC6E82">
        <w:t>and violence</w:t>
      </w:r>
      <w:r w:rsidRPr="54EC6E82">
        <w:t>.</w:t>
      </w:r>
    </w:p>
    <w:p w14:paraId="681720C5" w14:textId="6E32B656" w:rsidR="7E0D4861" w:rsidRDefault="7E0D4861" w:rsidP="00506532">
      <w:pPr>
        <w:pStyle w:val="Normal1"/>
        <w:numPr>
          <w:ilvl w:val="0"/>
          <w:numId w:val="86"/>
        </w:numPr>
        <w:spacing w:before="0" w:line="240" w:lineRule="auto"/>
        <w:ind w:hanging="360"/>
      </w:pPr>
      <w:r w:rsidRPr="54EC6E82">
        <w:t>For Students’ Union Officers to have the tools to contribute to on-campus policies around sexual health, promoting consent and ending sexual vi</w:t>
      </w:r>
      <w:r w:rsidR="7E917A83" w:rsidRPr="54EC6E82">
        <w:t>olence and harassment.</w:t>
      </w:r>
    </w:p>
    <w:p w14:paraId="6D38A49E" w14:textId="0992F6CB" w:rsidR="008A7911" w:rsidRPr="00B67AAC" w:rsidRDefault="008A7911" w:rsidP="54EC6E82">
      <w:pPr>
        <w:pStyle w:val="Normal1"/>
        <w:spacing w:line="240" w:lineRule="auto"/>
        <w:ind w:left="0"/>
      </w:pPr>
      <w:r w:rsidRPr="54EC6E82">
        <w:rPr>
          <w:u w:val="single"/>
        </w:rPr>
        <w:t>Action</w:t>
      </w:r>
      <w:r w:rsidR="6E80DE39" w:rsidRPr="54EC6E82">
        <w:rPr>
          <w:u w:val="single"/>
        </w:rPr>
        <w:t>s</w:t>
      </w:r>
      <w:r w:rsidRPr="54EC6E82">
        <w:rPr>
          <w:u w:val="single"/>
        </w:rPr>
        <w:t>:</w:t>
      </w:r>
      <w:r>
        <w:br/>
      </w:r>
    </w:p>
    <w:p w14:paraId="770AC2C6" w14:textId="17AB9C91" w:rsidR="008A7911" w:rsidRPr="00B67AAC" w:rsidRDefault="008A7911" w:rsidP="00506532">
      <w:pPr>
        <w:pStyle w:val="Normal1"/>
        <w:numPr>
          <w:ilvl w:val="0"/>
          <w:numId w:val="86"/>
        </w:numPr>
        <w:spacing w:line="240" w:lineRule="auto"/>
        <w:ind w:hanging="360"/>
        <w:contextualSpacing/>
      </w:pPr>
      <w:r w:rsidRPr="54EC6E82">
        <w:t>Provide training for relevant officers during the summer term in sexual health and consent promotion.</w:t>
      </w:r>
    </w:p>
    <w:p w14:paraId="23D6403B" w14:textId="1CBAA67E" w:rsidR="008A7911" w:rsidRPr="00B67AAC" w:rsidRDefault="008A7911" w:rsidP="00506532">
      <w:pPr>
        <w:pStyle w:val="Normal1"/>
        <w:numPr>
          <w:ilvl w:val="0"/>
          <w:numId w:val="86"/>
        </w:numPr>
        <w:spacing w:line="240" w:lineRule="auto"/>
        <w:ind w:hanging="360"/>
        <w:contextualSpacing/>
      </w:pPr>
      <w:r w:rsidRPr="54EC6E82">
        <w:t>Liaise with the VP Equality and Citizenship to ensure all campaigns are gender and LGBTQ</w:t>
      </w:r>
      <w:r w:rsidR="2D644DDE" w:rsidRPr="54EC6E82">
        <w:t>+</w:t>
      </w:r>
      <w:r w:rsidRPr="54EC6E82">
        <w:t xml:space="preserve"> inclusive.</w:t>
      </w:r>
    </w:p>
    <w:p w14:paraId="0E3BFD5A" w14:textId="48DFBBCC" w:rsidR="008A7911" w:rsidRPr="00B67AAC" w:rsidRDefault="008A7911" w:rsidP="00506532">
      <w:pPr>
        <w:pStyle w:val="Normal1"/>
        <w:numPr>
          <w:ilvl w:val="0"/>
          <w:numId w:val="86"/>
        </w:numPr>
        <w:spacing w:line="240" w:lineRule="auto"/>
        <w:ind w:hanging="360"/>
        <w:contextualSpacing/>
      </w:pPr>
      <w:r w:rsidRPr="54EC6E82">
        <w:t>Support officers in establishing links with local, community</w:t>
      </w:r>
      <w:r w:rsidR="36E00EC6" w:rsidRPr="54EC6E82">
        <w:t>-</w:t>
      </w:r>
      <w:r w:rsidRPr="54EC6E82">
        <w:t xml:space="preserve">based support </w:t>
      </w:r>
      <w:r w:rsidR="45CEF994" w:rsidRPr="54EC6E82">
        <w:t xml:space="preserve">and national </w:t>
      </w:r>
      <w:r w:rsidRPr="54EC6E82">
        <w:t xml:space="preserve">services. </w:t>
      </w:r>
    </w:p>
    <w:p w14:paraId="74FD7F97" w14:textId="40A77EC7" w:rsidR="008A7911" w:rsidRPr="00B67AAC" w:rsidRDefault="008A7911" w:rsidP="00506532">
      <w:pPr>
        <w:pStyle w:val="Normal1"/>
        <w:numPr>
          <w:ilvl w:val="0"/>
          <w:numId w:val="86"/>
        </w:numPr>
        <w:spacing w:line="240" w:lineRule="auto"/>
        <w:ind w:hanging="360"/>
        <w:contextualSpacing/>
      </w:pPr>
      <w:r w:rsidRPr="54EC6E82">
        <w:t>Organise relevant training for officers in relation to consent, such as disclosure training etc.</w:t>
      </w:r>
    </w:p>
    <w:p w14:paraId="26D15183" w14:textId="6E1C2E8B" w:rsidR="008A7911" w:rsidRPr="00B67AAC" w:rsidRDefault="008A7911" w:rsidP="00506532">
      <w:pPr>
        <w:pStyle w:val="Normal1"/>
        <w:numPr>
          <w:ilvl w:val="0"/>
          <w:numId w:val="86"/>
        </w:numPr>
        <w:spacing w:line="240" w:lineRule="auto"/>
        <w:ind w:hanging="360"/>
        <w:contextualSpacing/>
      </w:pPr>
      <w:r w:rsidRPr="54EC6E82">
        <w:t xml:space="preserve">Support </w:t>
      </w:r>
      <w:r w:rsidR="25A47C3C" w:rsidRPr="54EC6E82">
        <w:t>Students’ U</w:t>
      </w:r>
      <w:r w:rsidRPr="54EC6E82">
        <w:t>nions in establishing local links to support their work in promoting consent and sexual health.</w:t>
      </w:r>
    </w:p>
    <w:p w14:paraId="23373F8D" w14:textId="01FB9808" w:rsidR="008A7911" w:rsidRPr="00B67AAC" w:rsidRDefault="008A7911" w:rsidP="00506532">
      <w:pPr>
        <w:pStyle w:val="Normal1"/>
        <w:numPr>
          <w:ilvl w:val="0"/>
          <w:numId w:val="86"/>
        </w:numPr>
        <w:spacing w:line="240" w:lineRule="auto"/>
        <w:ind w:hanging="360"/>
        <w:contextualSpacing/>
      </w:pPr>
      <w:r w:rsidRPr="54EC6E82">
        <w:t>Students’ Unions to be equipped with the skills and information necessary to develop and review campus policy and to represent students on management committees.</w:t>
      </w:r>
    </w:p>
    <w:p w14:paraId="1AC9CDB6" w14:textId="2EA21C87" w:rsidR="008A7911" w:rsidRPr="00B67AAC" w:rsidRDefault="008A7911" w:rsidP="54EC6E82">
      <w:pPr>
        <w:pStyle w:val="Normal1"/>
        <w:spacing w:line="240" w:lineRule="auto"/>
      </w:pPr>
      <w:r w:rsidRPr="54EC6E82">
        <w:rPr>
          <w:u w:val="single"/>
        </w:rPr>
        <w:lastRenderedPageBreak/>
        <w:t>Suggested Action for Students’ Unions:</w:t>
      </w:r>
      <w:r>
        <w:br/>
      </w:r>
    </w:p>
    <w:p w14:paraId="5CB38E90" w14:textId="1966BE68" w:rsidR="008A7911" w:rsidRPr="00B67AAC" w:rsidRDefault="008A7911" w:rsidP="00506532">
      <w:pPr>
        <w:pStyle w:val="Normal1"/>
        <w:numPr>
          <w:ilvl w:val="0"/>
          <w:numId w:val="89"/>
        </w:numPr>
        <w:spacing w:line="240" w:lineRule="auto"/>
        <w:ind w:hanging="360"/>
        <w:contextualSpacing/>
      </w:pPr>
      <w:r w:rsidRPr="54EC6E82">
        <w:t>Where possible, attend training events promoted or organised by USI.</w:t>
      </w:r>
    </w:p>
    <w:p w14:paraId="32E4535B" w14:textId="4353B9D8" w:rsidR="008A7911" w:rsidRPr="00B67AAC" w:rsidRDefault="008A7911" w:rsidP="00506532">
      <w:pPr>
        <w:pStyle w:val="Normal1"/>
        <w:numPr>
          <w:ilvl w:val="0"/>
          <w:numId w:val="89"/>
        </w:numPr>
        <w:spacing w:line="240" w:lineRule="auto"/>
        <w:ind w:hanging="360"/>
        <w:contextualSpacing/>
      </w:pPr>
      <w:r w:rsidRPr="54EC6E82">
        <w:t>Utilise appropriate resources and supports provided through USI or locally by relevant organisations and support services.</w:t>
      </w:r>
    </w:p>
    <w:p w14:paraId="16F7708F" w14:textId="4143F4FD" w:rsidR="008A7911" w:rsidRPr="00B67AAC" w:rsidRDefault="008A7911" w:rsidP="00506532">
      <w:pPr>
        <w:pStyle w:val="Normal1"/>
        <w:numPr>
          <w:ilvl w:val="0"/>
          <w:numId w:val="89"/>
        </w:numPr>
        <w:spacing w:line="240" w:lineRule="auto"/>
        <w:ind w:hanging="360"/>
        <w:contextualSpacing/>
      </w:pPr>
      <w:r w:rsidRPr="54EC6E82">
        <w:t xml:space="preserve">Aim to establish local links with </w:t>
      </w:r>
      <w:r w:rsidR="2A86CEAB" w:rsidRPr="54EC6E82">
        <w:t xml:space="preserve">national and </w:t>
      </w:r>
      <w:r w:rsidRPr="54EC6E82">
        <w:t>community</w:t>
      </w:r>
      <w:r w:rsidR="3C554507" w:rsidRPr="54EC6E82">
        <w:t>-</w:t>
      </w:r>
      <w:r w:rsidRPr="54EC6E82">
        <w:t xml:space="preserve"> based services and identify a referral path for students in need.</w:t>
      </w:r>
    </w:p>
    <w:p w14:paraId="22F4E2EA" w14:textId="76ED18B1" w:rsidR="008A7911" w:rsidRDefault="008A7911" w:rsidP="00506532">
      <w:pPr>
        <w:pStyle w:val="Normal1"/>
        <w:numPr>
          <w:ilvl w:val="0"/>
          <w:numId w:val="89"/>
        </w:numPr>
        <w:spacing w:line="240" w:lineRule="auto"/>
        <w:ind w:hanging="360"/>
      </w:pPr>
      <w:r w:rsidRPr="54EC6E82">
        <w:t>Seek, where possible, representation on campus decision making boards/committees in relation to sexual health promotion and consent.</w:t>
      </w:r>
    </w:p>
    <w:p w14:paraId="5043CB0F" w14:textId="0CAA7A1C" w:rsidR="008A7911" w:rsidRDefault="008A7911" w:rsidP="00506532">
      <w:pPr>
        <w:pStyle w:val="Normal1"/>
        <w:numPr>
          <w:ilvl w:val="0"/>
          <w:numId w:val="89"/>
        </w:numPr>
        <w:spacing w:line="240" w:lineRule="auto"/>
        <w:ind w:hanging="360"/>
      </w:pPr>
      <w:r w:rsidRPr="54EC6E82">
        <w:t>Aim to develop and review new or existing campus sexual health and consent policies</w:t>
      </w:r>
      <w:r w:rsidR="7A8B618E" w:rsidRPr="54EC6E82">
        <w:t>.</w:t>
      </w:r>
      <w:bookmarkStart w:id="1" w:name="h.jwv0j1eoqknu"/>
      <w:bookmarkEnd w:id="1"/>
      <w:r>
        <w:br/>
      </w:r>
    </w:p>
    <w:p w14:paraId="121EB1B7" w14:textId="77777777" w:rsidR="008A7911" w:rsidRDefault="008A7911" w:rsidP="54EC6E82">
      <w:pPr>
        <w:pStyle w:val="Heading1"/>
        <w:spacing w:line="240" w:lineRule="auto"/>
        <w:ind w:left="0"/>
        <w:contextualSpacing w:val="0"/>
        <w:rPr>
          <w:sz w:val="22"/>
          <w:szCs w:val="22"/>
        </w:rPr>
      </w:pPr>
      <w:bookmarkStart w:id="2" w:name="h.jdrdcyghedim"/>
      <w:bookmarkStart w:id="3" w:name="h.1kmcooth3v4d"/>
      <w:bookmarkEnd w:id="2"/>
      <w:bookmarkEnd w:id="3"/>
      <w:r w:rsidRPr="54EC6E82">
        <w:rPr>
          <w:sz w:val="22"/>
          <w:szCs w:val="22"/>
        </w:rPr>
        <w:t>Prevention</w:t>
      </w:r>
    </w:p>
    <w:p w14:paraId="25616658" w14:textId="0CAE6A5D" w:rsidR="008A7911" w:rsidRPr="00B67AAC" w:rsidRDefault="008A7911" w:rsidP="54EC6E82">
      <w:pPr>
        <w:pStyle w:val="Normal1"/>
        <w:spacing w:line="240" w:lineRule="auto"/>
      </w:pPr>
      <w:r w:rsidRPr="54EC6E82">
        <w:t>High quality sexual health education promotes positive mental and physical wellbeing. Education and access to information is important throughout life, particularly for ‘at risk’ and vulnerable groups. (Leo Varadkar, Minister for Health, National Sexual Health Strategy 2015</w:t>
      </w:r>
      <w:r w:rsidR="608BE99F" w:rsidRPr="54EC6E82">
        <w:t>-2020</w:t>
      </w:r>
      <w:r w:rsidRPr="54EC6E82">
        <w:t>.)</w:t>
      </w:r>
      <w:r>
        <w:br/>
      </w:r>
      <w:r>
        <w:br/>
      </w:r>
      <w:r w:rsidRPr="54EC6E82">
        <w:rPr>
          <w:u w:val="single"/>
        </w:rPr>
        <w:t>Objectives:</w:t>
      </w:r>
      <w:r>
        <w:br/>
      </w:r>
    </w:p>
    <w:p w14:paraId="01202566" w14:textId="57075845" w:rsidR="008A7911" w:rsidRPr="00B67AAC" w:rsidRDefault="008A7911" w:rsidP="00506532">
      <w:pPr>
        <w:pStyle w:val="Normal1"/>
        <w:numPr>
          <w:ilvl w:val="0"/>
          <w:numId w:val="80"/>
        </w:numPr>
        <w:spacing w:line="240" w:lineRule="auto"/>
        <w:ind w:hanging="360"/>
        <w:contextualSpacing/>
      </w:pPr>
      <w:r w:rsidRPr="54EC6E82">
        <w:t>Reduce the rates of</w:t>
      </w:r>
      <w:r w:rsidR="32C9B05C" w:rsidRPr="54EC6E82">
        <w:t xml:space="preserve"> </w:t>
      </w:r>
      <w:r w:rsidRPr="54EC6E82">
        <w:t>Sexually Transmitted Infections (STI) and HIV among students.</w:t>
      </w:r>
    </w:p>
    <w:p w14:paraId="3930BB17" w14:textId="207BE6E0" w:rsidR="008A7911" w:rsidRPr="00B67AAC" w:rsidRDefault="008A7911" w:rsidP="00506532">
      <w:pPr>
        <w:pStyle w:val="Normal1"/>
        <w:numPr>
          <w:ilvl w:val="0"/>
          <w:numId w:val="80"/>
        </w:numPr>
        <w:spacing w:line="240" w:lineRule="auto"/>
        <w:ind w:hanging="360"/>
        <w:contextualSpacing/>
      </w:pPr>
      <w:r w:rsidRPr="54EC6E82">
        <w:t>Increase sexual health and relationships literacy.</w:t>
      </w:r>
    </w:p>
    <w:p w14:paraId="6A3212A5" w14:textId="58E2DFDA" w:rsidR="008A7911" w:rsidRPr="00B67AAC" w:rsidRDefault="008A7911" w:rsidP="00506532">
      <w:pPr>
        <w:pStyle w:val="Normal1"/>
        <w:numPr>
          <w:ilvl w:val="0"/>
          <w:numId w:val="80"/>
        </w:numPr>
        <w:spacing w:line="240" w:lineRule="auto"/>
        <w:ind w:hanging="360"/>
        <w:contextualSpacing/>
      </w:pPr>
      <w:r w:rsidRPr="54EC6E82">
        <w:t>Develop a culture to support sexual health and wellbeing.</w:t>
      </w:r>
    </w:p>
    <w:p w14:paraId="238F2B03" w14:textId="2D8CB6AB" w:rsidR="008A7911" w:rsidRPr="00B67AAC" w:rsidRDefault="008A7911" w:rsidP="00506532">
      <w:pPr>
        <w:pStyle w:val="Normal1"/>
        <w:numPr>
          <w:ilvl w:val="0"/>
          <w:numId w:val="80"/>
        </w:numPr>
        <w:spacing w:line="240" w:lineRule="auto"/>
        <w:ind w:hanging="360"/>
        <w:contextualSpacing/>
      </w:pPr>
      <w:r w:rsidRPr="54EC6E82">
        <w:t>Promote an environment of openness among students to reduce the</w:t>
      </w:r>
      <w:r>
        <w:br/>
      </w:r>
      <w:r w:rsidRPr="54EC6E82">
        <w:t>negative impact of stigma relating to sexual health and wellbeing.</w:t>
      </w:r>
    </w:p>
    <w:p w14:paraId="7839524E" w14:textId="2782CB60" w:rsidR="008A7911" w:rsidRPr="00B67AAC" w:rsidRDefault="61EB3824" w:rsidP="00506532">
      <w:pPr>
        <w:pStyle w:val="Normal1"/>
        <w:numPr>
          <w:ilvl w:val="0"/>
          <w:numId w:val="80"/>
        </w:numPr>
        <w:spacing w:before="0" w:line="240" w:lineRule="auto"/>
        <w:ind w:hanging="360"/>
        <w:rPr>
          <w:color w:val="000000" w:themeColor="text1"/>
        </w:rPr>
      </w:pPr>
      <w:r w:rsidRPr="54EC6E82">
        <w:rPr>
          <w:color w:val="000000" w:themeColor="text1"/>
        </w:rPr>
        <w:t>Promote active consent education and in</w:t>
      </w:r>
      <w:r w:rsidR="031CF7AE" w:rsidRPr="54EC6E82">
        <w:rPr>
          <w:color w:val="000000" w:themeColor="text1"/>
        </w:rPr>
        <w:t>i</w:t>
      </w:r>
      <w:r w:rsidRPr="54EC6E82">
        <w:rPr>
          <w:color w:val="000000" w:themeColor="text1"/>
        </w:rPr>
        <w:t>tiat</w:t>
      </w:r>
      <w:r w:rsidR="4347FFA3" w:rsidRPr="54EC6E82">
        <w:rPr>
          <w:color w:val="000000" w:themeColor="text1"/>
        </w:rPr>
        <w:t>ives.</w:t>
      </w:r>
    </w:p>
    <w:p w14:paraId="5D2EA595" w14:textId="47AF7613" w:rsidR="008A7911" w:rsidRPr="00B67AAC" w:rsidRDefault="33387906" w:rsidP="00506532">
      <w:pPr>
        <w:pStyle w:val="Normal1"/>
        <w:widowControl w:val="0"/>
        <w:numPr>
          <w:ilvl w:val="0"/>
          <w:numId w:val="80"/>
        </w:numPr>
        <w:spacing w:before="0" w:line="240" w:lineRule="auto"/>
        <w:ind w:hanging="360"/>
      </w:pPr>
      <w:r w:rsidRPr="54EC6E82">
        <w:rPr>
          <w:color w:val="000000" w:themeColor="text1"/>
        </w:rPr>
        <w:t>Eradicate sexual violence and harassment on campuses.</w:t>
      </w:r>
      <w:r w:rsidR="008A7911">
        <w:br/>
      </w:r>
    </w:p>
    <w:p w14:paraId="773F6472" w14:textId="0DEE0DD8" w:rsidR="008A7911" w:rsidRPr="00B67AAC" w:rsidRDefault="0369A31D" w:rsidP="54EC6E82">
      <w:pPr>
        <w:pStyle w:val="Normal1"/>
        <w:widowControl w:val="0"/>
        <w:spacing w:before="0" w:line="240" w:lineRule="auto"/>
        <w:ind w:left="0"/>
        <w:rPr>
          <w:b/>
          <w:bCs/>
          <w:u w:val="single"/>
        </w:rPr>
      </w:pPr>
      <w:r w:rsidRPr="54EC6E82">
        <w:rPr>
          <w:u w:val="single"/>
        </w:rPr>
        <w:t>Actions:</w:t>
      </w:r>
      <w:r w:rsidR="008A7911">
        <w:br/>
      </w:r>
    </w:p>
    <w:p w14:paraId="756F9C0E" w14:textId="07A086B0" w:rsidR="008A7911" w:rsidRDefault="008A7911" w:rsidP="00506532">
      <w:pPr>
        <w:pStyle w:val="Normal1"/>
        <w:numPr>
          <w:ilvl w:val="0"/>
          <w:numId w:val="84"/>
        </w:numPr>
        <w:spacing w:before="0" w:line="240" w:lineRule="auto"/>
        <w:ind w:hanging="360"/>
        <w:rPr>
          <w:color w:val="000000" w:themeColor="text1"/>
        </w:rPr>
      </w:pPr>
      <w:r w:rsidRPr="54EC6E82">
        <w:t xml:space="preserve">Continue to work with national bodies on sexual </w:t>
      </w:r>
      <w:r w:rsidR="012740F4" w:rsidRPr="54EC6E82">
        <w:t>violence and harassment in third level education.</w:t>
      </w:r>
    </w:p>
    <w:p w14:paraId="67C96CC9" w14:textId="5A6672A0" w:rsidR="008A7911" w:rsidRDefault="008A7911" w:rsidP="00506532">
      <w:pPr>
        <w:pStyle w:val="Normal1"/>
        <w:numPr>
          <w:ilvl w:val="0"/>
          <w:numId w:val="84"/>
        </w:numPr>
        <w:spacing w:before="0" w:line="240" w:lineRule="auto"/>
        <w:ind w:hanging="360"/>
        <w:rPr>
          <w:color w:val="000000" w:themeColor="text1"/>
        </w:rPr>
      </w:pPr>
      <w:r w:rsidRPr="54EC6E82">
        <w:t>Co-ordinate</w:t>
      </w:r>
      <w:r w:rsidR="04EDB299" w:rsidRPr="54EC6E82">
        <w:t xml:space="preserve"> </w:t>
      </w:r>
      <w:r w:rsidRPr="54EC6E82">
        <w:t>national sexual health</w:t>
      </w:r>
      <w:r w:rsidR="2A8EB719" w:rsidRPr="54EC6E82">
        <w:t xml:space="preserve">, awareness </w:t>
      </w:r>
      <w:r w:rsidRPr="54EC6E82">
        <w:t xml:space="preserve">and guidance campaigns to promote awareness </w:t>
      </w:r>
      <w:r w:rsidR="456B0D48" w:rsidRPr="54EC6E82">
        <w:t xml:space="preserve">around sexual health, </w:t>
      </w:r>
      <w:r w:rsidR="63762D69" w:rsidRPr="54EC6E82">
        <w:t xml:space="preserve">the National Condom Distribution Service, </w:t>
      </w:r>
      <w:r w:rsidR="456B0D48" w:rsidRPr="54EC6E82">
        <w:t xml:space="preserve">stigma reduction around STIs, </w:t>
      </w:r>
      <w:r w:rsidR="153A1D7C" w:rsidRPr="54EC6E82">
        <w:t xml:space="preserve">emergency contraception, accessibility of PrEP &amp; PEP, </w:t>
      </w:r>
      <w:r w:rsidR="456B0D48" w:rsidRPr="54EC6E82">
        <w:t>information on options available during pregnancy, methods of contraception and consent education.</w:t>
      </w:r>
    </w:p>
    <w:p w14:paraId="18C19F6E" w14:textId="1C062C9F" w:rsidR="008A7911" w:rsidRPr="00B67AAC" w:rsidRDefault="008A7911" w:rsidP="00506532">
      <w:pPr>
        <w:pStyle w:val="Normal1"/>
        <w:widowControl w:val="0"/>
        <w:numPr>
          <w:ilvl w:val="0"/>
          <w:numId w:val="84"/>
        </w:numPr>
        <w:spacing w:before="0" w:line="240" w:lineRule="auto"/>
        <w:ind w:hanging="360"/>
        <w:contextualSpacing/>
      </w:pPr>
      <w:r w:rsidRPr="54EC6E82">
        <w:t xml:space="preserve">Promote the message of </w:t>
      </w:r>
      <w:r w:rsidR="4E0AD289" w:rsidRPr="54EC6E82">
        <w:t xml:space="preserve">active </w:t>
      </w:r>
      <w:r w:rsidRPr="54EC6E82">
        <w:t xml:space="preserve">consent at USI’s Annual Congress and all </w:t>
      </w:r>
      <w:r w:rsidR="43943503" w:rsidRPr="54EC6E82">
        <w:t xml:space="preserve">relevant </w:t>
      </w:r>
      <w:r w:rsidRPr="54EC6E82">
        <w:t>USI run events.</w:t>
      </w:r>
    </w:p>
    <w:p w14:paraId="4D5EF4D9" w14:textId="4401384D" w:rsidR="008A7911" w:rsidRPr="00B67AAC" w:rsidRDefault="41C1DCDF" w:rsidP="00506532">
      <w:pPr>
        <w:pStyle w:val="Normal1"/>
        <w:widowControl w:val="0"/>
        <w:numPr>
          <w:ilvl w:val="0"/>
          <w:numId w:val="84"/>
        </w:numPr>
        <w:spacing w:before="0" w:line="240" w:lineRule="auto"/>
        <w:ind w:hanging="360"/>
        <w:contextualSpacing/>
      </w:pPr>
      <w:r w:rsidRPr="54EC6E82">
        <w:t xml:space="preserve">Continue to </w:t>
      </w:r>
      <w:r w:rsidR="008A7911" w:rsidRPr="54EC6E82">
        <w:t>lobb</w:t>
      </w:r>
      <w:r w:rsidR="062D02E3" w:rsidRPr="54EC6E82">
        <w:t>y</w:t>
      </w:r>
      <w:r w:rsidR="008A7911" w:rsidRPr="54EC6E82">
        <w:t xml:space="preserve"> </w:t>
      </w:r>
      <w:r w:rsidR="758DBEFE" w:rsidRPr="54EC6E82">
        <w:t xml:space="preserve">for </w:t>
      </w:r>
      <w:r w:rsidR="008A7911" w:rsidRPr="54EC6E82">
        <w:t>consent classes to be</w:t>
      </w:r>
      <w:r w:rsidR="24AF46C7" w:rsidRPr="54EC6E82">
        <w:t xml:space="preserve"> ran during inductions and be</w:t>
      </w:r>
      <w:r w:rsidR="008A7911" w:rsidRPr="54EC6E82">
        <w:t xml:space="preserve"> </w:t>
      </w:r>
      <w:r w:rsidR="3FF771B0" w:rsidRPr="54EC6E82">
        <w:t xml:space="preserve">embedded </w:t>
      </w:r>
      <w:r w:rsidR="3FF771B0" w:rsidRPr="54EC6E82">
        <w:lastRenderedPageBreak/>
        <w:t>within course structures</w:t>
      </w:r>
      <w:r w:rsidR="49E009E2" w:rsidRPr="54EC6E82">
        <w:t xml:space="preserve"> long-term.</w:t>
      </w:r>
    </w:p>
    <w:p w14:paraId="2D74CB65" w14:textId="3BF0DEF1" w:rsidR="008A7911" w:rsidRPr="00B67AAC" w:rsidRDefault="008A7911" w:rsidP="00506532">
      <w:pPr>
        <w:pStyle w:val="Normal1"/>
        <w:widowControl w:val="0"/>
        <w:numPr>
          <w:ilvl w:val="0"/>
          <w:numId w:val="84"/>
        </w:numPr>
        <w:spacing w:before="0" w:line="240" w:lineRule="auto"/>
        <w:ind w:hanging="360"/>
        <w:contextualSpacing/>
      </w:pPr>
      <w:r w:rsidRPr="54EC6E82">
        <w:t xml:space="preserve">Promote STI screening services and awareness </w:t>
      </w:r>
      <w:r w:rsidR="3FA53393" w:rsidRPr="54EC6E82">
        <w:t xml:space="preserve">around </w:t>
      </w:r>
      <w:r w:rsidRPr="54EC6E82">
        <w:t>getting tested.</w:t>
      </w:r>
    </w:p>
    <w:p w14:paraId="111F97A5" w14:textId="5E9BA02D" w:rsidR="008A7911" w:rsidRDefault="6C54A8D9" w:rsidP="00506532">
      <w:pPr>
        <w:pStyle w:val="Normal1"/>
        <w:numPr>
          <w:ilvl w:val="0"/>
          <w:numId w:val="84"/>
        </w:numPr>
        <w:spacing w:before="0" w:line="240" w:lineRule="auto"/>
        <w:ind w:hanging="360"/>
      </w:pPr>
      <w:r w:rsidRPr="54EC6E82">
        <w:t>Seek a seat for USI on the HSE outbreak committee</w:t>
      </w:r>
    </w:p>
    <w:p w14:paraId="0EBC265C" w14:textId="093C8984" w:rsidR="6C54A8D9" w:rsidRDefault="6C54A8D9" w:rsidP="00506532">
      <w:pPr>
        <w:pStyle w:val="Normal1"/>
        <w:numPr>
          <w:ilvl w:val="0"/>
          <w:numId w:val="84"/>
        </w:numPr>
        <w:spacing w:before="0" w:line="240" w:lineRule="auto"/>
        <w:ind w:hanging="360"/>
        <w:rPr>
          <w:color w:val="000000" w:themeColor="text1"/>
        </w:rPr>
      </w:pPr>
      <w:r w:rsidRPr="54EC6E82">
        <w:t>Work with the HSE to establish a point of contact on sexual health for USI to work with.</w:t>
      </w:r>
    </w:p>
    <w:p w14:paraId="1D92DCE0" w14:textId="093C8984" w:rsidR="1DD9E7B9" w:rsidRDefault="1DD9E7B9" w:rsidP="00506532">
      <w:pPr>
        <w:pStyle w:val="Normal1"/>
        <w:numPr>
          <w:ilvl w:val="0"/>
          <w:numId w:val="84"/>
        </w:numPr>
        <w:spacing w:before="0" w:line="240" w:lineRule="auto"/>
        <w:ind w:hanging="360"/>
        <w:rPr>
          <w:color w:val="000000" w:themeColor="text1"/>
        </w:rPr>
      </w:pPr>
      <w:r w:rsidRPr="54EC6E82">
        <w:t>Keep the shag.usi.ie website regularly updated.</w:t>
      </w:r>
    </w:p>
    <w:p w14:paraId="562D0983" w14:textId="78540196" w:rsidR="54EC6E82" w:rsidRDefault="54EC6E82" w:rsidP="54EC6E82">
      <w:pPr>
        <w:pStyle w:val="Normal1"/>
        <w:spacing w:before="0" w:line="240" w:lineRule="auto"/>
        <w:ind w:left="0"/>
      </w:pPr>
    </w:p>
    <w:p w14:paraId="74CA052A" w14:textId="53CA82A8" w:rsidR="008A7911" w:rsidRPr="00B67AAC" w:rsidRDefault="008A7911" w:rsidP="54EC6E82">
      <w:pPr>
        <w:pStyle w:val="Normal1"/>
        <w:spacing w:line="240" w:lineRule="auto"/>
      </w:pPr>
      <w:r w:rsidRPr="54EC6E82">
        <w:rPr>
          <w:u w:val="single"/>
        </w:rPr>
        <w:t>Suggested Action</w:t>
      </w:r>
      <w:r w:rsidR="7B77539E" w:rsidRPr="54EC6E82">
        <w:rPr>
          <w:u w:val="single"/>
        </w:rPr>
        <w:t>s</w:t>
      </w:r>
      <w:r w:rsidRPr="54EC6E82">
        <w:rPr>
          <w:u w:val="single"/>
        </w:rPr>
        <w:t xml:space="preserve"> for </w:t>
      </w:r>
      <w:r w:rsidR="7DECC5F2" w:rsidRPr="54EC6E82">
        <w:rPr>
          <w:u w:val="single"/>
        </w:rPr>
        <w:t>Students’ Union</w:t>
      </w:r>
      <w:r w:rsidRPr="54EC6E82">
        <w:rPr>
          <w:u w:val="single"/>
        </w:rPr>
        <w:t>s:</w:t>
      </w:r>
      <w:r>
        <w:br/>
      </w:r>
    </w:p>
    <w:p w14:paraId="04C55D74" w14:textId="5454EB6E" w:rsidR="008A7911" w:rsidRPr="00B67AAC" w:rsidRDefault="008A7911" w:rsidP="00506532">
      <w:pPr>
        <w:pStyle w:val="Normal1"/>
        <w:numPr>
          <w:ilvl w:val="0"/>
          <w:numId w:val="83"/>
        </w:numPr>
        <w:spacing w:line="240" w:lineRule="auto"/>
        <w:ind w:hanging="360"/>
        <w:contextualSpacing/>
      </w:pPr>
      <w:r w:rsidRPr="54EC6E82">
        <w:t xml:space="preserve">Source accurate information that is relevant to the student body in relation to sexual health </w:t>
      </w:r>
      <w:r w:rsidR="3BD13F83" w:rsidRPr="54EC6E82">
        <w:t xml:space="preserve">awareness </w:t>
      </w:r>
      <w:r w:rsidRPr="54EC6E82">
        <w:t>and consent.</w:t>
      </w:r>
    </w:p>
    <w:p w14:paraId="08DA7539" w14:textId="0BAD9032" w:rsidR="008A7911" w:rsidRPr="00B67AAC" w:rsidRDefault="008A7911" w:rsidP="00506532">
      <w:pPr>
        <w:pStyle w:val="Normal1"/>
        <w:numPr>
          <w:ilvl w:val="0"/>
          <w:numId w:val="83"/>
        </w:numPr>
        <w:spacing w:line="240" w:lineRule="auto"/>
        <w:ind w:hanging="360"/>
        <w:contextualSpacing/>
      </w:pPr>
      <w:r w:rsidRPr="54EC6E82">
        <w:t xml:space="preserve">Facilitate, with </w:t>
      </w:r>
      <w:r w:rsidR="19E1E857" w:rsidRPr="54EC6E82">
        <w:t xml:space="preserve">the </w:t>
      </w:r>
      <w:r w:rsidRPr="54EC6E82">
        <w:t>support from USI, training modules identified for sexual health promotion and consent for student leaders.</w:t>
      </w:r>
    </w:p>
    <w:p w14:paraId="6248BD62" w14:textId="2D5EB486" w:rsidR="008A7911" w:rsidRDefault="008A7911" w:rsidP="00506532">
      <w:pPr>
        <w:pStyle w:val="Normal1"/>
        <w:numPr>
          <w:ilvl w:val="0"/>
          <w:numId w:val="83"/>
        </w:numPr>
        <w:spacing w:line="240" w:lineRule="auto"/>
        <w:ind w:hanging="360"/>
        <w:contextualSpacing/>
      </w:pPr>
      <w:r w:rsidRPr="54EC6E82">
        <w:t>Where possible aim to promote campaigns and initiatives that reduces stigma and encourages an open attitude towards the treatment of sexual health and consent issues</w:t>
      </w:r>
      <w:r w:rsidR="72D78961" w:rsidRPr="54EC6E82">
        <w:t>.</w:t>
      </w:r>
    </w:p>
    <w:p w14:paraId="26780890" w14:textId="50FE4E2E" w:rsidR="3F4D2065" w:rsidRDefault="008A7911" w:rsidP="00506532">
      <w:pPr>
        <w:pStyle w:val="Normal1"/>
        <w:numPr>
          <w:ilvl w:val="0"/>
          <w:numId w:val="83"/>
        </w:numPr>
        <w:spacing w:line="240" w:lineRule="auto"/>
        <w:ind w:hanging="360"/>
      </w:pPr>
      <w:r w:rsidRPr="54EC6E82">
        <w:t>To engage with medical centres to introduce sexual health clinics and sexual health support.</w:t>
      </w:r>
    </w:p>
    <w:p w14:paraId="78B07FF4" w14:textId="60536FAC" w:rsidR="3F4D2065" w:rsidRDefault="008A7911" w:rsidP="00506532">
      <w:pPr>
        <w:pStyle w:val="Normal1"/>
        <w:numPr>
          <w:ilvl w:val="0"/>
          <w:numId w:val="83"/>
        </w:numPr>
        <w:spacing w:line="240" w:lineRule="auto"/>
        <w:ind w:hanging="360"/>
      </w:pPr>
      <w:r w:rsidRPr="54EC6E82">
        <w:t>Liaise with services and local clinics to promote STI checks to students.</w:t>
      </w:r>
      <w:r w:rsidR="3F4D2065">
        <w:br/>
      </w:r>
    </w:p>
    <w:p w14:paraId="16A09C8C" w14:textId="0579B93A" w:rsidR="008A7911" w:rsidRDefault="008A7911" w:rsidP="54EC6E82">
      <w:pPr>
        <w:pStyle w:val="Normal1"/>
        <w:spacing w:line="240" w:lineRule="auto"/>
      </w:pPr>
      <w:r w:rsidRPr="54EC6E82">
        <w:rPr>
          <w:b/>
          <w:bCs/>
        </w:rPr>
        <w:t>Screening, Treatment and Support Services</w:t>
      </w:r>
      <w:r>
        <w:br/>
      </w:r>
      <w:r>
        <w:br/>
      </w:r>
      <w:r w:rsidRPr="54EC6E82">
        <w:t>The availability and quality of appropriate campus and community support services is vital in the promotion of student wellbeing. The promotion of these services is equally important to inform students of their availability and encourage them to seek help when needed.</w:t>
      </w:r>
    </w:p>
    <w:p w14:paraId="094155E4" w14:textId="5C5D21A4" w:rsidR="008A7911" w:rsidRPr="00B67AAC" w:rsidRDefault="008A7911" w:rsidP="54EC6E82">
      <w:pPr>
        <w:pStyle w:val="Normal1"/>
        <w:spacing w:line="240" w:lineRule="auto"/>
        <w:ind w:left="0"/>
      </w:pPr>
      <w:r w:rsidRPr="54EC6E82">
        <w:rPr>
          <w:u w:val="single"/>
        </w:rPr>
        <w:t>Objective:</w:t>
      </w:r>
      <w:r>
        <w:br/>
      </w:r>
    </w:p>
    <w:p w14:paraId="7C83DF75" w14:textId="43A3D3AB" w:rsidR="008A7911" w:rsidRPr="00B67AAC" w:rsidRDefault="008A7911" w:rsidP="00506532">
      <w:pPr>
        <w:pStyle w:val="Normal1"/>
        <w:numPr>
          <w:ilvl w:val="0"/>
          <w:numId w:val="90"/>
        </w:numPr>
        <w:spacing w:line="240" w:lineRule="auto"/>
        <w:ind w:hanging="360"/>
        <w:contextualSpacing/>
      </w:pPr>
      <w:r w:rsidRPr="54EC6E82">
        <w:t xml:space="preserve">Improve access to </w:t>
      </w:r>
      <w:r w:rsidR="2B37DE9C" w:rsidRPr="54EC6E82">
        <w:t>accessible</w:t>
      </w:r>
      <w:r w:rsidRPr="54EC6E82">
        <w:t xml:space="preserve"> quality sexual health services for students.</w:t>
      </w:r>
    </w:p>
    <w:p w14:paraId="151DBB91" w14:textId="1B6EB05C" w:rsidR="008A7911" w:rsidRPr="00B67AAC" w:rsidRDefault="008A7911" w:rsidP="00506532">
      <w:pPr>
        <w:pStyle w:val="Normal1"/>
        <w:numPr>
          <w:ilvl w:val="0"/>
          <w:numId w:val="90"/>
        </w:numPr>
        <w:spacing w:line="240" w:lineRule="auto"/>
        <w:ind w:hanging="360"/>
        <w:contextualSpacing/>
      </w:pPr>
      <w:r w:rsidRPr="54EC6E82">
        <w:t>Promote sexual health supports to students in need.</w:t>
      </w:r>
    </w:p>
    <w:p w14:paraId="01CB0F9B" w14:textId="4D1EEE28" w:rsidR="008A7911" w:rsidRPr="00B67AAC" w:rsidRDefault="008A7911" w:rsidP="54EC6E82">
      <w:pPr>
        <w:pStyle w:val="Normal1"/>
        <w:spacing w:line="240" w:lineRule="auto"/>
        <w:ind w:left="0"/>
      </w:pPr>
      <w:r w:rsidRPr="54EC6E82">
        <w:rPr>
          <w:u w:val="single"/>
        </w:rPr>
        <w:t>Actions:</w:t>
      </w:r>
      <w:r>
        <w:br/>
      </w:r>
    </w:p>
    <w:p w14:paraId="080BB27F" w14:textId="77777777" w:rsidR="008A7911" w:rsidRPr="00B67AAC" w:rsidRDefault="008A7911" w:rsidP="00506532">
      <w:pPr>
        <w:pStyle w:val="Normal1"/>
        <w:numPr>
          <w:ilvl w:val="0"/>
          <w:numId w:val="88"/>
        </w:numPr>
        <w:spacing w:line="240" w:lineRule="auto"/>
        <w:ind w:hanging="360"/>
        <w:contextualSpacing/>
      </w:pPr>
      <w:r w:rsidRPr="54EC6E82">
        <w:t>Assess, develop and implement guidance on STI and HIV testing for students.</w:t>
      </w:r>
    </w:p>
    <w:p w14:paraId="1E9FC0C2" w14:textId="77777777" w:rsidR="008A7911" w:rsidRPr="00B67AAC" w:rsidRDefault="008A7911" w:rsidP="00506532">
      <w:pPr>
        <w:pStyle w:val="Normal1"/>
        <w:numPr>
          <w:ilvl w:val="0"/>
          <w:numId w:val="88"/>
        </w:numPr>
        <w:spacing w:line="240" w:lineRule="auto"/>
        <w:ind w:hanging="360"/>
        <w:contextualSpacing/>
      </w:pPr>
      <w:r w:rsidRPr="54EC6E82">
        <w:t>Promote services such as home testing to ensure more students get tested.</w:t>
      </w:r>
    </w:p>
    <w:p w14:paraId="42EE37D0" w14:textId="0ADBA60D" w:rsidR="008A7911" w:rsidRPr="00B67AAC" w:rsidRDefault="008A7911" w:rsidP="00506532">
      <w:pPr>
        <w:pStyle w:val="Normal1"/>
        <w:widowControl w:val="0"/>
        <w:numPr>
          <w:ilvl w:val="0"/>
          <w:numId w:val="81"/>
        </w:numPr>
        <w:spacing w:before="0" w:line="240" w:lineRule="auto"/>
        <w:ind w:hanging="360"/>
        <w:contextualSpacing/>
      </w:pPr>
      <w:r w:rsidRPr="54EC6E82">
        <w:t>Include stigma reduction material, in relation to sexual health in national campaigns.</w:t>
      </w:r>
    </w:p>
    <w:p w14:paraId="39FFABEA" w14:textId="77777777" w:rsidR="008A7911" w:rsidRPr="00B67AAC" w:rsidRDefault="008A7911" w:rsidP="00506532">
      <w:pPr>
        <w:pStyle w:val="Normal1"/>
        <w:widowControl w:val="0"/>
        <w:numPr>
          <w:ilvl w:val="0"/>
          <w:numId w:val="81"/>
        </w:numPr>
        <w:spacing w:before="0" w:line="240" w:lineRule="auto"/>
        <w:ind w:hanging="360"/>
        <w:contextualSpacing/>
      </w:pPr>
      <w:r w:rsidRPr="54EC6E82">
        <w:t>Lobby for funding to expand campaigns in sexual health promotion and consent.</w:t>
      </w:r>
    </w:p>
    <w:p w14:paraId="273893B3" w14:textId="5EF7D755" w:rsidR="008A7911" w:rsidRPr="00B67AAC" w:rsidRDefault="008A7911" w:rsidP="00506532">
      <w:pPr>
        <w:pStyle w:val="Normal1"/>
        <w:widowControl w:val="0"/>
        <w:numPr>
          <w:ilvl w:val="0"/>
          <w:numId w:val="81"/>
        </w:numPr>
        <w:spacing w:before="0" w:line="240" w:lineRule="auto"/>
        <w:ind w:hanging="360"/>
        <w:contextualSpacing/>
      </w:pPr>
      <w:r w:rsidRPr="54EC6E82">
        <w:t xml:space="preserve">Lobby for investment into support services in relation to sexual health and consent, especially </w:t>
      </w:r>
      <w:r w:rsidR="4A3CF016" w:rsidRPr="54EC6E82">
        <w:t xml:space="preserve">in </w:t>
      </w:r>
      <w:r w:rsidRPr="54EC6E82">
        <w:t>campus</w:t>
      </w:r>
      <w:r w:rsidR="36376CF2" w:rsidRPr="54EC6E82">
        <w:t>-</w:t>
      </w:r>
      <w:r w:rsidRPr="54EC6E82">
        <w:t>based services</w:t>
      </w:r>
      <w:r w:rsidR="0F3B1403" w:rsidRPr="54EC6E82">
        <w:t>, and in rural areas</w:t>
      </w:r>
      <w:r w:rsidRPr="54EC6E82">
        <w:t>.</w:t>
      </w:r>
    </w:p>
    <w:p w14:paraId="637805D2" w14:textId="4CD6225D" w:rsidR="008A7911" w:rsidRPr="00B67AAC" w:rsidRDefault="008A7911" w:rsidP="00506532">
      <w:pPr>
        <w:pStyle w:val="Normal1"/>
        <w:widowControl w:val="0"/>
        <w:numPr>
          <w:ilvl w:val="0"/>
          <w:numId w:val="81"/>
        </w:numPr>
        <w:spacing w:before="0" w:line="240" w:lineRule="auto"/>
        <w:ind w:hanging="360"/>
      </w:pPr>
      <w:r w:rsidRPr="54EC6E82">
        <w:t xml:space="preserve">Engage with other groups who are campaigning for maximum pricing for emergency contraception, with the aim of setting a national maximum price for emergency </w:t>
      </w:r>
      <w:r w:rsidRPr="54EC6E82">
        <w:lastRenderedPageBreak/>
        <w:t>contraception</w:t>
      </w:r>
      <w:r w:rsidR="3C9E0356" w:rsidRPr="54EC6E82">
        <w:t>.</w:t>
      </w:r>
    </w:p>
    <w:p w14:paraId="29485A5B" w14:textId="2F43B75A" w:rsidR="157A909F" w:rsidRDefault="157A909F" w:rsidP="00506532">
      <w:pPr>
        <w:pStyle w:val="Normal1"/>
        <w:numPr>
          <w:ilvl w:val="0"/>
          <w:numId w:val="81"/>
        </w:numPr>
        <w:spacing w:before="0" w:line="240" w:lineRule="auto"/>
        <w:ind w:hanging="360"/>
      </w:pPr>
      <w:r w:rsidRPr="54EC6E82">
        <w:t>Promote the National Condom Distribution Service on campuses.</w:t>
      </w:r>
    </w:p>
    <w:p w14:paraId="34F2A294" w14:textId="6C52D9C8" w:rsidR="3F4D2065" w:rsidRDefault="3F4D2065" w:rsidP="54EC6E82">
      <w:pPr>
        <w:pStyle w:val="Normal1"/>
        <w:spacing w:before="0" w:line="240" w:lineRule="auto"/>
        <w:ind w:left="0"/>
      </w:pPr>
    </w:p>
    <w:p w14:paraId="550E067A" w14:textId="7DB4FB91" w:rsidR="008A7911" w:rsidRPr="00B67AAC" w:rsidRDefault="008A7911" w:rsidP="54EC6E82">
      <w:pPr>
        <w:pStyle w:val="Normal1"/>
        <w:spacing w:line="240" w:lineRule="auto"/>
      </w:pPr>
      <w:r w:rsidRPr="54EC6E82">
        <w:rPr>
          <w:u w:val="single"/>
        </w:rPr>
        <w:t>Suggested Action for Students’ Unions:</w:t>
      </w:r>
      <w:r>
        <w:br/>
      </w:r>
    </w:p>
    <w:p w14:paraId="68C6D10E" w14:textId="4B5DD16D" w:rsidR="008A7911" w:rsidRPr="00B67AAC" w:rsidRDefault="008A7911" w:rsidP="00506532">
      <w:pPr>
        <w:pStyle w:val="Normal1"/>
        <w:numPr>
          <w:ilvl w:val="0"/>
          <w:numId w:val="85"/>
        </w:numPr>
        <w:spacing w:line="240" w:lineRule="auto"/>
        <w:ind w:hanging="360"/>
        <w:contextualSpacing/>
      </w:pPr>
      <w:r w:rsidRPr="54EC6E82">
        <w:t xml:space="preserve">Establish a referral pathway </w:t>
      </w:r>
      <w:r w:rsidR="3CB5CE32" w:rsidRPr="54EC6E82">
        <w:t xml:space="preserve">locally </w:t>
      </w:r>
      <w:r w:rsidRPr="54EC6E82">
        <w:t>for students in need of sexual health supports.</w:t>
      </w:r>
    </w:p>
    <w:p w14:paraId="786AF24B" w14:textId="6A6FC1CF" w:rsidR="008A7911" w:rsidRDefault="008A7911" w:rsidP="00506532">
      <w:pPr>
        <w:pStyle w:val="Normal1"/>
        <w:numPr>
          <w:ilvl w:val="0"/>
          <w:numId w:val="85"/>
        </w:numPr>
        <w:spacing w:line="240" w:lineRule="auto"/>
        <w:ind w:hanging="360"/>
      </w:pPr>
      <w:r w:rsidRPr="4855C8DA">
        <w:t xml:space="preserve">Students’ Union Officers should aim to partake, where possible, in lobbying opportunities with support from </w:t>
      </w:r>
      <w:r w:rsidR="3A370EDF" w:rsidRPr="4855C8DA">
        <w:t xml:space="preserve">their </w:t>
      </w:r>
      <w:r w:rsidRPr="4855C8DA">
        <w:t xml:space="preserve">regional officers locally and the VP Welfare on a national basis. </w:t>
      </w:r>
      <w:r>
        <w:br/>
      </w:r>
    </w:p>
    <w:p w14:paraId="19219836" w14:textId="34BE18F5" w:rsidR="008A3526" w:rsidRDefault="49B42761" w:rsidP="54EC6E82">
      <w:pPr>
        <w:pStyle w:val="Heading3"/>
        <w:rPr>
          <w:color w:val="948A54" w:themeColor="background2" w:themeShade="80"/>
          <w:sz w:val="28"/>
          <w:szCs w:val="28"/>
        </w:rPr>
      </w:pPr>
      <w:r w:rsidRPr="4855C8DA">
        <w:rPr>
          <w:color w:val="948A54" w:themeColor="background2" w:themeShade="80"/>
          <w:sz w:val="28"/>
          <w:szCs w:val="28"/>
        </w:rPr>
        <w:t xml:space="preserve">USI </w:t>
      </w:r>
      <w:r w:rsidR="008A3526" w:rsidRPr="4855C8DA">
        <w:rPr>
          <w:color w:val="948A54" w:themeColor="background2" w:themeShade="80"/>
          <w:sz w:val="28"/>
          <w:szCs w:val="28"/>
        </w:rPr>
        <w:t xml:space="preserve">Smoking Cessation </w:t>
      </w:r>
    </w:p>
    <w:p w14:paraId="06CF269A" w14:textId="1A27479E" w:rsidR="008A3526" w:rsidRDefault="008A3526" w:rsidP="54EC6E82">
      <w:pPr>
        <w:pStyle w:val="Normal1"/>
        <w:spacing w:line="240" w:lineRule="auto"/>
        <w:rPr>
          <w:sz w:val="20"/>
          <w:szCs w:val="20"/>
        </w:rPr>
      </w:pPr>
      <w:r w:rsidRPr="54EC6E82">
        <w:t>This strategy segment aims to provide a framework for good practice for the support of students, the promotion of wellbeing</w:t>
      </w:r>
      <w:r w:rsidR="5B4605FB" w:rsidRPr="54EC6E82">
        <w:t xml:space="preserve">, </w:t>
      </w:r>
      <w:r w:rsidRPr="54EC6E82">
        <w:t>prevention and reduction of tobacco related harm, to be implemented by both the Un</w:t>
      </w:r>
      <w:r w:rsidR="2F897208" w:rsidRPr="54EC6E82">
        <w:t>ion</w:t>
      </w:r>
      <w:r w:rsidR="2DA9F58D" w:rsidRPr="54EC6E82">
        <w:t xml:space="preserve"> </w:t>
      </w:r>
      <w:r w:rsidRPr="54EC6E82">
        <w:t>of Students in Ireland and affiliated Students’ Unions.</w:t>
      </w:r>
    </w:p>
    <w:p w14:paraId="72322984" w14:textId="66A93374" w:rsidR="3F4D2065" w:rsidRDefault="008A3526" w:rsidP="54EC6E82">
      <w:pPr>
        <w:pStyle w:val="Normal1"/>
        <w:spacing w:line="240" w:lineRule="auto"/>
      </w:pPr>
      <w:r w:rsidRPr="54EC6E82">
        <w:rPr>
          <w:color w:val="auto"/>
          <w:highlight w:val="white"/>
        </w:rPr>
        <w:t xml:space="preserve">Smoking levels in Ireland, remain at around </w:t>
      </w:r>
      <w:r w:rsidR="479A1746" w:rsidRPr="54EC6E82">
        <w:rPr>
          <w:color w:val="auto"/>
          <w:highlight w:val="white"/>
        </w:rPr>
        <w:t>38.7</w:t>
      </w:r>
      <w:r w:rsidRPr="54EC6E82">
        <w:rPr>
          <w:color w:val="auto"/>
          <w:highlight w:val="white"/>
        </w:rPr>
        <w:t>%</w:t>
      </w:r>
      <w:r w:rsidR="7D1C2023" w:rsidRPr="54EC6E82">
        <w:rPr>
          <w:color w:val="auto"/>
          <w:highlight w:val="white"/>
        </w:rPr>
        <w:t xml:space="preserve"> (18-34)</w:t>
      </w:r>
      <w:r w:rsidRPr="54EC6E82">
        <w:rPr>
          <w:color w:val="auto"/>
          <w:highlight w:val="white"/>
        </w:rPr>
        <w:t xml:space="preserve"> for young adult</w:t>
      </w:r>
      <w:r w:rsidR="4CD940F4" w:rsidRPr="54EC6E82">
        <w:rPr>
          <w:color w:val="auto"/>
          <w:highlight w:val="white"/>
        </w:rPr>
        <w:t>s.</w:t>
      </w:r>
      <w:r w:rsidRPr="54EC6E82">
        <w:rPr>
          <w:color w:val="auto"/>
          <w:highlight w:val="white"/>
        </w:rPr>
        <w:t xml:space="preserve"> </w:t>
      </w:r>
      <w:r w:rsidR="2612E03D" w:rsidRPr="54EC6E82">
        <w:rPr>
          <w:color w:val="auto"/>
          <w:highlight w:val="white"/>
        </w:rPr>
        <w:t>A</w:t>
      </w:r>
      <w:r w:rsidR="7FD86613" w:rsidRPr="54EC6E82">
        <w:rPr>
          <w:color w:val="auto"/>
          <w:highlight w:val="white"/>
        </w:rPr>
        <w:t xml:space="preserve">round </w:t>
      </w:r>
      <w:r w:rsidR="30D75D9A" w:rsidRPr="54EC6E82">
        <w:rPr>
          <w:color w:val="auto"/>
          <w:highlight w:val="white"/>
        </w:rPr>
        <w:t>6</w:t>
      </w:r>
      <w:r w:rsidRPr="54EC6E82">
        <w:rPr>
          <w:color w:val="auto"/>
          <w:highlight w:val="white"/>
        </w:rPr>
        <w:t>,000 people die from smoking related disease every year.</w:t>
      </w:r>
      <w:r w:rsidR="111734D8" w:rsidRPr="54EC6E82">
        <w:rPr>
          <w:color w:val="auto"/>
          <w:highlight w:val="white"/>
        </w:rPr>
        <w:t xml:space="preserve"> In addition,</w:t>
      </w:r>
      <w:r w:rsidR="41056531" w:rsidRPr="54EC6E82">
        <w:rPr>
          <w:color w:val="auto"/>
          <w:highlight w:val="white"/>
        </w:rPr>
        <w:t xml:space="preserve"> </w:t>
      </w:r>
      <w:r w:rsidR="6F22064C" w:rsidRPr="54EC6E82">
        <w:rPr>
          <w:color w:val="auto"/>
          <w:highlight w:val="white"/>
        </w:rPr>
        <w:t>a</w:t>
      </w:r>
      <w:r w:rsidR="57260510" w:rsidRPr="54EC6E82">
        <w:rPr>
          <w:color w:val="auto"/>
          <w:highlight w:val="white"/>
        </w:rPr>
        <w:t>ccording to the HSE,</w:t>
      </w:r>
      <w:r w:rsidR="41056531" w:rsidRPr="54EC6E82">
        <w:rPr>
          <w:color w:val="auto"/>
          <w:highlight w:val="white"/>
        </w:rPr>
        <w:t>1 in 2 smokers will die form a tobacco related disease</w:t>
      </w:r>
      <w:r w:rsidR="41C6E8E7" w:rsidRPr="54EC6E82">
        <w:rPr>
          <w:color w:val="auto"/>
          <w:highlight w:val="white"/>
        </w:rPr>
        <w:t xml:space="preserve">. </w:t>
      </w:r>
      <w:r w:rsidRPr="54EC6E82">
        <w:t>Education at second and third</w:t>
      </w:r>
      <w:r w:rsidR="6700AD4E" w:rsidRPr="54EC6E82">
        <w:t xml:space="preserve"> </w:t>
      </w:r>
      <w:r w:rsidRPr="54EC6E82">
        <w:t>level is crucial in terms of informing students about the health consequences of smoking tobacco.</w:t>
      </w:r>
      <w:r w:rsidR="063EFC78" w:rsidRPr="54EC6E82">
        <w:t xml:space="preserve"> </w:t>
      </w:r>
      <w:r w:rsidRPr="54EC6E82">
        <w:t>The USI Vice President for Welfare must follow the</w:t>
      </w:r>
      <w:r w:rsidR="6A4C669C" w:rsidRPr="54EC6E82">
        <w:t xml:space="preserve"> </w:t>
      </w:r>
      <w:r w:rsidRPr="54EC6E82">
        <w:t xml:space="preserve">Smoking Cessation Strategy and assist local officers in following through with its </w:t>
      </w:r>
      <w:r w:rsidR="6D3960E1" w:rsidRPr="54EC6E82">
        <w:t xml:space="preserve">aims and </w:t>
      </w:r>
      <w:r w:rsidRPr="54EC6E82">
        <w:t>recommendations</w:t>
      </w:r>
      <w:r w:rsidR="5948746A" w:rsidRPr="54EC6E82">
        <w:t>.</w:t>
      </w:r>
    </w:p>
    <w:p w14:paraId="09CCCE27" w14:textId="77777777" w:rsidR="008A3526" w:rsidRDefault="008A3526" w:rsidP="54EC6E82">
      <w:pPr>
        <w:pStyle w:val="Heading1"/>
        <w:contextualSpacing w:val="0"/>
        <w:rPr>
          <w:sz w:val="22"/>
          <w:szCs w:val="22"/>
        </w:rPr>
      </w:pPr>
      <w:r w:rsidRPr="54EC6E82">
        <w:rPr>
          <w:sz w:val="22"/>
          <w:szCs w:val="22"/>
        </w:rPr>
        <w:t>Collaborations and Partnerships</w:t>
      </w:r>
    </w:p>
    <w:p w14:paraId="3712867F" w14:textId="02AF9754" w:rsidR="008A3526" w:rsidRPr="0013228C" w:rsidRDefault="008A3526" w:rsidP="54EC6E82">
      <w:pPr>
        <w:pStyle w:val="Heading1"/>
        <w:spacing w:line="240" w:lineRule="auto"/>
        <w:contextualSpacing w:val="0"/>
        <w:rPr>
          <w:sz w:val="22"/>
          <w:szCs w:val="22"/>
        </w:rPr>
      </w:pPr>
      <w:r w:rsidRPr="54EC6E82">
        <w:rPr>
          <w:b w:val="0"/>
          <w:sz w:val="22"/>
          <w:szCs w:val="22"/>
        </w:rPr>
        <w:t>USI acknowledges the importance of collaborations and partnerships when it comes to organisations working to</w:t>
      </w:r>
      <w:r w:rsidR="26195AAC" w:rsidRPr="54EC6E82">
        <w:rPr>
          <w:b w:val="0"/>
          <w:sz w:val="22"/>
          <w:szCs w:val="22"/>
        </w:rPr>
        <w:t>gether to</w:t>
      </w:r>
      <w:r w:rsidRPr="54EC6E82">
        <w:rPr>
          <w:b w:val="0"/>
          <w:sz w:val="22"/>
          <w:szCs w:val="22"/>
        </w:rPr>
        <w:t xml:space="preserve"> reduce tobacco related harm. USI recognises the need to work with others in the sector to further our aims and ambitions</w:t>
      </w:r>
      <w:r w:rsidR="1E184DB8" w:rsidRPr="54EC6E82">
        <w:rPr>
          <w:b w:val="0"/>
          <w:sz w:val="22"/>
          <w:szCs w:val="22"/>
        </w:rPr>
        <w:t xml:space="preserve"> in this area</w:t>
      </w:r>
      <w:r w:rsidRPr="54EC6E82">
        <w:rPr>
          <w:b w:val="0"/>
          <w:sz w:val="22"/>
          <w:szCs w:val="22"/>
        </w:rPr>
        <w:t>.</w:t>
      </w:r>
      <w:r>
        <w:br/>
      </w:r>
      <w:r>
        <w:br/>
      </w:r>
      <w:r w:rsidRPr="54EC6E82">
        <w:rPr>
          <w:b w:val="0"/>
          <w:sz w:val="22"/>
          <w:szCs w:val="22"/>
          <w:u w:val="single"/>
        </w:rPr>
        <w:t>Objectives:</w:t>
      </w:r>
      <w:r>
        <w:br/>
      </w:r>
    </w:p>
    <w:p w14:paraId="0FBA05B7" w14:textId="0E09252B" w:rsidR="008A3526" w:rsidRDefault="008A3526" w:rsidP="00506532">
      <w:pPr>
        <w:pStyle w:val="Heading1"/>
        <w:numPr>
          <w:ilvl w:val="0"/>
          <w:numId w:val="78"/>
        </w:numPr>
        <w:spacing w:line="240" w:lineRule="auto"/>
        <w:ind w:hanging="360"/>
        <w:rPr>
          <w:b w:val="0"/>
          <w:sz w:val="22"/>
          <w:szCs w:val="22"/>
        </w:rPr>
      </w:pPr>
      <w:bookmarkStart w:id="4" w:name="h.p1999lei9w87"/>
      <w:bookmarkEnd w:id="4"/>
      <w:r w:rsidRPr="54EC6E82">
        <w:rPr>
          <w:b w:val="0"/>
          <w:sz w:val="22"/>
          <w:szCs w:val="22"/>
        </w:rPr>
        <w:t xml:space="preserve">To build partnerships </w:t>
      </w:r>
      <w:r w:rsidR="77D2DC12" w:rsidRPr="54EC6E82">
        <w:rPr>
          <w:b w:val="0"/>
          <w:sz w:val="22"/>
          <w:szCs w:val="22"/>
        </w:rPr>
        <w:t>with external organisation such as</w:t>
      </w:r>
      <w:r w:rsidR="543EB0C7" w:rsidRPr="54EC6E82">
        <w:rPr>
          <w:b w:val="0"/>
          <w:sz w:val="22"/>
          <w:szCs w:val="22"/>
        </w:rPr>
        <w:t xml:space="preserve"> the HSE, the Irish Cancer Society, </w:t>
      </w:r>
      <w:r w:rsidR="1F2C909F" w:rsidRPr="54EC6E82">
        <w:rPr>
          <w:b w:val="0"/>
          <w:sz w:val="22"/>
          <w:szCs w:val="22"/>
        </w:rPr>
        <w:t>Irish Heart</w:t>
      </w:r>
      <w:r w:rsidR="30DAEDC3" w:rsidRPr="54EC6E82">
        <w:rPr>
          <w:b w:val="0"/>
          <w:sz w:val="22"/>
          <w:szCs w:val="22"/>
        </w:rPr>
        <w:t>, Healthy Ireland,</w:t>
      </w:r>
      <w:r w:rsidR="3BCB9BCD" w:rsidRPr="54EC6E82">
        <w:rPr>
          <w:b w:val="0"/>
          <w:sz w:val="22"/>
          <w:szCs w:val="22"/>
        </w:rPr>
        <w:t xml:space="preserve"> ISHA</w:t>
      </w:r>
      <w:r w:rsidR="30DAEDC3" w:rsidRPr="54EC6E82">
        <w:rPr>
          <w:b w:val="0"/>
          <w:sz w:val="22"/>
          <w:szCs w:val="22"/>
        </w:rPr>
        <w:t xml:space="preserve"> </w:t>
      </w:r>
      <w:r w:rsidR="1F2C909F" w:rsidRPr="54EC6E82">
        <w:rPr>
          <w:b w:val="0"/>
          <w:sz w:val="22"/>
          <w:szCs w:val="22"/>
        </w:rPr>
        <w:t>and others</w:t>
      </w:r>
      <w:r w:rsidR="77D2DC12" w:rsidRPr="54EC6E82">
        <w:rPr>
          <w:b w:val="0"/>
          <w:sz w:val="22"/>
          <w:szCs w:val="22"/>
        </w:rPr>
        <w:t xml:space="preserve"> </w:t>
      </w:r>
      <w:r w:rsidRPr="54EC6E82">
        <w:rPr>
          <w:b w:val="0"/>
          <w:sz w:val="22"/>
          <w:szCs w:val="22"/>
        </w:rPr>
        <w:t>to promote</w:t>
      </w:r>
      <w:r w:rsidR="4A9B8D4F" w:rsidRPr="54EC6E82">
        <w:rPr>
          <w:b w:val="0"/>
          <w:sz w:val="22"/>
          <w:szCs w:val="22"/>
        </w:rPr>
        <w:t xml:space="preserve"> the negative impacts of smoking on our health and</w:t>
      </w:r>
      <w:r w:rsidRPr="54EC6E82">
        <w:rPr>
          <w:b w:val="0"/>
          <w:sz w:val="22"/>
          <w:szCs w:val="22"/>
        </w:rPr>
        <w:t xml:space="preserve"> smoking cessation </w:t>
      </w:r>
      <w:r w:rsidR="43BC74F3" w:rsidRPr="54EC6E82">
        <w:rPr>
          <w:b w:val="0"/>
          <w:sz w:val="22"/>
          <w:szCs w:val="22"/>
        </w:rPr>
        <w:t>among</w:t>
      </w:r>
      <w:r w:rsidRPr="54EC6E82">
        <w:rPr>
          <w:b w:val="0"/>
          <w:sz w:val="22"/>
          <w:szCs w:val="22"/>
        </w:rPr>
        <w:t xml:space="preserve"> </w:t>
      </w:r>
      <w:r w:rsidR="24365442" w:rsidRPr="54EC6E82">
        <w:rPr>
          <w:b w:val="0"/>
          <w:sz w:val="22"/>
          <w:szCs w:val="22"/>
        </w:rPr>
        <w:t>third</w:t>
      </w:r>
      <w:r w:rsidRPr="54EC6E82">
        <w:rPr>
          <w:b w:val="0"/>
          <w:sz w:val="22"/>
          <w:szCs w:val="22"/>
        </w:rPr>
        <w:t xml:space="preserve"> level students</w:t>
      </w:r>
      <w:r w:rsidR="49AA84F3" w:rsidRPr="54EC6E82">
        <w:rPr>
          <w:b w:val="0"/>
          <w:sz w:val="22"/>
          <w:szCs w:val="22"/>
        </w:rPr>
        <w:t>.</w:t>
      </w:r>
    </w:p>
    <w:p w14:paraId="4DC51BBA" w14:textId="31F6D5C7" w:rsidR="05228725" w:rsidRDefault="05228725" w:rsidP="00506532">
      <w:pPr>
        <w:pStyle w:val="Heading1"/>
        <w:numPr>
          <w:ilvl w:val="0"/>
          <w:numId w:val="78"/>
        </w:numPr>
        <w:spacing w:line="240" w:lineRule="auto"/>
        <w:ind w:hanging="360"/>
        <w:rPr>
          <w:b w:val="0"/>
          <w:sz w:val="22"/>
          <w:szCs w:val="22"/>
        </w:rPr>
      </w:pPr>
      <w:r w:rsidRPr="54EC6E82">
        <w:rPr>
          <w:b w:val="0"/>
          <w:sz w:val="22"/>
          <w:szCs w:val="22"/>
        </w:rPr>
        <w:t>To involve external organisations in the planning of USI campaigns relating to smoking cessation.</w:t>
      </w:r>
    </w:p>
    <w:p w14:paraId="3F9B6E5B" w14:textId="5ADB61FD" w:rsidR="194A2C5D" w:rsidRDefault="194A2C5D" w:rsidP="00506532">
      <w:pPr>
        <w:pStyle w:val="Heading1"/>
        <w:numPr>
          <w:ilvl w:val="0"/>
          <w:numId w:val="78"/>
        </w:numPr>
        <w:spacing w:line="240" w:lineRule="auto"/>
        <w:ind w:hanging="360"/>
        <w:rPr>
          <w:b w:val="0"/>
          <w:sz w:val="22"/>
          <w:szCs w:val="22"/>
        </w:rPr>
      </w:pPr>
      <w:r w:rsidRPr="54EC6E82">
        <w:rPr>
          <w:b w:val="0"/>
          <w:sz w:val="22"/>
          <w:szCs w:val="22"/>
        </w:rPr>
        <w:t>To engage in the development of submissions, frameworks and national policies as they arise.</w:t>
      </w:r>
    </w:p>
    <w:p w14:paraId="20CADBF4" w14:textId="4285C567" w:rsidR="008A3526" w:rsidRPr="0013228C" w:rsidRDefault="008A3526" w:rsidP="54EC6E82">
      <w:pPr>
        <w:pStyle w:val="Heading1"/>
        <w:spacing w:line="240" w:lineRule="auto"/>
        <w:ind w:left="0"/>
        <w:contextualSpacing w:val="0"/>
        <w:rPr>
          <w:b w:val="0"/>
          <w:sz w:val="22"/>
          <w:szCs w:val="22"/>
          <w:u w:val="single"/>
        </w:rPr>
      </w:pPr>
      <w:r w:rsidRPr="54EC6E82">
        <w:rPr>
          <w:b w:val="0"/>
          <w:sz w:val="22"/>
          <w:szCs w:val="22"/>
          <w:u w:val="single"/>
        </w:rPr>
        <w:lastRenderedPageBreak/>
        <w:t>Actions:</w:t>
      </w:r>
      <w:r w:rsidRPr="54EC6E82">
        <w:rPr>
          <w:b w:val="0"/>
          <w:sz w:val="22"/>
          <w:szCs w:val="22"/>
        </w:rPr>
        <w:t xml:space="preserve">  </w:t>
      </w:r>
      <w:r>
        <w:br/>
      </w:r>
    </w:p>
    <w:p w14:paraId="73EC3EAB" w14:textId="77777777" w:rsidR="008A3526" w:rsidRPr="0013228C" w:rsidRDefault="008A3526" w:rsidP="00506532">
      <w:pPr>
        <w:pStyle w:val="Heading1"/>
        <w:numPr>
          <w:ilvl w:val="0"/>
          <w:numId w:val="79"/>
        </w:numPr>
        <w:spacing w:line="240" w:lineRule="auto"/>
        <w:ind w:hanging="360"/>
        <w:rPr>
          <w:b w:val="0"/>
          <w:sz w:val="22"/>
          <w:szCs w:val="22"/>
        </w:rPr>
      </w:pPr>
      <w:r w:rsidRPr="54EC6E82">
        <w:rPr>
          <w:b w:val="0"/>
          <w:sz w:val="22"/>
          <w:szCs w:val="22"/>
        </w:rPr>
        <w:t xml:space="preserve">Seek support from external organisations to strengthen campaigns on the issue. </w:t>
      </w:r>
    </w:p>
    <w:p w14:paraId="23A668E6" w14:textId="3733613F" w:rsidR="008A3526" w:rsidRPr="0013228C" w:rsidRDefault="008A3526" w:rsidP="00506532">
      <w:pPr>
        <w:pStyle w:val="Heading1"/>
        <w:numPr>
          <w:ilvl w:val="0"/>
          <w:numId w:val="79"/>
        </w:numPr>
        <w:spacing w:line="240" w:lineRule="auto"/>
        <w:ind w:hanging="360"/>
        <w:rPr>
          <w:b w:val="0"/>
          <w:sz w:val="22"/>
          <w:szCs w:val="22"/>
        </w:rPr>
      </w:pPr>
      <w:r w:rsidRPr="54EC6E82">
        <w:rPr>
          <w:b w:val="0"/>
          <w:sz w:val="22"/>
          <w:szCs w:val="22"/>
        </w:rPr>
        <w:t xml:space="preserve">Collaborate and consult with </w:t>
      </w:r>
      <w:r w:rsidR="51887B2A" w:rsidRPr="54EC6E82">
        <w:rPr>
          <w:b w:val="0"/>
          <w:sz w:val="22"/>
          <w:szCs w:val="22"/>
        </w:rPr>
        <w:t>S</w:t>
      </w:r>
      <w:r w:rsidRPr="54EC6E82">
        <w:rPr>
          <w:b w:val="0"/>
          <w:sz w:val="22"/>
          <w:szCs w:val="22"/>
        </w:rPr>
        <w:t xml:space="preserve">tudents’ </w:t>
      </w:r>
      <w:r w:rsidR="7A0BB78D" w:rsidRPr="54EC6E82">
        <w:rPr>
          <w:b w:val="0"/>
          <w:sz w:val="22"/>
          <w:szCs w:val="22"/>
        </w:rPr>
        <w:t>U</w:t>
      </w:r>
      <w:r w:rsidRPr="54EC6E82">
        <w:rPr>
          <w:b w:val="0"/>
          <w:sz w:val="22"/>
          <w:szCs w:val="22"/>
        </w:rPr>
        <w:t>nions, student groups and external organisations to support and develop new campaigns, resources, research and training.</w:t>
      </w:r>
    </w:p>
    <w:p w14:paraId="1146B848" w14:textId="0A39E353" w:rsidR="008A3526" w:rsidRDefault="008A3526" w:rsidP="00506532">
      <w:pPr>
        <w:pStyle w:val="Heading1"/>
        <w:numPr>
          <w:ilvl w:val="0"/>
          <w:numId w:val="79"/>
        </w:numPr>
        <w:spacing w:line="240" w:lineRule="auto"/>
        <w:ind w:hanging="360"/>
        <w:rPr>
          <w:b w:val="0"/>
          <w:sz w:val="22"/>
          <w:szCs w:val="22"/>
        </w:rPr>
      </w:pPr>
      <w:r w:rsidRPr="54EC6E82">
        <w:rPr>
          <w:b w:val="0"/>
          <w:sz w:val="22"/>
          <w:szCs w:val="22"/>
        </w:rPr>
        <w:t xml:space="preserve">Support </w:t>
      </w:r>
      <w:r w:rsidR="6B5B800E" w:rsidRPr="54EC6E82">
        <w:rPr>
          <w:b w:val="0"/>
          <w:sz w:val="22"/>
          <w:szCs w:val="22"/>
        </w:rPr>
        <w:t>Students’ U</w:t>
      </w:r>
      <w:r w:rsidRPr="54EC6E82">
        <w:rPr>
          <w:b w:val="0"/>
          <w:sz w:val="22"/>
          <w:szCs w:val="22"/>
        </w:rPr>
        <w:t xml:space="preserve">nions in establishing local </w:t>
      </w:r>
      <w:r w:rsidR="79E061C8" w:rsidRPr="54EC6E82">
        <w:rPr>
          <w:b w:val="0"/>
          <w:sz w:val="22"/>
          <w:szCs w:val="22"/>
        </w:rPr>
        <w:t xml:space="preserve">and national </w:t>
      </w:r>
      <w:r w:rsidRPr="54EC6E82">
        <w:rPr>
          <w:b w:val="0"/>
          <w:sz w:val="22"/>
          <w:szCs w:val="22"/>
        </w:rPr>
        <w:t>links to support their work in the area of smoking cessation.</w:t>
      </w:r>
    </w:p>
    <w:p w14:paraId="31EA7755" w14:textId="5CE714F0" w:rsidR="008A3526" w:rsidRPr="0013228C" w:rsidRDefault="2EE17665" w:rsidP="00506532">
      <w:pPr>
        <w:pStyle w:val="Heading1"/>
        <w:numPr>
          <w:ilvl w:val="0"/>
          <w:numId w:val="2"/>
        </w:numPr>
        <w:spacing w:before="0" w:line="240" w:lineRule="auto"/>
        <w:rPr>
          <w:b w:val="0"/>
          <w:color w:val="000000" w:themeColor="text1"/>
          <w:sz w:val="22"/>
          <w:szCs w:val="22"/>
        </w:rPr>
      </w:pPr>
      <w:r w:rsidRPr="54EC6E82">
        <w:rPr>
          <w:b w:val="0"/>
          <w:sz w:val="22"/>
          <w:szCs w:val="22"/>
        </w:rPr>
        <w:t>To strengthen old partnerships and build new ones.</w:t>
      </w:r>
      <w:r w:rsidR="008A3526">
        <w:br/>
      </w:r>
    </w:p>
    <w:p w14:paraId="3A3436F6" w14:textId="183D892C" w:rsidR="008A3526" w:rsidRPr="0013228C" w:rsidRDefault="008A3526" w:rsidP="54EC6E82">
      <w:pPr>
        <w:pStyle w:val="Normal1"/>
        <w:spacing w:line="240" w:lineRule="auto"/>
        <w:rPr>
          <w:u w:val="single"/>
        </w:rPr>
      </w:pPr>
      <w:r w:rsidRPr="54EC6E82">
        <w:rPr>
          <w:u w:val="single"/>
        </w:rPr>
        <w:t>Suggested Action</w:t>
      </w:r>
      <w:r w:rsidR="758A2DC1" w:rsidRPr="54EC6E82">
        <w:rPr>
          <w:u w:val="single"/>
        </w:rPr>
        <w:t>s</w:t>
      </w:r>
      <w:r w:rsidRPr="54EC6E82">
        <w:rPr>
          <w:u w:val="single"/>
        </w:rPr>
        <w:t xml:space="preserve"> </w:t>
      </w:r>
      <w:r w:rsidR="1279BE04" w:rsidRPr="54EC6E82">
        <w:rPr>
          <w:u w:val="single"/>
        </w:rPr>
        <w:t>f</w:t>
      </w:r>
      <w:r w:rsidRPr="54EC6E82">
        <w:rPr>
          <w:u w:val="single"/>
        </w:rPr>
        <w:t>or Students’ Unions:</w:t>
      </w:r>
      <w:r>
        <w:br/>
      </w:r>
    </w:p>
    <w:p w14:paraId="20ED99B6" w14:textId="34982DB9" w:rsidR="008A3526" w:rsidRPr="0013228C" w:rsidRDefault="008A3526" w:rsidP="00506532">
      <w:pPr>
        <w:pStyle w:val="Normal1"/>
        <w:numPr>
          <w:ilvl w:val="0"/>
          <w:numId w:val="75"/>
        </w:numPr>
        <w:spacing w:line="240" w:lineRule="auto"/>
        <w:ind w:hanging="360"/>
        <w:contextualSpacing/>
      </w:pPr>
      <w:r w:rsidRPr="54EC6E82">
        <w:t xml:space="preserve">To aim, where possible, to establish links with local </w:t>
      </w:r>
      <w:r w:rsidR="102D605C" w:rsidRPr="54EC6E82">
        <w:t xml:space="preserve">and national </w:t>
      </w:r>
      <w:r w:rsidRPr="54EC6E82">
        <w:t xml:space="preserve">organisations </w:t>
      </w:r>
      <w:r w:rsidR="7F11797C" w:rsidRPr="54EC6E82">
        <w:t>to develop</w:t>
      </w:r>
      <w:r w:rsidRPr="54EC6E82">
        <w:t xml:space="preserve"> resources and promote local supports to students in</w:t>
      </w:r>
      <w:r w:rsidR="22F77442" w:rsidRPr="54EC6E82">
        <w:t xml:space="preserve"> the</w:t>
      </w:r>
      <w:r w:rsidRPr="54EC6E82">
        <w:t xml:space="preserve"> campus community.</w:t>
      </w:r>
    </w:p>
    <w:p w14:paraId="099B7D4B" w14:textId="77777777" w:rsidR="008A3526" w:rsidRPr="0013228C" w:rsidRDefault="008A3526" w:rsidP="00506532">
      <w:pPr>
        <w:pStyle w:val="Normal1"/>
        <w:numPr>
          <w:ilvl w:val="0"/>
          <w:numId w:val="75"/>
        </w:numPr>
        <w:spacing w:line="240" w:lineRule="auto"/>
        <w:ind w:hanging="360"/>
        <w:contextualSpacing/>
      </w:pPr>
      <w:r w:rsidRPr="54EC6E82">
        <w:t>To support the development of local coalitions and committees that aim to promote supports, resources and preventions.</w:t>
      </w:r>
    </w:p>
    <w:p w14:paraId="36FEB5B0" w14:textId="7C7EABBF" w:rsidR="008A3526" w:rsidRDefault="008A3526" w:rsidP="00506532">
      <w:pPr>
        <w:pStyle w:val="Normal1"/>
        <w:numPr>
          <w:ilvl w:val="0"/>
          <w:numId w:val="75"/>
        </w:numPr>
        <w:spacing w:line="240" w:lineRule="auto"/>
        <w:ind w:hanging="360"/>
      </w:pPr>
      <w:r w:rsidRPr="54EC6E82">
        <w:t>Liaise with health promotion</w:t>
      </w:r>
      <w:r w:rsidR="145AC2E7" w:rsidRPr="54EC6E82">
        <w:t xml:space="preserve"> staff and services</w:t>
      </w:r>
      <w:r w:rsidRPr="54EC6E82">
        <w:t xml:space="preserve"> on campus to provide support and resources to students interested in </w:t>
      </w:r>
      <w:r w:rsidR="42552192" w:rsidRPr="54EC6E82">
        <w:t xml:space="preserve">giving up </w:t>
      </w:r>
      <w:r w:rsidRPr="54EC6E82">
        <w:t>smoking.</w:t>
      </w:r>
      <w:r>
        <w:br/>
      </w:r>
    </w:p>
    <w:p w14:paraId="5FDF99BC" w14:textId="5812E2FC" w:rsidR="008A3526" w:rsidRPr="0013228C" w:rsidRDefault="008A3526" w:rsidP="54EC6E82">
      <w:pPr>
        <w:pStyle w:val="Heading1"/>
        <w:spacing w:line="240" w:lineRule="auto"/>
        <w:ind w:left="0"/>
        <w:contextualSpacing w:val="0"/>
        <w:rPr>
          <w:color w:val="auto"/>
          <w:sz w:val="22"/>
          <w:szCs w:val="22"/>
        </w:rPr>
      </w:pPr>
      <w:r w:rsidRPr="54EC6E82">
        <w:rPr>
          <w:sz w:val="22"/>
          <w:szCs w:val="22"/>
        </w:rPr>
        <w:t xml:space="preserve">Training and Supports </w:t>
      </w:r>
      <w:r w:rsidR="1CFA8D24" w:rsidRPr="54EC6E82">
        <w:rPr>
          <w:sz w:val="22"/>
          <w:szCs w:val="22"/>
        </w:rPr>
        <w:t xml:space="preserve">for </w:t>
      </w:r>
      <w:r w:rsidRPr="54EC6E82">
        <w:rPr>
          <w:sz w:val="22"/>
          <w:szCs w:val="22"/>
        </w:rPr>
        <w:t>Students’ Unions</w:t>
      </w:r>
      <w:r>
        <w:br/>
      </w:r>
      <w:r>
        <w:br/>
      </w:r>
      <w:r w:rsidR="7F792E61" w:rsidRPr="54EC6E82">
        <w:rPr>
          <w:b w:val="0"/>
          <w:color w:val="auto"/>
          <w:sz w:val="22"/>
          <w:szCs w:val="22"/>
        </w:rPr>
        <w:t xml:space="preserve">USI aims to provide training to Students’ Union Officers to have the knowledge and tools </w:t>
      </w:r>
      <w:r w:rsidR="4C315305" w:rsidRPr="54EC6E82">
        <w:rPr>
          <w:b w:val="0"/>
          <w:color w:val="auto"/>
          <w:sz w:val="22"/>
          <w:szCs w:val="22"/>
        </w:rPr>
        <w:t xml:space="preserve">to </w:t>
      </w:r>
      <w:r w:rsidRPr="54EC6E82">
        <w:rPr>
          <w:b w:val="0"/>
          <w:color w:val="auto"/>
          <w:sz w:val="22"/>
          <w:szCs w:val="22"/>
        </w:rPr>
        <w:t xml:space="preserve">run </w:t>
      </w:r>
      <w:r w:rsidR="4639ABAE" w:rsidRPr="54EC6E82">
        <w:rPr>
          <w:b w:val="0"/>
          <w:color w:val="auto"/>
          <w:sz w:val="22"/>
          <w:szCs w:val="22"/>
        </w:rPr>
        <w:t xml:space="preserve">local </w:t>
      </w:r>
      <w:r w:rsidRPr="54EC6E82">
        <w:rPr>
          <w:b w:val="0"/>
          <w:color w:val="auto"/>
          <w:sz w:val="22"/>
          <w:szCs w:val="22"/>
        </w:rPr>
        <w:t>campaigns and</w:t>
      </w:r>
      <w:r w:rsidR="1C8A9288" w:rsidRPr="54EC6E82">
        <w:rPr>
          <w:b w:val="0"/>
          <w:color w:val="auto"/>
          <w:sz w:val="22"/>
          <w:szCs w:val="22"/>
        </w:rPr>
        <w:t xml:space="preserve"> </w:t>
      </w:r>
      <w:r w:rsidRPr="54EC6E82">
        <w:rPr>
          <w:b w:val="0"/>
          <w:color w:val="auto"/>
          <w:sz w:val="22"/>
          <w:szCs w:val="22"/>
        </w:rPr>
        <w:t xml:space="preserve">distribute information to students on tobacco and associated risks to promote smoking cessation. </w:t>
      </w:r>
    </w:p>
    <w:p w14:paraId="41FC9222" w14:textId="77777777" w:rsidR="008A3526" w:rsidRPr="0013228C" w:rsidRDefault="008A3526" w:rsidP="54EC6E82">
      <w:pPr>
        <w:pStyle w:val="Heading1"/>
        <w:spacing w:line="240" w:lineRule="auto"/>
        <w:ind w:left="0"/>
        <w:contextualSpacing w:val="0"/>
        <w:rPr>
          <w:color w:val="auto"/>
          <w:sz w:val="22"/>
          <w:szCs w:val="22"/>
        </w:rPr>
      </w:pPr>
      <w:r>
        <w:br/>
      </w:r>
      <w:r w:rsidRPr="54EC6E82">
        <w:rPr>
          <w:b w:val="0"/>
          <w:color w:val="auto"/>
          <w:sz w:val="22"/>
          <w:szCs w:val="22"/>
          <w:u w:val="single"/>
        </w:rPr>
        <w:t>Objectives:</w:t>
      </w:r>
    </w:p>
    <w:p w14:paraId="40758B92" w14:textId="71639556" w:rsidR="008A3526" w:rsidRPr="0013228C" w:rsidRDefault="008A3526" w:rsidP="00506532">
      <w:pPr>
        <w:pStyle w:val="Normal1"/>
        <w:numPr>
          <w:ilvl w:val="0"/>
          <w:numId w:val="77"/>
        </w:numPr>
        <w:spacing w:line="240" w:lineRule="auto"/>
        <w:ind w:hanging="360"/>
        <w:rPr>
          <w:color w:val="auto"/>
        </w:rPr>
      </w:pPr>
      <w:r w:rsidRPr="54EC6E82">
        <w:rPr>
          <w:color w:val="auto"/>
        </w:rPr>
        <w:t xml:space="preserve">To equip officers </w:t>
      </w:r>
      <w:r w:rsidR="0C25E6DF" w:rsidRPr="54EC6E82">
        <w:rPr>
          <w:color w:val="auto"/>
        </w:rPr>
        <w:t>with the knowledge to run informed</w:t>
      </w:r>
      <w:r w:rsidRPr="54EC6E82">
        <w:rPr>
          <w:color w:val="auto"/>
        </w:rPr>
        <w:t xml:space="preserve"> smoking cessation</w:t>
      </w:r>
      <w:r w:rsidR="229161C2" w:rsidRPr="54EC6E82">
        <w:rPr>
          <w:color w:val="auto"/>
        </w:rPr>
        <w:t xml:space="preserve"> campaigns.</w:t>
      </w:r>
    </w:p>
    <w:p w14:paraId="503D01E8" w14:textId="3E1E4880" w:rsidR="008A3526" w:rsidRPr="0013228C" w:rsidRDefault="7C4CFFBC" w:rsidP="00506532">
      <w:pPr>
        <w:pStyle w:val="Normal1"/>
        <w:numPr>
          <w:ilvl w:val="0"/>
          <w:numId w:val="77"/>
        </w:numPr>
        <w:spacing w:line="240" w:lineRule="auto"/>
        <w:ind w:hanging="360"/>
        <w:rPr>
          <w:color w:val="auto"/>
        </w:rPr>
      </w:pPr>
      <w:r w:rsidRPr="54EC6E82">
        <w:rPr>
          <w:color w:val="auto"/>
        </w:rPr>
        <w:t xml:space="preserve">To inform Students’ Union Officers of the risks associated with </w:t>
      </w:r>
      <w:r w:rsidR="63890489" w:rsidRPr="54EC6E82">
        <w:rPr>
          <w:color w:val="auto"/>
        </w:rPr>
        <w:t xml:space="preserve">smoking and the positive impact of smoking cessation. </w:t>
      </w:r>
    </w:p>
    <w:p w14:paraId="30D7AA69" w14:textId="632A65B9" w:rsidR="008A3526" w:rsidRPr="0013228C" w:rsidRDefault="63890489" w:rsidP="00506532">
      <w:pPr>
        <w:pStyle w:val="Normal1"/>
        <w:numPr>
          <w:ilvl w:val="0"/>
          <w:numId w:val="77"/>
        </w:numPr>
        <w:spacing w:line="240" w:lineRule="auto"/>
        <w:ind w:hanging="360"/>
        <w:rPr>
          <w:color w:val="auto"/>
        </w:rPr>
      </w:pPr>
      <w:r w:rsidRPr="54EC6E82">
        <w:rPr>
          <w:color w:val="auto"/>
        </w:rPr>
        <w:t>To educate Students’ Unions about policy development to review and lobby for the introduction of policy in this area on</w:t>
      </w:r>
      <w:r w:rsidR="23B6A845" w:rsidRPr="54EC6E82">
        <w:rPr>
          <w:color w:val="auto"/>
        </w:rPr>
        <w:t xml:space="preserve"> their</w:t>
      </w:r>
      <w:r w:rsidRPr="54EC6E82">
        <w:rPr>
          <w:color w:val="auto"/>
        </w:rPr>
        <w:t xml:space="preserve"> campuses.</w:t>
      </w:r>
    </w:p>
    <w:p w14:paraId="0ACC5102" w14:textId="7D6D17F8" w:rsidR="008A3526" w:rsidRPr="0013228C" w:rsidRDefault="008A3526" w:rsidP="54EC6E82">
      <w:pPr>
        <w:pStyle w:val="Normal1"/>
        <w:spacing w:line="240" w:lineRule="auto"/>
        <w:ind w:left="0"/>
        <w:rPr>
          <w:color w:val="auto"/>
        </w:rPr>
      </w:pPr>
      <w:r w:rsidRPr="54EC6E82">
        <w:rPr>
          <w:color w:val="auto"/>
          <w:u w:val="single"/>
        </w:rPr>
        <w:t>Action</w:t>
      </w:r>
      <w:r w:rsidR="599F49B4" w:rsidRPr="54EC6E82">
        <w:rPr>
          <w:color w:val="auto"/>
          <w:u w:val="single"/>
        </w:rPr>
        <w:t>s</w:t>
      </w:r>
      <w:r w:rsidRPr="54EC6E82">
        <w:rPr>
          <w:color w:val="auto"/>
          <w:u w:val="single"/>
        </w:rPr>
        <w:t>:</w:t>
      </w:r>
      <w:r>
        <w:br/>
      </w:r>
    </w:p>
    <w:p w14:paraId="0ED11F6E" w14:textId="77777777" w:rsidR="008A3526" w:rsidRPr="0013228C" w:rsidRDefault="008A3526" w:rsidP="00506532">
      <w:pPr>
        <w:pStyle w:val="Normal1"/>
        <w:numPr>
          <w:ilvl w:val="0"/>
          <w:numId w:val="74"/>
        </w:numPr>
        <w:spacing w:line="240" w:lineRule="auto"/>
        <w:ind w:hanging="360"/>
        <w:contextualSpacing/>
        <w:rPr>
          <w:color w:val="auto"/>
        </w:rPr>
      </w:pPr>
      <w:r w:rsidRPr="54EC6E82">
        <w:rPr>
          <w:color w:val="auto"/>
        </w:rPr>
        <w:t>Provide a training module for relevant officers during the summer term on smoking cessation.</w:t>
      </w:r>
    </w:p>
    <w:p w14:paraId="5FB75A15" w14:textId="1651909A" w:rsidR="008A3526" w:rsidRPr="0013228C" w:rsidRDefault="008A3526" w:rsidP="00506532">
      <w:pPr>
        <w:pStyle w:val="Normal1"/>
        <w:numPr>
          <w:ilvl w:val="0"/>
          <w:numId w:val="74"/>
        </w:numPr>
        <w:spacing w:line="240" w:lineRule="auto"/>
        <w:ind w:hanging="360"/>
        <w:contextualSpacing/>
        <w:rPr>
          <w:color w:val="auto"/>
        </w:rPr>
      </w:pPr>
      <w:r w:rsidRPr="54EC6E82">
        <w:rPr>
          <w:color w:val="auto"/>
        </w:rPr>
        <w:lastRenderedPageBreak/>
        <w:t xml:space="preserve">Support </w:t>
      </w:r>
      <w:r w:rsidR="1D5011E1" w:rsidRPr="54EC6E82">
        <w:rPr>
          <w:color w:val="auto"/>
        </w:rPr>
        <w:t>Students’ Unions</w:t>
      </w:r>
      <w:r w:rsidRPr="54EC6E82">
        <w:rPr>
          <w:color w:val="auto"/>
        </w:rPr>
        <w:t xml:space="preserve"> in establishing links with</w:t>
      </w:r>
      <w:r w:rsidR="14224AB0" w:rsidRPr="54EC6E82">
        <w:rPr>
          <w:color w:val="auto"/>
        </w:rPr>
        <w:t xml:space="preserve"> national and</w:t>
      </w:r>
      <w:r w:rsidRPr="54EC6E82">
        <w:rPr>
          <w:color w:val="auto"/>
        </w:rPr>
        <w:t xml:space="preserve"> local</w:t>
      </w:r>
      <w:r w:rsidR="796D8CC9" w:rsidRPr="54EC6E82">
        <w:rPr>
          <w:color w:val="auto"/>
        </w:rPr>
        <w:t xml:space="preserve">, </w:t>
      </w:r>
      <w:r w:rsidRPr="54EC6E82">
        <w:rPr>
          <w:color w:val="auto"/>
        </w:rPr>
        <w:t>community</w:t>
      </w:r>
      <w:r w:rsidR="335C7049" w:rsidRPr="54EC6E82">
        <w:rPr>
          <w:color w:val="auto"/>
        </w:rPr>
        <w:t>-</w:t>
      </w:r>
      <w:r w:rsidRPr="54EC6E82">
        <w:rPr>
          <w:color w:val="auto"/>
        </w:rPr>
        <w:t xml:space="preserve">based support services to identify referral paths for students. </w:t>
      </w:r>
    </w:p>
    <w:p w14:paraId="5491D748" w14:textId="028D5B27" w:rsidR="008A3526" w:rsidRPr="0013228C" w:rsidRDefault="008A3526" w:rsidP="00506532">
      <w:pPr>
        <w:pStyle w:val="Normal1"/>
        <w:numPr>
          <w:ilvl w:val="0"/>
          <w:numId w:val="74"/>
        </w:numPr>
        <w:spacing w:line="240" w:lineRule="auto"/>
        <w:ind w:hanging="360"/>
        <w:contextualSpacing/>
        <w:rPr>
          <w:color w:val="auto"/>
        </w:rPr>
      </w:pPr>
      <w:r w:rsidRPr="54EC6E82">
        <w:rPr>
          <w:color w:val="auto"/>
        </w:rPr>
        <w:t>Support officers in influencing campus</w:t>
      </w:r>
      <w:r w:rsidR="3FAA4117" w:rsidRPr="54EC6E82">
        <w:rPr>
          <w:color w:val="auto"/>
        </w:rPr>
        <w:t>-</w:t>
      </w:r>
      <w:r w:rsidRPr="54EC6E82">
        <w:rPr>
          <w:color w:val="auto"/>
        </w:rPr>
        <w:t>based policy in relation to smoking cessation.</w:t>
      </w:r>
      <w:r>
        <w:br/>
      </w:r>
    </w:p>
    <w:p w14:paraId="2BEE2513" w14:textId="6587F799" w:rsidR="008A3526" w:rsidRPr="0013228C" w:rsidRDefault="008A3526" w:rsidP="54EC6E82">
      <w:pPr>
        <w:pStyle w:val="Normal1"/>
        <w:spacing w:line="240" w:lineRule="auto"/>
        <w:rPr>
          <w:color w:val="auto"/>
        </w:rPr>
      </w:pPr>
      <w:r w:rsidRPr="54EC6E82">
        <w:rPr>
          <w:color w:val="auto"/>
          <w:u w:val="single"/>
        </w:rPr>
        <w:t>Suggested Action</w:t>
      </w:r>
      <w:r w:rsidR="79FE7AFD" w:rsidRPr="54EC6E82">
        <w:rPr>
          <w:color w:val="auto"/>
          <w:u w:val="single"/>
        </w:rPr>
        <w:t>s</w:t>
      </w:r>
      <w:r w:rsidRPr="54EC6E82">
        <w:rPr>
          <w:color w:val="auto"/>
          <w:u w:val="single"/>
        </w:rPr>
        <w:t xml:space="preserve"> for Students’ Unions:</w:t>
      </w:r>
      <w:r>
        <w:br/>
      </w:r>
    </w:p>
    <w:p w14:paraId="600884E8" w14:textId="77777777" w:rsidR="008A3526" w:rsidRPr="0013228C" w:rsidRDefault="008A3526" w:rsidP="00506532">
      <w:pPr>
        <w:pStyle w:val="Normal1"/>
        <w:numPr>
          <w:ilvl w:val="0"/>
          <w:numId w:val="73"/>
        </w:numPr>
        <w:spacing w:line="240" w:lineRule="auto"/>
        <w:ind w:hanging="360"/>
        <w:contextualSpacing/>
        <w:rPr>
          <w:color w:val="auto"/>
        </w:rPr>
      </w:pPr>
      <w:r w:rsidRPr="54EC6E82">
        <w:rPr>
          <w:color w:val="auto"/>
        </w:rPr>
        <w:t>Where possible, attend training events promoted or organised by USI.</w:t>
      </w:r>
    </w:p>
    <w:p w14:paraId="3E5AA8ED" w14:textId="77777777" w:rsidR="008A3526" w:rsidRPr="0013228C" w:rsidRDefault="008A3526" w:rsidP="00506532">
      <w:pPr>
        <w:pStyle w:val="Normal1"/>
        <w:numPr>
          <w:ilvl w:val="0"/>
          <w:numId w:val="73"/>
        </w:numPr>
        <w:spacing w:line="240" w:lineRule="auto"/>
        <w:ind w:hanging="360"/>
        <w:contextualSpacing/>
        <w:rPr>
          <w:color w:val="auto"/>
        </w:rPr>
      </w:pPr>
      <w:r w:rsidRPr="54EC6E82">
        <w:rPr>
          <w:color w:val="auto"/>
        </w:rPr>
        <w:t>Utilise appropriate resources and supports provided through USI or locally by relevant organisations and support services.</w:t>
      </w:r>
    </w:p>
    <w:p w14:paraId="5E4F605D" w14:textId="4C701981" w:rsidR="008A3526" w:rsidRPr="0013228C" w:rsidRDefault="008A3526" w:rsidP="00506532">
      <w:pPr>
        <w:pStyle w:val="Normal1"/>
        <w:numPr>
          <w:ilvl w:val="0"/>
          <w:numId w:val="73"/>
        </w:numPr>
        <w:spacing w:line="240" w:lineRule="auto"/>
        <w:ind w:hanging="360"/>
        <w:contextualSpacing/>
        <w:rPr>
          <w:color w:val="auto"/>
        </w:rPr>
      </w:pPr>
      <w:r w:rsidRPr="54EC6E82">
        <w:rPr>
          <w:color w:val="auto"/>
        </w:rPr>
        <w:t xml:space="preserve">Aim to establish local links with </w:t>
      </w:r>
      <w:r w:rsidR="0F521584" w:rsidRPr="54EC6E82">
        <w:rPr>
          <w:color w:val="auto"/>
        </w:rPr>
        <w:t xml:space="preserve">both national and local, </w:t>
      </w:r>
      <w:r w:rsidRPr="54EC6E82">
        <w:rPr>
          <w:color w:val="auto"/>
        </w:rPr>
        <w:t>community</w:t>
      </w:r>
      <w:r w:rsidR="5736A05A" w:rsidRPr="54EC6E82">
        <w:rPr>
          <w:color w:val="auto"/>
        </w:rPr>
        <w:t>-</w:t>
      </w:r>
      <w:r w:rsidRPr="54EC6E82">
        <w:rPr>
          <w:color w:val="auto"/>
        </w:rPr>
        <w:t>based services and identify a referral path for students in need.</w:t>
      </w:r>
    </w:p>
    <w:p w14:paraId="7196D064" w14:textId="3E6228BC" w:rsidR="008A3526" w:rsidRPr="0013228C" w:rsidRDefault="008A3526" w:rsidP="00506532">
      <w:pPr>
        <w:pStyle w:val="Normal1"/>
        <w:numPr>
          <w:ilvl w:val="0"/>
          <w:numId w:val="73"/>
        </w:numPr>
        <w:spacing w:line="240" w:lineRule="auto"/>
        <w:ind w:hanging="360"/>
        <w:rPr>
          <w:color w:val="auto"/>
        </w:rPr>
      </w:pPr>
      <w:r w:rsidRPr="54EC6E82">
        <w:rPr>
          <w:color w:val="auto"/>
        </w:rPr>
        <w:t>Seek, where possible, representation on campus decision making boards/committees in relation to smoking cessations such as “Smoke Free Campus” initiatives.</w:t>
      </w:r>
      <w:bookmarkStart w:id="5" w:name="h.9tlsodnkyfoa"/>
      <w:bookmarkEnd w:id="5"/>
      <w:r>
        <w:br/>
      </w:r>
    </w:p>
    <w:p w14:paraId="0D795987" w14:textId="54927936" w:rsidR="008A3526" w:rsidRPr="0013228C" w:rsidRDefault="008A3526" w:rsidP="54EC6E82">
      <w:pPr>
        <w:spacing w:line="240" w:lineRule="auto"/>
        <w:ind w:left="0"/>
        <w:rPr>
          <w:b/>
          <w:bCs/>
          <w:color w:val="auto"/>
        </w:rPr>
      </w:pPr>
      <w:r w:rsidRPr="54EC6E82">
        <w:rPr>
          <w:b/>
          <w:bCs/>
        </w:rPr>
        <w:t>Treatment and Support Services</w:t>
      </w:r>
    </w:p>
    <w:p w14:paraId="25655E25" w14:textId="4761476D" w:rsidR="008A3526" w:rsidRDefault="008A3526" w:rsidP="54EC6E82">
      <w:pPr>
        <w:pStyle w:val="Normal1"/>
        <w:spacing w:line="240" w:lineRule="auto"/>
      </w:pPr>
      <w:r w:rsidRPr="54EC6E82">
        <w:t>The availability and quality of appropriate campus and community support services is vital in the promotion of</w:t>
      </w:r>
      <w:r w:rsidR="096FB142" w:rsidRPr="54EC6E82">
        <w:t xml:space="preserve"> positive</w:t>
      </w:r>
      <w:r w:rsidRPr="54EC6E82">
        <w:t xml:space="preserve"> student wellbeing. The promotion of these services is </w:t>
      </w:r>
      <w:r w:rsidR="77445259" w:rsidRPr="54EC6E82">
        <w:t>needed to inform students that they are there and encourage them to seek support when needed.</w:t>
      </w:r>
    </w:p>
    <w:p w14:paraId="72ACE47B" w14:textId="68109ACD" w:rsidR="008A3526" w:rsidRPr="0013228C" w:rsidRDefault="008A3526" w:rsidP="54EC6E82">
      <w:pPr>
        <w:pStyle w:val="Normal1"/>
        <w:spacing w:line="240" w:lineRule="auto"/>
      </w:pPr>
      <w:r w:rsidRPr="54EC6E82">
        <w:rPr>
          <w:u w:val="single"/>
        </w:rPr>
        <w:t>Objectives:</w:t>
      </w:r>
      <w:r>
        <w:br/>
      </w:r>
    </w:p>
    <w:p w14:paraId="0FE5EFFB" w14:textId="63204A60" w:rsidR="008A3526" w:rsidRPr="0013228C" w:rsidRDefault="008A3526" w:rsidP="00506532">
      <w:pPr>
        <w:pStyle w:val="Normal1"/>
        <w:numPr>
          <w:ilvl w:val="0"/>
          <w:numId w:val="72"/>
        </w:numPr>
        <w:spacing w:line="240" w:lineRule="auto"/>
        <w:ind w:hanging="360"/>
        <w:contextualSpacing/>
      </w:pPr>
      <w:r w:rsidRPr="54EC6E82">
        <w:t xml:space="preserve">Improve access to </w:t>
      </w:r>
      <w:r w:rsidR="5C0D0FD2" w:rsidRPr="54EC6E82">
        <w:t xml:space="preserve">accessible </w:t>
      </w:r>
      <w:r w:rsidRPr="54EC6E82">
        <w:t>support services for students.</w:t>
      </w:r>
    </w:p>
    <w:p w14:paraId="2AAA7285" w14:textId="68CE966B" w:rsidR="008A3526" w:rsidRPr="0013228C" w:rsidRDefault="008A3526" w:rsidP="00506532">
      <w:pPr>
        <w:pStyle w:val="Normal1"/>
        <w:numPr>
          <w:ilvl w:val="0"/>
          <w:numId w:val="72"/>
        </w:numPr>
        <w:spacing w:line="240" w:lineRule="auto"/>
        <w:ind w:hanging="360"/>
        <w:contextualSpacing/>
      </w:pPr>
      <w:r w:rsidRPr="54EC6E82">
        <w:t xml:space="preserve">To liaise with external organisations to identify and promote appropriate initiatives to support students who aim to </w:t>
      </w:r>
      <w:r w:rsidR="48835F1D" w:rsidRPr="54EC6E82">
        <w:t>give up</w:t>
      </w:r>
      <w:r w:rsidRPr="54EC6E82">
        <w:t xml:space="preserve"> smoking. </w:t>
      </w:r>
    </w:p>
    <w:p w14:paraId="6D072C0D" w14:textId="3829677A" w:rsidR="008A3526" w:rsidRPr="0013228C" w:rsidRDefault="008A3526" w:rsidP="54EC6E82">
      <w:pPr>
        <w:pStyle w:val="Normal1"/>
        <w:widowControl w:val="0"/>
        <w:spacing w:before="0" w:line="240" w:lineRule="auto"/>
        <w:ind w:left="0"/>
      </w:pPr>
    </w:p>
    <w:p w14:paraId="250599A2" w14:textId="7566C07A" w:rsidR="008A3526" w:rsidRPr="0013228C" w:rsidRDefault="008A3526" w:rsidP="54EC6E82">
      <w:pPr>
        <w:pStyle w:val="Normal1"/>
        <w:widowControl w:val="0"/>
        <w:spacing w:before="0" w:line="240" w:lineRule="auto"/>
        <w:ind w:left="0"/>
      </w:pPr>
      <w:r w:rsidRPr="54EC6E82">
        <w:rPr>
          <w:u w:val="single"/>
        </w:rPr>
        <w:t>Action</w:t>
      </w:r>
      <w:r w:rsidR="4D56ABDF" w:rsidRPr="54EC6E82">
        <w:rPr>
          <w:u w:val="single"/>
        </w:rPr>
        <w:t>s</w:t>
      </w:r>
      <w:r w:rsidRPr="54EC6E82">
        <w:rPr>
          <w:u w:val="single"/>
        </w:rPr>
        <w:t>:</w:t>
      </w:r>
      <w:r>
        <w:br/>
      </w:r>
    </w:p>
    <w:p w14:paraId="2CA97B5D" w14:textId="77777777" w:rsidR="008A3526" w:rsidRPr="0013228C" w:rsidRDefault="008A3526" w:rsidP="00506532">
      <w:pPr>
        <w:pStyle w:val="Normal1"/>
        <w:widowControl w:val="0"/>
        <w:numPr>
          <w:ilvl w:val="0"/>
          <w:numId w:val="76"/>
        </w:numPr>
        <w:spacing w:before="0" w:line="240" w:lineRule="auto"/>
        <w:ind w:hanging="360"/>
        <w:contextualSpacing/>
      </w:pPr>
      <w:r w:rsidRPr="54EC6E82">
        <w:t xml:space="preserve">Liaise with the HSE to identify support services in campus catchment areas. </w:t>
      </w:r>
    </w:p>
    <w:p w14:paraId="37C5300C" w14:textId="77777777" w:rsidR="008A3526" w:rsidRPr="0013228C" w:rsidRDefault="008A3526" w:rsidP="00506532">
      <w:pPr>
        <w:pStyle w:val="Normal1"/>
        <w:widowControl w:val="0"/>
        <w:numPr>
          <w:ilvl w:val="0"/>
          <w:numId w:val="76"/>
        </w:numPr>
        <w:spacing w:before="0" w:line="240" w:lineRule="auto"/>
        <w:ind w:hanging="360"/>
        <w:contextualSpacing/>
      </w:pPr>
      <w:r w:rsidRPr="54EC6E82">
        <w:t>Promote the use of online supports to assist students in smoking cessation.</w:t>
      </w:r>
    </w:p>
    <w:p w14:paraId="71D21E28" w14:textId="59644F60" w:rsidR="008A3526" w:rsidRPr="0013228C" w:rsidRDefault="008A3526" w:rsidP="00506532">
      <w:pPr>
        <w:pStyle w:val="Normal1"/>
        <w:widowControl w:val="0"/>
        <w:numPr>
          <w:ilvl w:val="0"/>
          <w:numId w:val="76"/>
        </w:numPr>
        <w:spacing w:before="0" w:line="240" w:lineRule="auto"/>
        <w:ind w:hanging="360"/>
        <w:contextualSpacing/>
      </w:pPr>
      <w:r w:rsidRPr="54EC6E82">
        <w:t xml:space="preserve">Support </w:t>
      </w:r>
      <w:r w:rsidR="153BAA24" w:rsidRPr="54EC6E82">
        <w:t>Students’ U</w:t>
      </w:r>
      <w:r w:rsidRPr="54EC6E82">
        <w:t>nions in initiating the development or review of a college-wide smoking policy where one is not already in place.</w:t>
      </w:r>
    </w:p>
    <w:p w14:paraId="48A21919" w14:textId="5194789F" w:rsidR="008A3526" w:rsidRPr="0013228C" w:rsidRDefault="008A3526" w:rsidP="54EC6E82">
      <w:pPr>
        <w:pStyle w:val="Normal1"/>
        <w:widowControl w:val="0"/>
        <w:spacing w:before="0" w:line="240" w:lineRule="auto"/>
        <w:ind w:left="0"/>
      </w:pPr>
    </w:p>
    <w:p w14:paraId="422F1CD3" w14:textId="29864A2B" w:rsidR="008A3526" w:rsidRPr="0013228C" w:rsidRDefault="008A3526" w:rsidP="54EC6E82">
      <w:pPr>
        <w:pStyle w:val="Normal1"/>
        <w:spacing w:line="240" w:lineRule="auto"/>
      </w:pPr>
      <w:r w:rsidRPr="54EC6E82">
        <w:rPr>
          <w:u w:val="single"/>
        </w:rPr>
        <w:t>Suggested Action</w:t>
      </w:r>
      <w:r w:rsidR="4F2248C2" w:rsidRPr="54EC6E82">
        <w:rPr>
          <w:u w:val="single"/>
        </w:rPr>
        <w:t>s</w:t>
      </w:r>
      <w:r w:rsidRPr="54EC6E82">
        <w:rPr>
          <w:u w:val="single"/>
        </w:rPr>
        <w:t xml:space="preserve"> for Students’ Unions:</w:t>
      </w:r>
      <w:r>
        <w:br/>
      </w:r>
    </w:p>
    <w:p w14:paraId="120CD6E5" w14:textId="77777777" w:rsidR="008A3526" w:rsidRPr="0013228C" w:rsidRDefault="008A3526" w:rsidP="00506532">
      <w:pPr>
        <w:pStyle w:val="Normal1"/>
        <w:numPr>
          <w:ilvl w:val="0"/>
          <w:numId w:val="71"/>
        </w:numPr>
        <w:spacing w:line="240" w:lineRule="auto"/>
        <w:ind w:hanging="360"/>
        <w:contextualSpacing/>
      </w:pPr>
      <w:r w:rsidRPr="54EC6E82">
        <w:t>Initiate the development or review of a college-wide smoking policy.</w:t>
      </w:r>
    </w:p>
    <w:p w14:paraId="01908CC7" w14:textId="20670ACF" w:rsidR="008A3526" w:rsidRPr="0013228C" w:rsidRDefault="008A3526" w:rsidP="00506532">
      <w:pPr>
        <w:pStyle w:val="Normal1"/>
        <w:numPr>
          <w:ilvl w:val="0"/>
          <w:numId w:val="71"/>
        </w:numPr>
        <w:spacing w:line="240" w:lineRule="auto"/>
        <w:ind w:hanging="360"/>
        <w:contextualSpacing/>
      </w:pPr>
      <w:r w:rsidRPr="54EC6E82">
        <w:t>Promote the use of online supports to assist smoking cessation</w:t>
      </w:r>
      <w:r w:rsidR="73F63615" w:rsidRPr="54EC6E82">
        <w:t xml:space="preserve"> in campaigns.</w:t>
      </w:r>
    </w:p>
    <w:p w14:paraId="0AD9C6F4" w14:textId="6A88B813" w:rsidR="008A3526" w:rsidRDefault="008A3526" w:rsidP="00506532">
      <w:pPr>
        <w:pStyle w:val="Normal1"/>
        <w:numPr>
          <w:ilvl w:val="0"/>
          <w:numId w:val="71"/>
        </w:numPr>
        <w:spacing w:line="240" w:lineRule="auto"/>
        <w:ind w:hanging="360"/>
      </w:pPr>
      <w:r w:rsidRPr="53557CD0">
        <w:lastRenderedPageBreak/>
        <w:t>Promote campus supports to ensure students seek help when needed.</w:t>
      </w:r>
      <w:bookmarkStart w:id="6" w:name="h.efhbsmz19n96"/>
      <w:bookmarkEnd w:id="6"/>
      <w:r>
        <w:br/>
      </w:r>
    </w:p>
    <w:p w14:paraId="722B00AE" w14:textId="6DF9F2D6" w:rsidR="008A3526" w:rsidRDefault="008A3526" w:rsidP="53557CD0">
      <w:pPr>
        <w:pStyle w:val="Normal1"/>
        <w:spacing w:line="240" w:lineRule="auto"/>
        <w:ind w:left="0"/>
      </w:pPr>
    </w:p>
    <w:p w14:paraId="34005ECA" w14:textId="493EB1D9" w:rsidR="00A92102" w:rsidRDefault="713713D6" w:rsidP="54EC6E82">
      <w:pPr>
        <w:pStyle w:val="Heading3"/>
        <w:spacing w:line="240" w:lineRule="auto"/>
        <w:contextualSpacing w:val="0"/>
        <w:rPr>
          <w:color w:val="948A54" w:themeColor="background2" w:themeShade="80"/>
          <w:sz w:val="28"/>
          <w:szCs w:val="28"/>
        </w:rPr>
      </w:pPr>
      <w:r w:rsidRPr="54EC6E82">
        <w:rPr>
          <w:color w:val="948A54" w:themeColor="background2" w:themeShade="80"/>
          <w:sz w:val="28"/>
          <w:szCs w:val="28"/>
        </w:rPr>
        <w:t xml:space="preserve">USI </w:t>
      </w:r>
      <w:r w:rsidR="00A92102" w:rsidRPr="54EC6E82">
        <w:rPr>
          <w:color w:val="948A54" w:themeColor="background2" w:themeShade="80"/>
          <w:sz w:val="28"/>
          <w:szCs w:val="28"/>
        </w:rPr>
        <w:t>Physical Health</w:t>
      </w:r>
    </w:p>
    <w:p w14:paraId="392CAFEC" w14:textId="6CADBFB3" w:rsidR="00A92102" w:rsidRPr="00CB7963" w:rsidRDefault="00A92102" w:rsidP="54EC6E82">
      <w:pPr>
        <w:pStyle w:val="Normal1"/>
        <w:spacing w:line="240" w:lineRule="auto"/>
        <w:rPr>
          <w:color w:val="auto"/>
        </w:rPr>
      </w:pPr>
      <w:r w:rsidRPr="54EC6E82">
        <w:rPr>
          <w:color w:val="auto"/>
        </w:rPr>
        <w:t>This strategy aims to provide a framework for good practice for the support of students, the promotion of physical wellbeing</w:t>
      </w:r>
      <w:r w:rsidR="1174E3A7" w:rsidRPr="54EC6E82">
        <w:rPr>
          <w:color w:val="auto"/>
        </w:rPr>
        <w:t>, healthy eating and body image</w:t>
      </w:r>
      <w:r w:rsidRPr="54EC6E82">
        <w:rPr>
          <w:color w:val="auto"/>
        </w:rPr>
        <w:t xml:space="preserve"> to be implemented by both the Union of Students in Ireland and local Students’ Unions.</w:t>
      </w:r>
    </w:p>
    <w:p w14:paraId="3D38C102" w14:textId="77777777" w:rsidR="00A92102" w:rsidRPr="00CB7963" w:rsidRDefault="00A92102" w:rsidP="54EC6E82">
      <w:pPr>
        <w:pStyle w:val="Normal1"/>
        <w:spacing w:line="240" w:lineRule="auto"/>
        <w:rPr>
          <w:color w:val="auto"/>
        </w:rPr>
      </w:pPr>
      <w:r w:rsidRPr="54EC6E82">
        <w:rPr>
          <w:color w:val="auto"/>
        </w:rPr>
        <w:t xml:space="preserve">USI aims to promote physical activity, healthy eating and a positive body image and fight for access to health information, education and services for students. </w:t>
      </w:r>
    </w:p>
    <w:p w14:paraId="65A350BC" w14:textId="0BCC0582" w:rsidR="00A92102" w:rsidRDefault="00A92102" w:rsidP="54EC6E82">
      <w:pPr>
        <w:pStyle w:val="Normal1"/>
        <w:spacing w:line="240" w:lineRule="auto"/>
        <w:rPr>
          <w:color w:val="auto"/>
        </w:rPr>
      </w:pPr>
      <w:r w:rsidRPr="54EC6E82">
        <w:rPr>
          <w:color w:val="auto"/>
        </w:rPr>
        <w:t xml:space="preserve">All third level institutions should be encouraged to adopt the concept that they should be a ‘health promoting college’. </w:t>
      </w:r>
      <w:r w:rsidR="263FA329" w:rsidRPr="54EC6E82">
        <w:rPr>
          <w:color w:val="auto"/>
        </w:rPr>
        <w:t>HEIs</w:t>
      </w:r>
      <w:r w:rsidRPr="54EC6E82">
        <w:rPr>
          <w:color w:val="auto"/>
        </w:rPr>
        <w:t xml:space="preserve"> </w:t>
      </w:r>
      <w:r w:rsidR="5EC09240" w:rsidRPr="54EC6E82">
        <w:rPr>
          <w:color w:val="auto"/>
        </w:rPr>
        <w:t>should</w:t>
      </w:r>
      <w:r w:rsidRPr="54EC6E82">
        <w:rPr>
          <w:color w:val="auto"/>
        </w:rPr>
        <w:t xml:space="preserve"> actively address issues concerning </w:t>
      </w:r>
      <w:r w:rsidR="08D5F723" w:rsidRPr="54EC6E82">
        <w:rPr>
          <w:color w:val="auto"/>
        </w:rPr>
        <w:t xml:space="preserve">physical health. </w:t>
      </w:r>
      <w:r w:rsidRPr="54EC6E82">
        <w:rPr>
          <w:color w:val="auto"/>
        </w:rPr>
        <w:t>healthy eating</w:t>
      </w:r>
      <w:r w:rsidR="76CC9D8B" w:rsidRPr="54EC6E82">
        <w:rPr>
          <w:color w:val="auto"/>
        </w:rPr>
        <w:t xml:space="preserve"> and body image</w:t>
      </w:r>
      <w:r w:rsidRPr="54EC6E82">
        <w:rPr>
          <w:color w:val="auto"/>
        </w:rPr>
        <w:t xml:space="preserve">. </w:t>
      </w:r>
      <w:r>
        <w:br/>
      </w:r>
      <w:r>
        <w:br/>
      </w:r>
      <w:r w:rsidRPr="54EC6E82">
        <w:rPr>
          <w:b/>
          <w:bCs/>
          <w:color w:val="auto"/>
        </w:rPr>
        <w:t>Collaborations and Partnerships</w:t>
      </w:r>
    </w:p>
    <w:p w14:paraId="311D2D5F" w14:textId="69729C3F" w:rsidR="00A92102" w:rsidRPr="00CB7963" w:rsidRDefault="00A92102" w:rsidP="54EC6E82">
      <w:pPr>
        <w:pStyle w:val="Normal1"/>
        <w:spacing w:line="240" w:lineRule="auto"/>
        <w:rPr>
          <w:color w:val="auto"/>
        </w:rPr>
      </w:pPr>
      <w:r w:rsidRPr="54EC6E82">
        <w:rPr>
          <w:color w:val="auto"/>
        </w:rPr>
        <w:t>USI acknowledges the importance of collaborations and partnerships when it comes to health promotion. USI recognises the need to work with others in the health sector to further our aims and ambitions.</w:t>
      </w:r>
      <w:r>
        <w:br/>
      </w:r>
      <w:r>
        <w:br/>
      </w:r>
      <w:r w:rsidRPr="54EC6E82">
        <w:rPr>
          <w:color w:val="auto"/>
          <w:u w:val="single"/>
        </w:rPr>
        <w:t>Objectives:</w:t>
      </w:r>
      <w:r>
        <w:br/>
      </w:r>
    </w:p>
    <w:p w14:paraId="44AE5C12" w14:textId="77777777" w:rsidR="00A92102" w:rsidRPr="00CB7963" w:rsidRDefault="00A92102" w:rsidP="00506532">
      <w:pPr>
        <w:pStyle w:val="Normal1"/>
        <w:numPr>
          <w:ilvl w:val="0"/>
          <w:numId w:val="67"/>
        </w:numPr>
        <w:spacing w:line="240" w:lineRule="auto"/>
        <w:ind w:hanging="360"/>
        <w:contextualSpacing/>
        <w:rPr>
          <w:color w:val="000000" w:themeColor="text1"/>
        </w:rPr>
      </w:pPr>
      <w:r w:rsidRPr="54EC6E82">
        <w:rPr>
          <w:color w:val="auto"/>
        </w:rPr>
        <w:t>To build support for the work that USI does in the area of physical health, healthy eating and body confidence.</w:t>
      </w:r>
    </w:p>
    <w:p w14:paraId="7DA0AD5E" w14:textId="77777777" w:rsidR="00A92102" w:rsidRPr="00CB7963" w:rsidRDefault="00A92102" w:rsidP="00506532">
      <w:pPr>
        <w:pStyle w:val="Normal1"/>
        <w:numPr>
          <w:ilvl w:val="0"/>
          <w:numId w:val="67"/>
        </w:numPr>
        <w:spacing w:line="240" w:lineRule="auto"/>
        <w:ind w:hanging="360"/>
        <w:contextualSpacing/>
        <w:rPr>
          <w:color w:val="000000" w:themeColor="text1"/>
        </w:rPr>
      </w:pPr>
      <w:r w:rsidRPr="54EC6E82">
        <w:rPr>
          <w:color w:val="auto"/>
        </w:rPr>
        <w:t>To develop new initiatives through collaborations with students’ unions and external organisations.</w:t>
      </w:r>
    </w:p>
    <w:p w14:paraId="4237FE62" w14:textId="77777777" w:rsidR="00A92102" w:rsidRPr="00CB7963" w:rsidRDefault="00A92102" w:rsidP="00506532">
      <w:pPr>
        <w:pStyle w:val="Normal1"/>
        <w:numPr>
          <w:ilvl w:val="0"/>
          <w:numId w:val="67"/>
        </w:numPr>
        <w:spacing w:line="240" w:lineRule="auto"/>
        <w:ind w:hanging="360"/>
        <w:contextualSpacing/>
        <w:rPr>
          <w:color w:val="000000" w:themeColor="text1"/>
        </w:rPr>
      </w:pPr>
      <w:r w:rsidRPr="54EC6E82">
        <w:rPr>
          <w:color w:val="auto"/>
        </w:rPr>
        <w:t>To promote initiatives and investment to encourage more sustainable and active forms of transport by students as a means of increasing overall physical activity levels and reducing carbon emissions in partnership with Smarter Travel Campus.</w:t>
      </w:r>
    </w:p>
    <w:p w14:paraId="3E500050" w14:textId="4AE12D12" w:rsidR="00A92102" w:rsidRPr="00CB7963" w:rsidRDefault="00A92102" w:rsidP="54EC6E82">
      <w:pPr>
        <w:pStyle w:val="Normal1"/>
        <w:spacing w:line="240" w:lineRule="auto"/>
        <w:ind w:left="0"/>
        <w:rPr>
          <w:color w:val="auto"/>
        </w:rPr>
      </w:pPr>
      <w:r>
        <w:br/>
      </w:r>
      <w:r w:rsidRPr="54EC6E82">
        <w:rPr>
          <w:color w:val="auto"/>
          <w:u w:val="single"/>
        </w:rPr>
        <w:t>Actions:</w:t>
      </w:r>
      <w:r w:rsidRPr="54EC6E82">
        <w:rPr>
          <w:color w:val="auto"/>
        </w:rPr>
        <w:t xml:space="preserve">  </w:t>
      </w:r>
      <w:r>
        <w:br/>
      </w:r>
    </w:p>
    <w:p w14:paraId="37D8D6F3" w14:textId="77777777" w:rsidR="00A92102" w:rsidRPr="00CB7963" w:rsidRDefault="00A92102" w:rsidP="00506532">
      <w:pPr>
        <w:pStyle w:val="Normal1"/>
        <w:numPr>
          <w:ilvl w:val="0"/>
          <w:numId w:val="63"/>
        </w:numPr>
        <w:spacing w:line="240" w:lineRule="auto"/>
        <w:ind w:hanging="360"/>
        <w:contextualSpacing/>
        <w:rPr>
          <w:color w:val="000000" w:themeColor="text1"/>
        </w:rPr>
      </w:pPr>
      <w:r w:rsidRPr="54EC6E82">
        <w:rPr>
          <w:color w:val="auto"/>
        </w:rPr>
        <w:t xml:space="preserve">Seek support from external organisations to strengthen campaigns on the issue. </w:t>
      </w:r>
    </w:p>
    <w:p w14:paraId="77E32ECF" w14:textId="294CC022" w:rsidR="00A92102" w:rsidRPr="00CB7963" w:rsidRDefault="00A92102" w:rsidP="00506532">
      <w:pPr>
        <w:pStyle w:val="Normal1"/>
        <w:numPr>
          <w:ilvl w:val="0"/>
          <w:numId w:val="63"/>
        </w:numPr>
        <w:spacing w:line="240" w:lineRule="auto"/>
        <w:ind w:hanging="360"/>
        <w:contextualSpacing/>
        <w:rPr>
          <w:color w:val="000000" w:themeColor="text1"/>
        </w:rPr>
      </w:pPr>
      <w:r w:rsidRPr="54EC6E82">
        <w:rPr>
          <w:color w:val="auto"/>
        </w:rPr>
        <w:t xml:space="preserve">Collaborate and consult with </w:t>
      </w:r>
      <w:r w:rsidR="6D1589ED" w:rsidRPr="54EC6E82">
        <w:rPr>
          <w:color w:val="auto"/>
        </w:rPr>
        <w:t>S</w:t>
      </w:r>
      <w:r w:rsidRPr="54EC6E82">
        <w:rPr>
          <w:color w:val="auto"/>
        </w:rPr>
        <w:t xml:space="preserve">tudents’ </w:t>
      </w:r>
      <w:r w:rsidR="29EF7E9D" w:rsidRPr="54EC6E82">
        <w:rPr>
          <w:color w:val="auto"/>
        </w:rPr>
        <w:t>U</w:t>
      </w:r>
      <w:r w:rsidRPr="54EC6E82">
        <w:rPr>
          <w:color w:val="auto"/>
        </w:rPr>
        <w:t>nions, student groups and external organisations to support and develop new campaigns, resources, research and training.</w:t>
      </w:r>
    </w:p>
    <w:p w14:paraId="66117925" w14:textId="0703F575" w:rsidR="00A92102" w:rsidRPr="00CB7963" w:rsidRDefault="7E3FB4EF" w:rsidP="00506532">
      <w:pPr>
        <w:pStyle w:val="Normal1"/>
        <w:numPr>
          <w:ilvl w:val="0"/>
          <w:numId w:val="63"/>
        </w:numPr>
        <w:spacing w:line="240" w:lineRule="auto"/>
        <w:ind w:hanging="360"/>
        <w:contextualSpacing/>
        <w:rPr>
          <w:color w:val="000000" w:themeColor="text1"/>
        </w:rPr>
      </w:pPr>
      <w:r w:rsidRPr="54EC6E82">
        <w:rPr>
          <w:color w:val="auto"/>
        </w:rPr>
        <w:t>Build on the partnerships with B</w:t>
      </w:r>
      <w:r w:rsidR="00A92102" w:rsidRPr="54EC6E82">
        <w:rPr>
          <w:color w:val="auto"/>
        </w:rPr>
        <w:t>odywhys</w:t>
      </w:r>
      <w:r w:rsidR="1B80678B" w:rsidRPr="54EC6E82">
        <w:rPr>
          <w:color w:val="auto"/>
        </w:rPr>
        <w:t>, ISHA, SpunOut</w:t>
      </w:r>
      <w:r w:rsidR="2CE5F5A6" w:rsidRPr="54EC6E82">
        <w:rPr>
          <w:color w:val="auto"/>
        </w:rPr>
        <w:t xml:space="preserve"> </w:t>
      </w:r>
      <w:r w:rsidR="1B80678B" w:rsidRPr="54EC6E82">
        <w:rPr>
          <w:color w:val="auto"/>
        </w:rPr>
        <w:t>and</w:t>
      </w:r>
      <w:r w:rsidR="00A92102" w:rsidRPr="54EC6E82">
        <w:rPr>
          <w:color w:val="auto"/>
        </w:rPr>
        <w:t xml:space="preserve"> Student Sport Ireland.</w:t>
      </w:r>
    </w:p>
    <w:p w14:paraId="2B4BF4D4" w14:textId="0F70D258" w:rsidR="0B0CE1B8" w:rsidRDefault="0B0CE1B8" w:rsidP="00506532">
      <w:pPr>
        <w:pStyle w:val="Normal1"/>
        <w:numPr>
          <w:ilvl w:val="0"/>
          <w:numId w:val="63"/>
        </w:numPr>
        <w:spacing w:line="240" w:lineRule="auto"/>
        <w:ind w:hanging="360"/>
        <w:rPr>
          <w:color w:val="000000" w:themeColor="text1"/>
        </w:rPr>
      </w:pPr>
      <w:r w:rsidRPr="54EC6E82">
        <w:rPr>
          <w:color w:val="auto"/>
        </w:rPr>
        <w:lastRenderedPageBreak/>
        <w:t>Consult with external partnerships to inform USI campaigns and develop national frameworks, reports and policies in this area.</w:t>
      </w:r>
    </w:p>
    <w:p w14:paraId="65BD157A" w14:textId="198D48C5" w:rsidR="00A92102" w:rsidRPr="00CB7963" w:rsidRDefault="00A92102" w:rsidP="00506532">
      <w:pPr>
        <w:pStyle w:val="Normal1"/>
        <w:numPr>
          <w:ilvl w:val="0"/>
          <w:numId w:val="63"/>
        </w:numPr>
        <w:spacing w:line="240" w:lineRule="auto"/>
        <w:ind w:hanging="360"/>
        <w:contextualSpacing/>
        <w:rPr>
          <w:color w:val="000000" w:themeColor="text1"/>
        </w:rPr>
      </w:pPr>
      <w:r w:rsidRPr="54EC6E82">
        <w:rPr>
          <w:color w:val="auto"/>
        </w:rPr>
        <w:t xml:space="preserve">Support initiatives to increase </w:t>
      </w:r>
      <w:r w:rsidR="1F717479" w:rsidRPr="54EC6E82">
        <w:rPr>
          <w:color w:val="auto"/>
        </w:rPr>
        <w:t>healt</w:t>
      </w:r>
      <w:r w:rsidR="51CD5F04" w:rsidRPr="54EC6E82">
        <w:rPr>
          <w:color w:val="auto"/>
        </w:rPr>
        <w:t>h</w:t>
      </w:r>
      <w:r w:rsidR="1F717479" w:rsidRPr="54EC6E82">
        <w:rPr>
          <w:color w:val="auto"/>
        </w:rPr>
        <w:t xml:space="preserve">y eating, </w:t>
      </w:r>
      <w:r w:rsidRPr="54EC6E82">
        <w:rPr>
          <w:color w:val="auto"/>
        </w:rPr>
        <w:t>physical activity levels</w:t>
      </w:r>
      <w:r w:rsidR="595FA8CF" w:rsidRPr="54EC6E82">
        <w:rPr>
          <w:color w:val="auto"/>
        </w:rPr>
        <w:t xml:space="preserve"> and improved body image.</w:t>
      </w:r>
    </w:p>
    <w:p w14:paraId="77DBBD8E" w14:textId="669F179A" w:rsidR="00A92102" w:rsidRPr="00CB7963" w:rsidRDefault="00A92102" w:rsidP="54EC6E82">
      <w:pPr>
        <w:pStyle w:val="Normal1"/>
        <w:spacing w:line="240" w:lineRule="auto"/>
        <w:rPr>
          <w:color w:val="auto"/>
          <w:u w:val="single"/>
        </w:rPr>
      </w:pPr>
      <w:r w:rsidRPr="54EC6E82">
        <w:rPr>
          <w:color w:val="auto"/>
          <w:u w:val="single"/>
        </w:rPr>
        <w:t>Suggested Action</w:t>
      </w:r>
      <w:r w:rsidR="74D93B83" w:rsidRPr="54EC6E82">
        <w:rPr>
          <w:color w:val="auto"/>
          <w:u w:val="single"/>
        </w:rPr>
        <w:t>s</w:t>
      </w:r>
      <w:r w:rsidRPr="54EC6E82">
        <w:rPr>
          <w:color w:val="auto"/>
          <w:u w:val="single"/>
        </w:rPr>
        <w:t xml:space="preserve"> </w:t>
      </w:r>
      <w:r w:rsidR="6ABD54F3" w:rsidRPr="54EC6E82">
        <w:rPr>
          <w:color w:val="auto"/>
          <w:u w:val="single"/>
        </w:rPr>
        <w:t>fo</w:t>
      </w:r>
      <w:r w:rsidRPr="54EC6E82">
        <w:rPr>
          <w:color w:val="auto"/>
          <w:u w:val="single"/>
        </w:rPr>
        <w:t>r Students’ Unions:</w:t>
      </w:r>
      <w:r>
        <w:br/>
      </w:r>
    </w:p>
    <w:p w14:paraId="3FA704BB" w14:textId="774C38E4" w:rsidR="00A92102" w:rsidRPr="00CB7963" w:rsidRDefault="00A92102" w:rsidP="00506532">
      <w:pPr>
        <w:pStyle w:val="Normal1"/>
        <w:numPr>
          <w:ilvl w:val="0"/>
          <w:numId w:val="70"/>
        </w:numPr>
        <w:spacing w:line="240" w:lineRule="auto"/>
        <w:ind w:hanging="360"/>
        <w:contextualSpacing/>
        <w:rPr>
          <w:color w:val="000000" w:themeColor="text1"/>
        </w:rPr>
      </w:pPr>
      <w:r w:rsidRPr="54EC6E82">
        <w:rPr>
          <w:color w:val="auto"/>
        </w:rPr>
        <w:t>To aim, where possible, to establish links with</w:t>
      </w:r>
      <w:r w:rsidR="24D6D6F7" w:rsidRPr="54EC6E82">
        <w:rPr>
          <w:color w:val="auto"/>
        </w:rPr>
        <w:t xml:space="preserve"> national and</w:t>
      </w:r>
      <w:r w:rsidRPr="54EC6E82">
        <w:rPr>
          <w:color w:val="auto"/>
        </w:rPr>
        <w:t xml:space="preserve"> local organisations </w:t>
      </w:r>
      <w:r w:rsidR="75BD1C4E" w:rsidRPr="54EC6E82">
        <w:rPr>
          <w:color w:val="auto"/>
        </w:rPr>
        <w:t>to develop</w:t>
      </w:r>
      <w:r w:rsidRPr="54EC6E82">
        <w:rPr>
          <w:color w:val="auto"/>
        </w:rPr>
        <w:t xml:space="preserve"> resources</w:t>
      </w:r>
      <w:r w:rsidR="6C3E412C" w:rsidRPr="54EC6E82">
        <w:rPr>
          <w:color w:val="auto"/>
        </w:rPr>
        <w:t xml:space="preserve"> </w:t>
      </w:r>
      <w:r w:rsidRPr="54EC6E82">
        <w:rPr>
          <w:color w:val="auto"/>
        </w:rPr>
        <w:t xml:space="preserve">and promote local supports to students in </w:t>
      </w:r>
      <w:r w:rsidR="6853000A" w:rsidRPr="54EC6E82">
        <w:rPr>
          <w:color w:val="auto"/>
        </w:rPr>
        <w:t xml:space="preserve">the </w:t>
      </w:r>
      <w:r w:rsidRPr="54EC6E82">
        <w:rPr>
          <w:color w:val="auto"/>
        </w:rPr>
        <w:t>campus community.</w:t>
      </w:r>
    </w:p>
    <w:p w14:paraId="7F98C29A" w14:textId="27F38DF3" w:rsidR="00A92102" w:rsidRDefault="00A92102" w:rsidP="00506532">
      <w:pPr>
        <w:pStyle w:val="Normal1"/>
        <w:numPr>
          <w:ilvl w:val="0"/>
          <w:numId w:val="70"/>
        </w:numPr>
        <w:spacing w:before="0" w:line="240" w:lineRule="auto"/>
        <w:ind w:hanging="360"/>
        <w:rPr>
          <w:color w:val="auto"/>
        </w:rPr>
      </w:pPr>
      <w:r w:rsidRPr="54EC6E82">
        <w:rPr>
          <w:color w:val="auto"/>
        </w:rPr>
        <w:t xml:space="preserve">To support the development of local coalitions and committees that aim to promote </w:t>
      </w:r>
      <w:r w:rsidR="5167F857" w:rsidRPr="54EC6E82">
        <w:rPr>
          <w:color w:val="auto"/>
        </w:rPr>
        <w:t>healthy eating, improved physical health and body image.</w:t>
      </w:r>
    </w:p>
    <w:p w14:paraId="7DEF47D1" w14:textId="5FA4DCEA" w:rsidR="5167F857" w:rsidRDefault="5167F857" w:rsidP="00506532">
      <w:pPr>
        <w:pStyle w:val="Normal1"/>
        <w:numPr>
          <w:ilvl w:val="0"/>
          <w:numId w:val="70"/>
        </w:numPr>
        <w:spacing w:before="0" w:line="240" w:lineRule="auto"/>
        <w:ind w:hanging="360"/>
        <w:rPr>
          <w:color w:val="auto"/>
        </w:rPr>
      </w:pPr>
      <w:r w:rsidRPr="53557CD0">
        <w:rPr>
          <w:color w:val="auto"/>
        </w:rPr>
        <w:t>Review and/or lobby for the development of policies and initiatives on healthy eating, physical health and body image in your HEI.</w:t>
      </w:r>
      <w:r>
        <w:br/>
      </w:r>
    </w:p>
    <w:p w14:paraId="152C72B0" w14:textId="6D0F52C1" w:rsidR="53557CD0" w:rsidRDefault="53557CD0" w:rsidP="53557CD0">
      <w:pPr>
        <w:pStyle w:val="Normal1"/>
        <w:spacing w:before="0" w:line="240" w:lineRule="auto"/>
      </w:pPr>
    </w:p>
    <w:p w14:paraId="2F74310B" w14:textId="1D24729A" w:rsidR="53557CD0" w:rsidRDefault="53557CD0" w:rsidP="53557CD0">
      <w:pPr>
        <w:pStyle w:val="Normal1"/>
        <w:spacing w:before="0" w:line="240" w:lineRule="auto"/>
      </w:pPr>
    </w:p>
    <w:p w14:paraId="65760D9C" w14:textId="150C673D" w:rsidR="00A92102" w:rsidRDefault="00A92102" w:rsidP="4855C8DA">
      <w:pPr>
        <w:pStyle w:val="Heading1"/>
        <w:spacing w:line="240" w:lineRule="auto"/>
        <w:ind w:left="0"/>
        <w:contextualSpacing w:val="0"/>
        <w:rPr>
          <w:color w:val="auto"/>
          <w:sz w:val="22"/>
          <w:szCs w:val="22"/>
        </w:rPr>
      </w:pPr>
      <w:bookmarkStart w:id="7" w:name="h.3fpqee99ebs3"/>
      <w:bookmarkStart w:id="8" w:name="h.wfkfsw8ach2v"/>
      <w:bookmarkEnd w:id="7"/>
      <w:bookmarkEnd w:id="8"/>
      <w:r w:rsidRPr="4855C8DA">
        <w:rPr>
          <w:color w:val="auto"/>
          <w:sz w:val="22"/>
          <w:szCs w:val="22"/>
        </w:rPr>
        <w:t xml:space="preserve">Training and Supports </w:t>
      </w:r>
      <w:r w:rsidR="7CBEE907" w:rsidRPr="4855C8DA">
        <w:rPr>
          <w:color w:val="auto"/>
          <w:sz w:val="22"/>
          <w:szCs w:val="22"/>
        </w:rPr>
        <w:t>for</w:t>
      </w:r>
      <w:r w:rsidRPr="4855C8DA">
        <w:rPr>
          <w:color w:val="auto"/>
          <w:sz w:val="22"/>
          <w:szCs w:val="22"/>
        </w:rPr>
        <w:t xml:space="preserve"> Students’ Unions</w:t>
      </w:r>
    </w:p>
    <w:p w14:paraId="10F67A22" w14:textId="311272B9" w:rsidR="00A92102" w:rsidRPr="00CB7963" w:rsidRDefault="7EB5ADF7" w:rsidP="54EC6E82">
      <w:pPr>
        <w:pStyle w:val="Heading1"/>
        <w:spacing w:line="240" w:lineRule="auto"/>
        <w:ind w:left="0"/>
        <w:contextualSpacing w:val="0"/>
        <w:rPr>
          <w:color w:val="auto"/>
          <w:sz w:val="22"/>
          <w:szCs w:val="22"/>
        </w:rPr>
      </w:pPr>
      <w:bookmarkStart w:id="9" w:name="h.gyaxeyd8ekfx"/>
      <w:bookmarkEnd w:id="9"/>
      <w:r w:rsidRPr="54EC6E82">
        <w:rPr>
          <w:b w:val="0"/>
          <w:color w:val="auto"/>
          <w:sz w:val="22"/>
          <w:szCs w:val="22"/>
        </w:rPr>
        <w:t xml:space="preserve">USI aims to provide training to Students’ Union Officers so they have the knowledge and tools to </w:t>
      </w:r>
      <w:r w:rsidR="00A92102" w:rsidRPr="54EC6E82">
        <w:rPr>
          <w:b w:val="0"/>
          <w:color w:val="auto"/>
          <w:sz w:val="22"/>
          <w:szCs w:val="22"/>
        </w:rPr>
        <w:t>run campaigns and/or distribute information to students on physical health, healthy eating and body confidence.</w:t>
      </w:r>
    </w:p>
    <w:p w14:paraId="2631400F" w14:textId="19D81AE8" w:rsidR="00A92102" w:rsidRPr="00CB7963" w:rsidRDefault="00A92102" w:rsidP="54EC6E82">
      <w:pPr>
        <w:pStyle w:val="Normal1"/>
        <w:spacing w:line="240" w:lineRule="auto"/>
        <w:ind w:left="0"/>
        <w:rPr>
          <w:color w:val="auto"/>
        </w:rPr>
      </w:pPr>
      <w:r w:rsidRPr="54EC6E82">
        <w:rPr>
          <w:color w:val="auto"/>
          <w:u w:val="single"/>
        </w:rPr>
        <w:t>Objectives:</w:t>
      </w:r>
      <w:r>
        <w:br/>
      </w:r>
    </w:p>
    <w:p w14:paraId="573E9412" w14:textId="3EB11851" w:rsidR="72F0E573" w:rsidRDefault="72F0E573" w:rsidP="00506532">
      <w:pPr>
        <w:pStyle w:val="Normal1"/>
        <w:numPr>
          <w:ilvl w:val="0"/>
          <w:numId w:val="64"/>
        </w:numPr>
        <w:spacing w:line="240" w:lineRule="auto"/>
        <w:ind w:hanging="360"/>
        <w:rPr>
          <w:color w:val="000000" w:themeColor="text1"/>
        </w:rPr>
      </w:pPr>
      <w:r w:rsidRPr="54EC6E82">
        <w:rPr>
          <w:color w:val="auto"/>
        </w:rPr>
        <w:t>To run a training event during the summer months around this topic.</w:t>
      </w:r>
    </w:p>
    <w:p w14:paraId="11928F57" w14:textId="32652985" w:rsidR="00A92102" w:rsidRPr="00CB7963" w:rsidRDefault="00A92102" w:rsidP="00506532">
      <w:pPr>
        <w:pStyle w:val="Normal1"/>
        <w:numPr>
          <w:ilvl w:val="0"/>
          <w:numId w:val="64"/>
        </w:numPr>
        <w:spacing w:line="240" w:lineRule="auto"/>
        <w:ind w:hanging="360"/>
        <w:contextualSpacing/>
        <w:rPr>
          <w:color w:val="000000" w:themeColor="text1"/>
        </w:rPr>
      </w:pPr>
      <w:r w:rsidRPr="54EC6E82">
        <w:rPr>
          <w:color w:val="auto"/>
        </w:rPr>
        <w:t>To Support Students’ Unions in developing campaigns and initiatives to promote physical exercise</w:t>
      </w:r>
      <w:r w:rsidR="07557835" w:rsidRPr="54EC6E82">
        <w:rPr>
          <w:color w:val="auto"/>
        </w:rPr>
        <w:t>, healthy eating and improved body confidence.</w:t>
      </w:r>
    </w:p>
    <w:p w14:paraId="2C6F507B" w14:textId="7B76A04B" w:rsidR="00A92102" w:rsidRPr="00CB7963" w:rsidRDefault="04FDB487" w:rsidP="00506532">
      <w:pPr>
        <w:pStyle w:val="Normal1"/>
        <w:numPr>
          <w:ilvl w:val="0"/>
          <w:numId w:val="64"/>
        </w:numPr>
        <w:spacing w:line="240" w:lineRule="auto"/>
        <w:ind w:hanging="360"/>
        <w:contextualSpacing/>
        <w:rPr>
          <w:color w:val="000000" w:themeColor="text1"/>
        </w:rPr>
      </w:pPr>
      <w:r w:rsidRPr="54EC6E82">
        <w:rPr>
          <w:color w:val="auto"/>
        </w:rPr>
        <w:t>To support Students’ Unions in lobbying for policy development and implementation in this area on their campuses.</w:t>
      </w:r>
    </w:p>
    <w:p w14:paraId="20FC57DB" w14:textId="45A3E86E" w:rsidR="00A92102" w:rsidRPr="00CB7963" w:rsidRDefault="00A92102" w:rsidP="54EC6E82">
      <w:pPr>
        <w:pStyle w:val="Normal1"/>
        <w:spacing w:line="240" w:lineRule="auto"/>
        <w:ind w:left="0"/>
        <w:rPr>
          <w:color w:val="auto"/>
        </w:rPr>
      </w:pPr>
      <w:r w:rsidRPr="54EC6E82">
        <w:rPr>
          <w:color w:val="auto"/>
          <w:u w:val="single"/>
        </w:rPr>
        <w:t>Action</w:t>
      </w:r>
      <w:r w:rsidR="7D7905C0" w:rsidRPr="54EC6E82">
        <w:rPr>
          <w:color w:val="auto"/>
          <w:u w:val="single"/>
        </w:rPr>
        <w:t>s</w:t>
      </w:r>
      <w:r w:rsidRPr="54EC6E82">
        <w:rPr>
          <w:color w:val="auto"/>
          <w:u w:val="single"/>
        </w:rPr>
        <w:t>:</w:t>
      </w:r>
      <w:r>
        <w:br/>
      </w:r>
    </w:p>
    <w:p w14:paraId="107C93D6" w14:textId="4093AD0A" w:rsidR="00A92102" w:rsidRPr="00CB7963" w:rsidRDefault="00A92102" w:rsidP="00506532">
      <w:pPr>
        <w:pStyle w:val="Normal1"/>
        <w:numPr>
          <w:ilvl w:val="0"/>
          <w:numId w:val="66"/>
        </w:numPr>
        <w:spacing w:line="240" w:lineRule="auto"/>
        <w:ind w:hanging="360"/>
        <w:contextualSpacing/>
        <w:rPr>
          <w:color w:val="000000" w:themeColor="text1"/>
        </w:rPr>
      </w:pPr>
      <w:r w:rsidRPr="54EC6E82">
        <w:rPr>
          <w:color w:val="auto"/>
        </w:rPr>
        <w:t xml:space="preserve">Liaise with </w:t>
      </w:r>
      <w:r w:rsidR="60C5868B" w:rsidRPr="54EC6E82">
        <w:rPr>
          <w:color w:val="auto"/>
        </w:rPr>
        <w:t>external organisations</w:t>
      </w:r>
      <w:r w:rsidRPr="54EC6E82">
        <w:rPr>
          <w:color w:val="auto"/>
        </w:rPr>
        <w:t xml:space="preserve"> to facilitate a training event </w:t>
      </w:r>
      <w:r w:rsidR="04CE621C" w:rsidRPr="54EC6E82">
        <w:rPr>
          <w:color w:val="auto"/>
        </w:rPr>
        <w:t xml:space="preserve">aimed at </w:t>
      </w:r>
      <w:r w:rsidRPr="54EC6E82">
        <w:rPr>
          <w:color w:val="auto"/>
        </w:rPr>
        <w:t xml:space="preserve">Students’ Union </w:t>
      </w:r>
      <w:r w:rsidR="0F26DCA5" w:rsidRPr="54EC6E82">
        <w:rPr>
          <w:color w:val="auto"/>
        </w:rPr>
        <w:t>O</w:t>
      </w:r>
      <w:r w:rsidRPr="54EC6E82">
        <w:rPr>
          <w:color w:val="auto"/>
        </w:rPr>
        <w:t xml:space="preserve">fficers to equip them in promoting </w:t>
      </w:r>
      <w:r w:rsidR="26716ADA" w:rsidRPr="54EC6E82">
        <w:rPr>
          <w:color w:val="auto"/>
        </w:rPr>
        <w:t xml:space="preserve">healthy eating, </w:t>
      </w:r>
      <w:r w:rsidRPr="54EC6E82">
        <w:rPr>
          <w:color w:val="auto"/>
        </w:rPr>
        <w:t xml:space="preserve">physical activity </w:t>
      </w:r>
      <w:r w:rsidR="17888F5A" w:rsidRPr="54EC6E82">
        <w:rPr>
          <w:color w:val="auto"/>
        </w:rPr>
        <w:t xml:space="preserve">and improved body image </w:t>
      </w:r>
      <w:r w:rsidRPr="54EC6E82">
        <w:rPr>
          <w:color w:val="auto"/>
        </w:rPr>
        <w:t>on campus.</w:t>
      </w:r>
    </w:p>
    <w:p w14:paraId="2A2F66B8" w14:textId="78D45732" w:rsidR="00A92102" w:rsidRPr="00CB7963" w:rsidRDefault="00A92102" w:rsidP="54EC6E82">
      <w:pPr>
        <w:pStyle w:val="Normal1"/>
        <w:spacing w:line="240" w:lineRule="auto"/>
        <w:rPr>
          <w:color w:val="auto"/>
        </w:rPr>
      </w:pPr>
      <w:r w:rsidRPr="54EC6E82">
        <w:rPr>
          <w:color w:val="auto"/>
          <w:u w:val="single"/>
        </w:rPr>
        <w:t>Suggested Action</w:t>
      </w:r>
      <w:r w:rsidR="6C20D89E" w:rsidRPr="54EC6E82">
        <w:rPr>
          <w:color w:val="auto"/>
          <w:u w:val="single"/>
        </w:rPr>
        <w:t>s</w:t>
      </w:r>
      <w:r w:rsidRPr="54EC6E82">
        <w:rPr>
          <w:color w:val="auto"/>
          <w:u w:val="single"/>
        </w:rPr>
        <w:t xml:space="preserve"> for Students’ Unions:</w:t>
      </w:r>
      <w:r>
        <w:br/>
      </w:r>
    </w:p>
    <w:p w14:paraId="35CC9C02" w14:textId="77777777" w:rsidR="00A92102" w:rsidRPr="00CB7963" w:rsidRDefault="00A92102" w:rsidP="00506532">
      <w:pPr>
        <w:pStyle w:val="Normal1"/>
        <w:numPr>
          <w:ilvl w:val="0"/>
          <w:numId w:val="68"/>
        </w:numPr>
        <w:spacing w:line="240" w:lineRule="auto"/>
        <w:ind w:hanging="360"/>
        <w:contextualSpacing/>
        <w:rPr>
          <w:color w:val="000000" w:themeColor="text1"/>
        </w:rPr>
      </w:pPr>
      <w:r w:rsidRPr="54EC6E82">
        <w:rPr>
          <w:color w:val="auto"/>
        </w:rPr>
        <w:t>Where possible, attend training events promoted or organised by USI.</w:t>
      </w:r>
    </w:p>
    <w:p w14:paraId="5DED8F40" w14:textId="77777777" w:rsidR="00A92102" w:rsidRPr="00CB7963" w:rsidRDefault="00A92102" w:rsidP="00506532">
      <w:pPr>
        <w:pStyle w:val="Normal1"/>
        <w:numPr>
          <w:ilvl w:val="0"/>
          <w:numId w:val="68"/>
        </w:numPr>
        <w:spacing w:line="240" w:lineRule="auto"/>
        <w:ind w:hanging="360"/>
        <w:contextualSpacing/>
        <w:rPr>
          <w:color w:val="000000" w:themeColor="text1"/>
        </w:rPr>
      </w:pPr>
      <w:r w:rsidRPr="54EC6E82">
        <w:rPr>
          <w:color w:val="auto"/>
        </w:rPr>
        <w:t>Utilise appropriate resources and supports provided through USI or locally by relevant organisations and support services.</w:t>
      </w:r>
    </w:p>
    <w:p w14:paraId="5810F2C2" w14:textId="69D09001" w:rsidR="00A92102" w:rsidRPr="00CB7963" w:rsidRDefault="00A92102" w:rsidP="00506532">
      <w:pPr>
        <w:pStyle w:val="Normal1"/>
        <w:numPr>
          <w:ilvl w:val="0"/>
          <w:numId w:val="68"/>
        </w:numPr>
        <w:spacing w:line="240" w:lineRule="auto"/>
        <w:ind w:hanging="360"/>
        <w:contextualSpacing/>
        <w:rPr>
          <w:color w:val="000000" w:themeColor="text1"/>
        </w:rPr>
      </w:pPr>
      <w:r w:rsidRPr="54EC6E82">
        <w:rPr>
          <w:color w:val="auto"/>
        </w:rPr>
        <w:lastRenderedPageBreak/>
        <w:t xml:space="preserve">Aim to establish local links with </w:t>
      </w:r>
      <w:r w:rsidR="10E83D3E" w:rsidRPr="54EC6E82">
        <w:rPr>
          <w:color w:val="auto"/>
        </w:rPr>
        <w:t xml:space="preserve">national and local, </w:t>
      </w:r>
      <w:r w:rsidRPr="54EC6E82">
        <w:rPr>
          <w:color w:val="auto"/>
        </w:rPr>
        <w:t>community</w:t>
      </w:r>
      <w:r w:rsidR="2534D79A" w:rsidRPr="54EC6E82">
        <w:rPr>
          <w:color w:val="auto"/>
        </w:rPr>
        <w:t>-</w:t>
      </w:r>
      <w:r w:rsidRPr="54EC6E82">
        <w:rPr>
          <w:color w:val="auto"/>
        </w:rPr>
        <w:t>based services and identify a referral path for students in need.</w:t>
      </w:r>
    </w:p>
    <w:p w14:paraId="4F904CB7" w14:textId="0A6476E0" w:rsidR="00A92102" w:rsidRDefault="00A92102" w:rsidP="00506532">
      <w:pPr>
        <w:pStyle w:val="Normal1"/>
        <w:numPr>
          <w:ilvl w:val="0"/>
          <w:numId w:val="68"/>
        </w:numPr>
        <w:spacing w:line="240" w:lineRule="auto"/>
        <w:ind w:hanging="360"/>
        <w:rPr>
          <w:color w:val="000000" w:themeColor="text1"/>
        </w:rPr>
      </w:pPr>
      <w:r w:rsidRPr="54EC6E82">
        <w:rPr>
          <w:color w:val="auto"/>
        </w:rPr>
        <w:t>Seek, where possible, representation on campus decision making boards/committees in relation to health promotion policies.</w:t>
      </w:r>
      <w:r>
        <w:br/>
      </w:r>
    </w:p>
    <w:p w14:paraId="4B39FE65" w14:textId="720BC0EB" w:rsidR="00A92102" w:rsidRPr="00CB7963" w:rsidRDefault="00A92102" w:rsidP="54EC6E82">
      <w:pPr>
        <w:pStyle w:val="Normal1"/>
        <w:spacing w:line="240" w:lineRule="auto"/>
        <w:rPr>
          <w:color w:val="auto"/>
        </w:rPr>
      </w:pPr>
      <w:r w:rsidRPr="54EC6E82">
        <w:rPr>
          <w:b/>
          <w:bCs/>
          <w:color w:val="auto"/>
        </w:rPr>
        <w:t>Support Services and Health Promotion Initiatives</w:t>
      </w:r>
      <w:r>
        <w:br/>
      </w:r>
      <w:r>
        <w:br/>
      </w:r>
      <w:r w:rsidRPr="54EC6E82">
        <w:rPr>
          <w:color w:val="auto"/>
        </w:rPr>
        <w:t>The availability and quality of appropriate campus and community support services is vital in the promotion of student wellbeing. The promotion of these services is equally important to inform students of their availability and encourage them to seek help when needed.</w:t>
      </w:r>
    </w:p>
    <w:p w14:paraId="471614F8" w14:textId="2A02E751" w:rsidR="00A92102" w:rsidRPr="00CB7963" w:rsidRDefault="00A92102" w:rsidP="54EC6E82">
      <w:pPr>
        <w:pStyle w:val="Normal1"/>
        <w:spacing w:line="240" w:lineRule="auto"/>
        <w:ind w:left="0"/>
        <w:rPr>
          <w:color w:val="auto"/>
        </w:rPr>
      </w:pPr>
      <w:r w:rsidRPr="54EC6E82">
        <w:rPr>
          <w:color w:val="auto"/>
          <w:u w:val="single"/>
        </w:rPr>
        <w:t>Objective:</w:t>
      </w:r>
      <w:r>
        <w:br/>
      </w:r>
    </w:p>
    <w:p w14:paraId="2A34B0B1" w14:textId="77777777" w:rsidR="00A92102" w:rsidRPr="00CB7963" w:rsidRDefault="00A92102" w:rsidP="00506532">
      <w:pPr>
        <w:pStyle w:val="Normal1"/>
        <w:numPr>
          <w:ilvl w:val="0"/>
          <w:numId w:val="69"/>
        </w:numPr>
        <w:spacing w:line="240" w:lineRule="auto"/>
        <w:ind w:hanging="360"/>
        <w:contextualSpacing/>
        <w:rPr>
          <w:color w:val="000000" w:themeColor="text1"/>
        </w:rPr>
      </w:pPr>
      <w:r w:rsidRPr="54EC6E82">
        <w:rPr>
          <w:color w:val="auto"/>
        </w:rPr>
        <w:t>To inform students of available supports in relation to physical health, healthy eating and body confidence.</w:t>
      </w:r>
    </w:p>
    <w:p w14:paraId="6902EBF5" w14:textId="07D9008E" w:rsidR="00A92102" w:rsidRPr="00CB7963" w:rsidRDefault="00A92102" w:rsidP="00506532">
      <w:pPr>
        <w:pStyle w:val="Normal1"/>
        <w:numPr>
          <w:ilvl w:val="0"/>
          <w:numId w:val="69"/>
        </w:numPr>
        <w:spacing w:line="240" w:lineRule="auto"/>
        <w:ind w:hanging="360"/>
        <w:contextualSpacing/>
        <w:rPr>
          <w:color w:val="auto"/>
        </w:rPr>
      </w:pPr>
      <w:r w:rsidRPr="54EC6E82">
        <w:rPr>
          <w:color w:val="auto"/>
        </w:rPr>
        <w:t>To promote physical activity</w:t>
      </w:r>
      <w:r w:rsidR="63F1B530" w:rsidRPr="54EC6E82">
        <w:rPr>
          <w:color w:val="auto"/>
        </w:rPr>
        <w:t xml:space="preserve"> among the student population.</w:t>
      </w:r>
    </w:p>
    <w:p w14:paraId="7D4E49AF" w14:textId="6D503F36" w:rsidR="00A92102" w:rsidRPr="00CB7963" w:rsidRDefault="00A92102" w:rsidP="00506532">
      <w:pPr>
        <w:pStyle w:val="Normal1"/>
        <w:numPr>
          <w:ilvl w:val="0"/>
          <w:numId w:val="69"/>
        </w:numPr>
        <w:spacing w:line="240" w:lineRule="auto"/>
        <w:ind w:hanging="360"/>
        <w:contextualSpacing/>
        <w:rPr>
          <w:color w:val="auto"/>
        </w:rPr>
      </w:pPr>
      <w:r w:rsidRPr="54EC6E82">
        <w:rPr>
          <w:color w:val="auto"/>
        </w:rPr>
        <w:t xml:space="preserve">To encourage students to partake in home-cooking </w:t>
      </w:r>
      <w:r w:rsidR="3973A0B4" w:rsidRPr="54EC6E82">
        <w:rPr>
          <w:color w:val="auto"/>
        </w:rPr>
        <w:t xml:space="preserve">exercises </w:t>
      </w:r>
      <w:r w:rsidRPr="54EC6E82">
        <w:rPr>
          <w:color w:val="auto"/>
        </w:rPr>
        <w:t>and healthy eating.</w:t>
      </w:r>
    </w:p>
    <w:p w14:paraId="25783DFA" w14:textId="7EA05517" w:rsidR="00A92102" w:rsidRPr="00CB7963" w:rsidRDefault="00A92102" w:rsidP="00506532">
      <w:pPr>
        <w:pStyle w:val="Normal1"/>
        <w:numPr>
          <w:ilvl w:val="0"/>
          <w:numId w:val="69"/>
        </w:numPr>
        <w:spacing w:line="240" w:lineRule="auto"/>
        <w:ind w:hanging="360"/>
        <w:contextualSpacing/>
        <w:rPr>
          <w:color w:val="000000" w:themeColor="text1"/>
        </w:rPr>
      </w:pPr>
      <w:r w:rsidRPr="54EC6E82">
        <w:rPr>
          <w:color w:val="auto"/>
        </w:rPr>
        <w:t xml:space="preserve">To promote support services to students experiencing </w:t>
      </w:r>
      <w:r w:rsidR="34C1F94A" w:rsidRPr="54EC6E82">
        <w:rPr>
          <w:color w:val="auto"/>
        </w:rPr>
        <w:t>low body confident and self-esteem</w:t>
      </w:r>
      <w:r w:rsidRPr="54EC6E82">
        <w:rPr>
          <w:color w:val="auto"/>
        </w:rPr>
        <w:t xml:space="preserve">. </w:t>
      </w:r>
    </w:p>
    <w:p w14:paraId="344B4C04" w14:textId="5AD3BACF" w:rsidR="00A92102" w:rsidRPr="00CB7963" w:rsidRDefault="00A92102" w:rsidP="00506532">
      <w:pPr>
        <w:pStyle w:val="Normal1"/>
        <w:numPr>
          <w:ilvl w:val="0"/>
          <w:numId w:val="69"/>
        </w:numPr>
        <w:spacing w:line="240" w:lineRule="auto"/>
        <w:ind w:hanging="360"/>
        <w:contextualSpacing/>
        <w:rPr>
          <w:color w:val="auto"/>
        </w:rPr>
      </w:pPr>
      <w:r w:rsidRPr="54EC6E82">
        <w:rPr>
          <w:color w:val="auto"/>
        </w:rPr>
        <w:t xml:space="preserve">To ensure students with </w:t>
      </w:r>
      <w:r w:rsidR="3EA8B50E" w:rsidRPr="54EC6E82">
        <w:rPr>
          <w:color w:val="auto"/>
        </w:rPr>
        <w:t>disabilities</w:t>
      </w:r>
      <w:r w:rsidRPr="54EC6E82">
        <w:rPr>
          <w:color w:val="auto"/>
        </w:rPr>
        <w:t xml:space="preserve"> </w:t>
      </w:r>
      <w:r w:rsidR="2CA6612F" w:rsidRPr="54EC6E82">
        <w:rPr>
          <w:color w:val="auto"/>
        </w:rPr>
        <w:t xml:space="preserve">can fully participate in activities and events organised. </w:t>
      </w:r>
    </w:p>
    <w:p w14:paraId="700F1C6E" w14:textId="5D90097E" w:rsidR="00A92102" w:rsidRPr="00CB7963" w:rsidRDefault="2CA6612F" w:rsidP="00506532">
      <w:pPr>
        <w:pStyle w:val="Normal1"/>
        <w:numPr>
          <w:ilvl w:val="0"/>
          <w:numId w:val="69"/>
        </w:numPr>
        <w:spacing w:line="240" w:lineRule="auto"/>
        <w:ind w:hanging="360"/>
        <w:contextualSpacing/>
        <w:rPr>
          <w:color w:val="auto"/>
        </w:rPr>
      </w:pPr>
      <w:r w:rsidRPr="54EC6E82">
        <w:rPr>
          <w:color w:val="auto"/>
        </w:rPr>
        <w:t>N</w:t>
      </w:r>
      <w:r w:rsidR="00A92102" w:rsidRPr="54EC6E82">
        <w:rPr>
          <w:color w:val="auto"/>
        </w:rPr>
        <w:t xml:space="preserve">arrow the gender gap in the provision of sport through clubs. </w:t>
      </w:r>
    </w:p>
    <w:p w14:paraId="314A5F1E" w14:textId="0C03B556" w:rsidR="515A211C" w:rsidRDefault="515A211C" w:rsidP="00506532">
      <w:pPr>
        <w:pStyle w:val="Normal1"/>
        <w:numPr>
          <w:ilvl w:val="0"/>
          <w:numId w:val="69"/>
        </w:numPr>
        <w:spacing w:line="240" w:lineRule="auto"/>
        <w:ind w:hanging="360"/>
        <w:rPr>
          <w:color w:val="auto"/>
        </w:rPr>
      </w:pPr>
      <w:r w:rsidRPr="54EC6E82">
        <w:rPr>
          <w:color w:val="auto"/>
        </w:rPr>
        <w:t>Promote awareness around eating disorders and body image.</w:t>
      </w:r>
    </w:p>
    <w:p w14:paraId="752B5630" w14:textId="5EF8452C" w:rsidR="00A92102" w:rsidRPr="00CB7963" w:rsidRDefault="00A92102" w:rsidP="54EC6E82">
      <w:pPr>
        <w:pStyle w:val="Normal1"/>
        <w:spacing w:line="240" w:lineRule="auto"/>
        <w:ind w:left="0"/>
        <w:rPr>
          <w:color w:val="auto"/>
          <w:u w:val="single"/>
        </w:rPr>
      </w:pPr>
      <w:r w:rsidRPr="54EC6E82">
        <w:rPr>
          <w:color w:val="auto"/>
          <w:u w:val="single"/>
        </w:rPr>
        <w:t>Actions:</w:t>
      </w:r>
      <w:r>
        <w:br/>
      </w:r>
    </w:p>
    <w:p w14:paraId="684EBD24" w14:textId="46163A44" w:rsidR="00A92102" w:rsidRPr="00CB7963" w:rsidRDefault="00A92102" w:rsidP="00506532">
      <w:pPr>
        <w:pStyle w:val="Normal1"/>
        <w:numPr>
          <w:ilvl w:val="0"/>
          <w:numId w:val="62"/>
        </w:numPr>
        <w:spacing w:line="240" w:lineRule="auto"/>
        <w:ind w:hanging="360"/>
        <w:contextualSpacing/>
        <w:rPr>
          <w:color w:val="000000" w:themeColor="text1"/>
        </w:rPr>
      </w:pPr>
      <w:r w:rsidRPr="54EC6E82">
        <w:rPr>
          <w:color w:val="auto"/>
        </w:rPr>
        <w:t xml:space="preserve">Develop a new social networking initiative to </w:t>
      </w:r>
      <w:r w:rsidR="28FD30C6" w:rsidRPr="54EC6E82">
        <w:rPr>
          <w:color w:val="auto"/>
        </w:rPr>
        <w:t>encourage</w:t>
      </w:r>
      <w:r w:rsidRPr="54EC6E82">
        <w:rPr>
          <w:color w:val="auto"/>
        </w:rPr>
        <w:t xml:space="preserve"> friendship</w:t>
      </w:r>
      <w:r w:rsidR="69753F99" w:rsidRPr="54EC6E82">
        <w:rPr>
          <w:color w:val="auto"/>
        </w:rPr>
        <w:t>s</w:t>
      </w:r>
      <w:r w:rsidRPr="54EC6E82">
        <w:rPr>
          <w:color w:val="auto"/>
        </w:rPr>
        <w:t xml:space="preserve"> and support for non-</w:t>
      </w:r>
      <w:r w:rsidR="04EBC293" w:rsidRPr="54EC6E82">
        <w:rPr>
          <w:color w:val="auto"/>
        </w:rPr>
        <w:t xml:space="preserve">competitive club members </w:t>
      </w:r>
      <w:r w:rsidRPr="54EC6E82">
        <w:rPr>
          <w:color w:val="auto"/>
        </w:rPr>
        <w:t>to engage in physical activity.</w:t>
      </w:r>
    </w:p>
    <w:p w14:paraId="4A26FC8C" w14:textId="500ED394" w:rsidR="00A92102" w:rsidRPr="00CB7963" w:rsidRDefault="00A92102" w:rsidP="00506532">
      <w:pPr>
        <w:pStyle w:val="Normal1"/>
        <w:numPr>
          <w:ilvl w:val="0"/>
          <w:numId w:val="62"/>
        </w:numPr>
        <w:spacing w:line="240" w:lineRule="auto"/>
        <w:ind w:hanging="360"/>
        <w:contextualSpacing/>
        <w:rPr>
          <w:color w:val="000000" w:themeColor="text1"/>
        </w:rPr>
      </w:pPr>
      <w:r w:rsidRPr="54EC6E82">
        <w:rPr>
          <w:color w:val="auto"/>
        </w:rPr>
        <w:t>Promote a divers</w:t>
      </w:r>
      <w:r w:rsidR="37EE27EF" w:rsidRPr="54EC6E82">
        <w:rPr>
          <w:color w:val="auto"/>
        </w:rPr>
        <w:t>e</w:t>
      </w:r>
      <w:r w:rsidRPr="54EC6E82">
        <w:rPr>
          <w:color w:val="auto"/>
        </w:rPr>
        <w:t xml:space="preserve"> range of sports </w:t>
      </w:r>
      <w:r w:rsidR="6568E21E" w:rsidRPr="54EC6E82">
        <w:rPr>
          <w:color w:val="auto"/>
        </w:rPr>
        <w:t>among the student population.</w:t>
      </w:r>
    </w:p>
    <w:p w14:paraId="27B52C40" w14:textId="26EF6C82" w:rsidR="00A92102" w:rsidRDefault="00A92102" w:rsidP="00506532">
      <w:pPr>
        <w:pStyle w:val="Normal1"/>
        <w:numPr>
          <w:ilvl w:val="0"/>
          <w:numId w:val="62"/>
        </w:numPr>
        <w:spacing w:before="0" w:line="240" w:lineRule="auto"/>
        <w:ind w:hanging="360"/>
        <w:rPr>
          <w:color w:val="auto"/>
        </w:rPr>
      </w:pPr>
      <w:r w:rsidRPr="54EC6E82">
        <w:rPr>
          <w:color w:val="auto"/>
        </w:rPr>
        <w:t xml:space="preserve">Co-ordinate a national campaign to encourage students </w:t>
      </w:r>
      <w:r w:rsidR="3F09BC78" w:rsidRPr="54EC6E82">
        <w:rPr>
          <w:color w:val="auto"/>
        </w:rPr>
        <w:t>include awareness around physical health, healthy eating, disordered eating and body image.</w:t>
      </w:r>
    </w:p>
    <w:p w14:paraId="11451045" w14:textId="52782562" w:rsidR="00A92102" w:rsidRPr="00CB7963" w:rsidRDefault="00A92102" w:rsidP="00506532">
      <w:pPr>
        <w:pStyle w:val="Normal1"/>
        <w:numPr>
          <w:ilvl w:val="0"/>
          <w:numId w:val="62"/>
        </w:numPr>
        <w:spacing w:line="240" w:lineRule="auto"/>
        <w:ind w:hanging="360"/>
        <w:contextualSpacing/>
        <w:rPr>
          <w:color w:val="000000" w:themeColor="text1"/>
        </w:rPr>
      </w:pPr>
      <w:r w:rsidRPr="54EC6E82">
        <w:rPr>
          <w:color w:val="auto"/>
        </w:rPr>
        <w:t>Promote sport clubs that particularly appeal to female students to narrow the gender gap in sport.</w:t>
      </w:r>
      <w:r w:rsidR="06C2CCA8" w:rsidRPr="54EC6E82">
        <w:rPr>
          <w:color w:val="auto"/>
        </w:rPr>
        <w:t xml:space="preserve"> (20x20 campaign)</w:t>
      </w:r>
    </w:p>
    <w:p w14:paraId="0E7D3488" w14:textId="3878F8E5" w:rsidR="00A92102" w:rsidRPr="00CB7963" w:rsidRDefault="00A92102" w:rsidP="00506532">
      <w:pPr>
        <w:pStyle w:val="Normal1"/>
        <w:numPr>
          <w:ilvl w:val="0"/>
          <w:numId w:val="62"/>
        </w:numPr>
        <w:spacing w:line="240" w:lineRule="auto"/>
        <w:ind w:hanging="360"/>
        <w:contextualSpacing/>
        <w:rPr>
          <w:color w:val="000000" w:themeColor="text1"/>
        </w:rPr>
      </w:pPr>
      <w:r w:rsidRPr="54EC6E82">
        <w:rPr>
          <w:color w:val="auto"/>
        </w:rPr>
        <w:t>Promote opportunities for students to try new sporting activities as part of their progress through third level education</w:t>
      </w:r>
      <w:r w:rsidR="533D8336" w:rsidRPr="54EC6E82">
        <w:rPr>
          <w:color w:val="auto"/>
        </w:rPr>
        <w:t>.</w:t>
      </w:r>
    </w:p>
    <w:p w14:paraId="06971CD3" w14:textId="77777777" w:rsidR="00A92102" w:rsidRPr="00CB7963" w:rsidRDefault="00A92102" w:rsidP="54EC6E82">
      <w:pPr>
        <w:pStyle w:val="Normal1"/>
        <w:widowControl w:val="0"/>
        <w:spacing w:before="0" w:line="240" w:lineRule="auto"/>
        <w:ind w:left="0"/>
        <w:rPr>
          <w:color w:val="auto"/>
        </w:rPr>
      </w:pPr>
    </w:p>
    <w:p w14:paraId="665E2A71" w14:textId="77777777" w:rsidR="00A92102" w:rsidRPr="00CB7963" w:rsidRDefault="00A92102" w:rsidP="54EC6E82">
      <w:pPr>
        <w:spacing w:line="240" w:lineRule="auto"/>
        <w:ind w:left="0"/>
        <w:rPr>
          <w:color w:val="auto"/>
          <w:u w:val="single"/>
        </w:rPr>
      </w:pPr>
      <w:r w:rsidRPr="54EC6E82">
        <w:rPr>
          <w:color w:val="auto"/>
          <w:u w:val="single"/>
        </w:rPr>
        <w:t>Suggested Action for Students’ Unions:</w:t>
      </w:r>
    </w:p>
    <w:p w14:paraId="5CDCA499" w14:textId="77777777" w:rsidR="00A92102" w:rsidRPr="00CB7963" w:rsidRDefault="00A92102" w:rsidP="00506532">
      <w:pPr>
        <w:pStyle w:val="Normal1"/>
        <w:numPr>
          <w:ilvl w:val="0"/>
          <w:numId w:val="65"/>
        </w:numPr>
        <w:spacing w:line="240" w:lineRule="auto"/>
        <w:ind w:hanging="360"/>
        <w:contextualSpacing/>
        <w:rPr>
          <w:color w:val="000000" w:themeColor="text1"/>
        </w:rPr>
      </w:pPr>
      <w:r w:rsidRPr="54EC6E82">
        <w:rPr>
          <w:color w:val="auto"/>
        </w:rPr>
        <w:lastRenderedPageBreak/>
        <w:t>Provide information to students on a campus level on physical health, healthy eating and body confidence.</w:t>
      </w:r>
    </w:p>
    <w:p w14:paraId="35E4D030" w14:textId="3CF7734C" w:rsidR="00A92102" w:rsidRPr="00CB7963" w:rsidRDefault="00A92102" w:rsidP="00506532">
      <w:pPr>
        <w:pStyle w:val="Normal1"/>
        <w:numPr>
          <w:ilvl w:val="0"/>
          <w:numId w:val="65"/>
        </w:numPr>
        <w:spacing w:line="240" w:lineRule="auto"/>
        <w:ind w:hanging="360"/>
        <w:contextualSpacing/>
        <w:rPr>
          <w:color w:val="000000" w:themeColor="text1"/>
        </w:rPr>
      </w:pPr>
      <w:r w:rsidRPr="54EC6E82">
        <w:rPr>
          <w:color w:val="auto"/>
        </w:rPr>
        <w:t>Promote campus based physical activity initiatives</w:t>
      </w:r>
      <w:r w:rsidR="73E407E1" w:rsidRPr="54EC6E82">
        <w:rPr>
          <w:color w:val="auto"/>
        </w:rPr>
        <w:t>.</w:t>
      </w:r>
    </w:p>
    <w:p w14:paraId="06F8FB8B" w14:textId="3BA086EF" w:rsidR="00A92102" w:rsidRPr="00CB7963" w:rsidRDefault="00A92102" w:rsidP="00506532">
      <w:pPr>
        <w:pStyle w:val="Normal1"/>
        <w:numPr>
          <w:ilvl w:val="0"/>
          <w:numId w:val="65"/>
        </w:numPr>
        <w:spacing w:line="240" w:lineRule="auto"/>
        <w:ind w:hanging="360"/>
        <w:contextualSpacing/>
        <w:rPr>
          <w:color w:val="000000" w:themeColor="text1"/>
        </w:rPr>
      </w:pPr>
      <w:r w:rsidRPr="54EC6E82">
        <w:rPr>
          <w:color w:val="auto"/>
        </w:rPr>
        <w:t>Establish referral pathway</w:t>
      </w:r>
      <w:r w:rsidR="74851474" w:rsidRPr="54EC6E82">
        <w:rPr>
          <w:color w:val="auto"/>
        </w:rPr>
        <w:t>s</w:t>
      </w:r>
      <w:r w:rsidRPr="54EC6E82">
        <w:rPr>
          <w:color w:val="auto"/>
        </w:rPr>
        <w:t xml:space="preserve"> for students experiencing </w:t>
      </w:r>
      <w:r w:rsidR="5F706C8D" w:rsidRPr="54EC6E82">
        <w:rPr>
          <w:color w:val="auto"/>
        </w:rPr>
        <w:t xml:space="preserve">low </w:t>
      </w:r>
      <w:r w:rsidRPr="54EC6E82">
        <w:rPr>
          <w:color w:val="auto"/>
        </w:rPr>
        <w:t>body confidence</w:t>
      </w:r>
      <w:r w:rsidR="30189AB5" w:rsidRPr="54EC6E82">
        <w:rPr>
          <w:color w:val="auto"/>
        </w:rPr>
        <w:t>.</w:t>
      </w:r>
    </w:p>
    <w:p w14:paraId="30448F94" w14:textId="77777777" w:rsidR="00A92102" w:rsidRPr="00CB7963" w:rsidRDefault="00A92102" w:rsidP="00506532">
      <w:pPr>
        <w:pStyle w:val="Normal1"/>
        <w:numPr>
          <w:ilvl w:val="0"/>
          <w:numId w:val="65"/>
        </w:numPr>
        <w:spacing w:line="240" w:lineRule="auto"/>
        <w:ind w:hanging="360"/>
        <w:contextualSpacing/>
        <w:rPr>
          <w:color w:val="000000" w:themeColor="text1"/>
        </w:rPr>
      </w:pPr>
      <w:r w:rsidRPr="54EC6E82">
        <w:rPr>
          <w:color w:val="auto"/>
        </w:rPr>
        <w:t>Support initiatives on campus to encourage students to eat healthy and learn to cook healthy affordable meals.</w:t>
      </w:r>
    </w:p>
    <w:p w14:paraId="5220BBB2" w14:textId="06E3E0E1" w:rsidR="00A92102" w:rsidRDefault="00A92102" w:rsidP="00506532">
      <w:pPr>
        <w:pStyle w:val="Normal1"/>
        <w:numPr>
          <w:ilvl w:val="0"/>
          <w:numId w:val="65"/>
        </w:numPr>
        <w:spacing w:line="240" w:lineRule="auto"/>
        <w:ind w:hanging="360"/>
        <w:rPr>
          <w:color w:val="000000" w:themeColor="text1"/>
          <w:highlight w:val="white"/>
        </w:rPr>
      </w:pPr>
      <w:r w:rsidRPr="53557CD0">
        <w:rPr>
          <w:color w:val="auto"/>
          <w:highlight w:val="white"/>
        </w:rPr>
        <w:t>Local Student</w:t>
      </w:r>
      <w:r w:rsidR="50FD46A1" w:rsidRPr="53557CD0">
        <w:rPr>
          <w:color w:val="auto"/>
          <w:highlight w:val="white"/>
        </w:rPr>
        <w:t>s’</w:t>
      </w:r>
      <w:r w:rsidRPr="53557CD0">
        <w:rPr>
          <w:color w:val="auto"/>
          <w:highlight w:val="white"/>
        </w:rPr>
        <w:t xml:space="preserve"> Unions should work with their respective Sports </w:t>
      </w:r>
      <w:r w:rsidR="4F4FC08B" w:rsidRPr="53557CD0">
        <w:rPr>
          <w:color w:val="auto"/>
          <w:highlight w:val="white"/>
        </w:rPr>
        <w:t>Units/</w:t>
      </w:r>
      <w:r w:rsidRPr="53557CD0">
        <w:rPr>
          <w:color w:val="auto"/>
          <w:highlight w:val="white"/>
        </w:rPr>
        <w:t xml:space="preserve"> </w:t>
      </w:r>
      <w:r w:rsidR="5D3313D5" w:rsidRPr="53557CD0">
        <w:rPr>
          <w:color w:val="auto"/>
          <w:highlight w:val="white"/>
        </w:rPr>
        <w:t>D</w:t>
      </w:r>
      <w:r w:rsidRPr="53557CD0">
        <w:rPr>
          <w:color w:val="auto"/>
          <w:highlight w:val="white"/>
        </w:rPr>
        <w:t>epartments who</w:t>
      </w:r>
      <w:r w:rsidR="023676D9" w:rsidRPr="53557CD0">
        <w:rPr>
          <w:color w:val="auto"/>
          <w:highlight w:val="white"/>
        </w:rPr>
        <w:t xml:space="preserve"> </w:t>
      </w:r>
      <w:r w:rsidRPr="53557CD0">
        <w:rPr>
          <w:color w:val="auto"/>
          <w:highlight w:val="white"/>
        </w:rPr>
        <w:t xml:space="preserve">have the skills and expertise in the area </w:t>
      </w:r>
      <w:r w:rsidR="304FB93A" w:rsidRPr="53557CD0">
        <w:rPr>
          <w:color w:val="auto"/>
          <w:highlight w:val="white"/>
        </w:rPr>
        <w:t>t</w:t>
      </w:r>
      <w:r w:rsidRPr="53557CD0">
        <w:rPr>
          <w:color w:val="auto"/>
          <w:highlight w:val="white"/>
        </w:rPr>
        <w:t>o</w:t>
      </w:r>
      <w:r w:rsidR="11D2A183" w:rsidRPr="53557CD0">
        <w:rPr>
          <w:color w:val="auto"/>
          <w:highlight w:val="white"/>
        </w:rPr>
        <w:t xml:space="preserve"> help develop</w:t>
      </w:r>
      <w:r w:rsidRPr="53557CD0">
        <w:rPr>
          <w:color w:val="auto"/>
          <w:highlight w:val="white"/>
        </w:rPr>
        <w:t xml:space="preserve"> resources and facilities</w:t>
      </w:r>
      <w:r w:rsidR="39010DEF" w:rsidRPr="53557CD0">
        <w:rPr>
          <w:color w:val="auto"/>
          <w:highlight w:val="white"/>
        </w:rPr>
        <w:t>.</w:t>
      </w:r>
      <w:bookmarkStart w:id="10" w:name="h.d4x0xpau647v"/>
      <w:bookmarkEnd w:id="10"/>
    </w:p>
    <w:p w14:paraId="3DD355C9" w14:textId="3EE3DCE3" w:rsidR="004A6E92" w:rsidRDefault="004A6E92" w:rsidP="4855C8DA">
      <w:pPr>
        <w:pStyle w:val="Normal1"/>
        <w:spacing w:line="240" w:lineRule="auto"/>
      </w:pPr>
    </w:p>
    <w:p w14:paraId="1A81F0B1" w14:textId="19BF845B" w:rsidR="004A6E92" w:rsidRPr="00CF046B" w:rsidRDefault="23A1377C" w:rsidP="54EC6E82">
      <w:pPr>
        <w:pStyle w:val="Heading3"/>
        <w:spacing w:line="240" w:lineRule="auto"/>
        <w:rPr>
          <w:color w:val="948A54" w:themeColor="background2" w:themeShade="80"/>
          <w:sz w:val="28"/>
          <w:szCs w:val="28"/>
        </w:rPr>
      </w:pPr>
      <w:r w:rsidRPr="54EC6E82">
        <w:rPr>
          <w:color w:val="948A54" w:themeColor="background2" w:themeShade="80"/>
          <w:sz w:val="28"/>
          <w:szCs w:val="28"/>
        </w:rPr>
        <w:t xml:space="preserve">USI </w:t>
      </w:r>
      <w:r w:rsidR="004A6E92" w:rsidRPr="54EC6E82">
        <w:rPr>
          <w:color w:val="948A54" w:themeColor="background2" w:themeShade="80"/>
          <w:sz w:val="28"/>
          <w:szCs w:val="28"/>
        </w:rPr>
        <w:t>Mental Health</w:t>
      </w:r>
    </w:p>
    <w:p w14:paraId="5A935538" w14:textId="69EDB653" w:rsidR="004A6E92" w:rsidRPr="00CF046B" w:rsidRDefault="004A6E92" w:rsidP="54EC6E82">
      <w:pPr>
        <w:pStyle w:val="Normal1"/>
        <w:spacing w:line="240" w:lineRule="auto"/>
        <w:rPr>
          <w:color w:val="auto"/>
        </w:rPr>
      </w:pPr>
      <w:r w:rsidRPr="54EC6E82">
        <w:rPr>
          <w:color w:val="auto"/>
        </w:rPr>
        <w:t>This strategy aims to provide a framework for good practice for the support of students, the promotion of mental wellbeing and prevention of mental health difficulties</w:t>
      </w:r>
      <w:r w:rsidR="57D9D60D" w:rsidRPr="54EC6E82">
        <w:rPr>
          <w:color w:val="auto"/>
        </w:rPr>
        <w:t xml:space="preserve"> which shall</w:t>
      </w:r>
      <w:r w:rsidRPr="54EC6E82">
        <w:rPr>
          <w:color w:val="auto"/>
        </w:rPr>
        <w:t xml:space="preserve"> be implemented by both the Union of Students in Ireland and local Students’ Unions.</w:t>
      </w:r>
    </w:p>
    <w:p w14:paraId="717AAFBA" w14:textId="49CF02E1" w:rsidR="004A6E92" w:rsidRPr="00CF046B" w:rsidRDefault="2C181690" w:rsidP="54EC6E82">
      <w:pPr>
        <w:pStyle w:val="Normal1"/>
        <w:spacing w:line="240" w:lineRule="auto"/>
        <w:rPr>
          <w:color w:val="auto"/>
        </w:rPr>
      </w:pPr>
      <w:r w:rsidRPr="54EC6E82">
        <w:rPr>
          <w:color w:val="auto"/>
        </w:rPr>
        <w:t xml:space="preserve">Mental Health is a fundamental part to a person’s overall wellbeing. USI is </w:t>
      </w:r>
      <w:r w:rsidR="4B667D14" w:rsidRPr="54EC6E82">
        <w:rPr>
          <w:color w:val="auto"/>
        </w:rPr>
        <w:t>committed to promoting positive mental health among students, lobbying for increased support services to help students when needed and develop further campaigns to raise awareness arou</w:t>
      </w:r>
      <w:r w:rsidR="3701EA53" w:rsidRPr="54EC6E82">
        <w:rPr>
          <w:color w:val="auto"/>
        </w:rPr>
        <w:t xml:space="preserve">nd mental illness and the stigma associated with it. </w:t>
      </w:r>
    </w:p>
    <w:p w14:paraId="6C177C17" w14:textId="137DD5BA" w:rsidR="004A6E92" w:rsidRPr="00CF046B" w:rsidRDefault="004A6E92" w:rsidP="54EC6E82">
      <w:pPr>
        <w:pStyle w:val="Heading1"/>
        <w:spacing w:line="240" w:lineRule="auto"/>
        <w:contextualSpacing w:val="0"/>
        <w:rPr>
          <w:color w:val="auto"/>
          <w:sz w:val="22"/>
          <w:szCs w:val="22"/>
        </w:rPr>
      </w:pPr>
      <w:bookmarkStart w:id="11" w:name="h.ibwconewa231"/>
      <w:bookmarkEnd w:id="11"/>
      <w:r w:rsidRPr="54EC6E82">
        <w:rPr>
          <w:color w:val="auto"/>
          <w:sz w:val="22"/>
          <w:szCs w:val="22"/>
        </w:rPr>
        <w:t>Collaborations and Partnerships</w:t>
      </w:r>
      <w:r>
        <w:br/>
      </w:r>
      <w:r>
        <w:br/>
      </w:r>
      <w:r w:rsidRPr="54EC6E82">
        <w:rPr>
          <w:b w:val="0"/>
          <w:color w:val="auto"/>
          <w:sz w:val="22"/>
          <w:szCs w:val="22"/>
        </w:rPr>
        <w:t>USI acknowledges the importance of collaborations and partnerships when it comes to mental health organisations. USI recognises the need to work with others in the mental health sector to further our aims and ambitions.</w:t>
      </w:r>
      <w:r>
        <w:br/>
      </w:r>
      <w:r>
        <w:br/>
      </w:r>
      <w:r w:rsidRPr="54EC6E82">
        <w:rPr>
          <w:b w:val="0"/>
          <w:color w:val="auto"/>
          <w:sz w:val="22"/>
          <w:szCs w:val="22"/>
          <w:u w:val="single"/>
        </w:rPr>
        <w:t>Objectives:</w:t>
      </w:r>
    </w:p>
    <w:p w14:paraId="1BA75ED0" w14:textId="77777777" w:rsidR="004A6E92" w:rsidRPr="00CF046B" w:rsidRDefault="004A6E92" w:rsidP="00506532">
      <w:pPr>
        <w:pStyle w:val="Normal1"/>
        <w:numPr>
          <w:ilvl w:val="0"/>
          <w:numId w:val="59"/>
        </w:numPr>
        <w:spacing w:line="240" w:lineRule="auto"/>
        <w:ind w:hanging="360"/>
        <w:contextualSpacing/>
        <w:rPr>
          <w:color w:val="000000" w:themeColor="text1"/>
        </w:rPr>
      </w:pPr>
      <w:r w:rsidRPr="54EC6E82">
        <w:rPr>
          <w:color w:val="auto"/>
        </w:rPr>
        <w:t>To build support for the work that USI does in the area of mental health.</w:t>
      </w:r>
    </w:p>
    <w:p w14:paraId="07A796B7" w14:textId="1896A9C6" w:rsidR="004A6E92" w:rsidRPr="00CF046B" w:rsidRDefault="004A6E92" w:rsidP="00506532">
      <w:pPr>
        <w:pStyle w:val="Normal1"/>
        <w:numPr>
          <w:ilvl w:val="0"/>
          <w:numId w:val="59"/>
        </w:numPr>
        <w:spacing w:line="240" w:lineRule="auto"/>
        <w:ind w:hanging="360"/>
        <w:contextualSpacing/>
        <w:rPr>
          <w:color w:val="000000" w:themeColor="text1"/>
        </w:rPr>
      </w:pPr>
      <w:r w:rsidRPr="54EC6E82">
        <w:rPr>
          <w:color w:val="auto"/>
        </w:rPr>
        <w:t xml:space="preserve">To develop new initiatives through collaborations with </w:t>
      </w:r>
      <w:r w:rsidR="6FEEC995" w:rsidRPr="54EC6E82">
        <w:rPr>
          <w:color w:val="auto"/>
        </w:rPr>
        <w:t>S</w:t>
      </w:r>
      <w:r w:rsidRPr="54EC6E82">
        <w:rPr>
          <w:color w:val="auto"/>
        </w:rPr>
        <w:t xml:space="preserve">tudents’ </w:t>
      </w:r>
      <w:r w:rsidR="55EB4830" w:rsidRPr="54EC6E82">
        <w:rPr>
          <w:color w:val="auto"/>
        </w:rPr>
        <w:t>U</w:t>
      </w:r>
      <w:r w:rsidRPr="54EC6E82">
        <w:rPr>
          <w:color w:val="auto"/>
        </w:rPr>
        <w:t>nions and external organisations.</w:t>
      </w:r>
    </w:p>
    <w:p w14:paraId="3D3A33FA" w14:textId="77777777" w:rsidR="004A6E92" w:rsidRPr="00CF046B" w:rsidRDefault="004A6E92" w:rsidP="00506532">
      <w:pPr>
        <w:pStyle w:val="Normal1"/>
        <w:numPr>
          <w:ilvl w:val="0"/>
          <w:numId w:val="59"/>
        </w:numPr>
        <w:spacing w:line="240" w:lineRule="auto"/>
        <w:ind w:hanging="360"/>
        <w:contextualSpacing/>
        <w:rPr>
          <w:color w:val="000000" w:themeColor="text1"/>
        </w:rPr>
      </w:pPr>
      <w:r w:rsidRPr="54EC6E82">
        <w:rPr>
          <w:color w:val="auto"/>
        </w:rPr>
        <w:t xml:space="preserve">To build upon a coalition for effective lobbying for mental health supports and legislative change. </w:t>
      </w:r>
    </w:p>
    <w:p w14:paraId="23EC9771" w14:textId="3ABBF083" w:rsidR="004A6E92" w:rsidRPr="00CF046B" w:rsidRDefault="004A6E92" w:rsidP="00506532">
      <w:pPr>
        <w:pStyle w:val="Normal1"/>
        <w:numPr>
          <w:ilvl w:val="0"/>
          <w:numId w:val="59"/>
        </w:numPr>
        <w:spacing w:line="240" w:lineRule="auto"/>
        <w:ind w:hanging="360"/>
        <w:contextualSpacing/>
        <w:rPr>
          <w:color w:val="000000" w:themeColor="text1"/>
        </w:rPr>
      </w:pPr>
      <w:r w:rsidRPr="54EC6E82">
        <w:rPr>
          <w:color w:val="auto"/>
        </w:rPr>
        <w:t xml:space="preserve">To build a network of partners and stakeholders across </w:t>
      </w:r>
      <w:r w:rsidR="75B93BD6" w:rsidRPr="54EC6E82">
        <w:rPr>
          <w:color w:val="auto"/>
        </w:rPr>
        <w:t>thi</w:t>
      </w:r>
      <w:r w:rsidR="55CDB88C" w:rsidRPr="54EC6E82">
        <w:rPr>
          <w:color w:val="auto"/>
        </w:rPr>
        <w:t>r</w:t>
      </w:r>
      <w:r w:rsidRPr="54EC6E82">
        <w:rPr>
          <w:color w:val="auto"/>
        </w:rPr>
        <w:t>d level institutions in Ireland.</w:t>
      </w:r>
    </w:p>
    <w:p w14:paraId="700ECBA9" w14:textId="77777777" w:rsidR="004A6E92" w:rsidRPr="00CF046B" w:rsidRDefault="004A6E92" w:rsidP="54EC6E82">
      <w:pPr>
        <w:pStyle w:val="Heading1"/>
        <w:spacing w:line="240" w:lineRule="auto"/>
        <w:ind w:left="0"/>
        <w:contextualSpacing w:val="0"/>
        <w:rPr>
          <w:b w:val="0"/>
          <w:color w:val="auto"/>
          <w:sz w:val="22"/>
          <w:szCs w:val="22"/>
          <w:u w:val="single"/>
        </w:rPr>
      </w:pPr>
      <w:r w:rsidRPr="54EC6E82">
        <w:rPr>
          <w:b w:val="0"/>
          <w:color w:val="auto"/>
          <w:sz w:val="22"/>
          <w:szCs w:val="22"/>
          <w:u w:val="single"/>
        </w:rPr>
        <w:t>Actions:</w:t>
      </w:r>
      <w:r w:rsidRPr="54EC6E82">
        <w:rPr>
          <w:b w:val="0"/>
          <w:color w:val="auto"/>
          <w:sz w:val="22"/>
          <w:szCs w:val="22"/>
        </w:rPr>
        <w:t xml:space="preserve">  </w:t>
      </w:r>
    </w:p>
    <w:p w14:paraId="64C8B2A6" w14:textId="77777777" w:rsidR="004A6E92" w:rsidRPr="00CF046B" w:rsidRDefault="004A6E92" w:rsidP="00506532">
      <w:pPr>
        <w:pStyle w:val="Normal1"/>
        <w:numPr>
          <w:ilvl w:val="0"/>
          <w:numId w:val="54"/>
        </w:numPr>
        <w:spacing w:line="240" w:lineRule="auto"/>
        <w:ind w:hanging="360"/>
        <w:contextualSpacing/>
        <w:rPr>
          <w:color w:val="000000" w:themeColor="text1"/>
        </w:rPr>
      </w:pPr>
      <w:r w:rsidRPr="54EC6E82">
        <w:rPr>
          <w:color w:val="auto"/>
        </w:rPr>
        <w:t xml:space="preserve">Seek support from external organisations to strengthen campaigns on the issue. </w:t>
      </w:r>
    </w:p>
    <w:p w14:paraId="004A78BA" w14:textId="6872D946" w:rsidR="004A6E92" w:rsidRPr="00CF046B" w:rsidRDefault="004A6E92" w:rsidP="00506532">
      <w:pPr>
        <w:pStyle w:val="Normal1"/>
        <w:numPr>
          <w:ilvl w:val="0"/>
          <w:numId w:val="54"/>
        </w:numPr>
        <w:spacing w:line="240" w:lineRule="auto"/>
        <w:ind w:hanging="360"/>
        <w:contextualSpacing/>
        <w:rPr>
          <w:color w:val="000000" w:themeColor="text1"/>
        </w:rPr>
      </w:pPr>
      <w:r w:rsidRPr="54EC6E82">
        <w:rPr>
          <w:color w:val="auto"/>
        </w:rPr>
        <w:t xml:space="preserve">Collaborate and consult with </w:t>
      </w:r>
      <w:r w:rsidR="34761309" w:rsidRPr="54EC6E82">
        <w:rPr>
          <w:color w:val="auto"/>
        </w:rPr>
        <w:t>S</w:t>
      </w:r>
      <w:r w:rsidRPr="54EC6E82">
        <w:rPr>
          <w:color w:val="auto"/>
        </w:rPr>
        <w:t xml:space="preserve">tudents’ </w:t>
      </w:r>
      <w:r w:rsidR="058AC4DA" w:rsidRPr="54EC6E82">
        <w:rPr>
          <w:color w:val="auto"/>
        </w:rPr>
        <w:t>U</w:t>
      </w:r>
      <w:r w:rsidRPr="54EC6E82">
        <w:rPr>
          <w:color w:val="auto"/>
        </w:rPr>
        <w:t>nions, student groups and external organisations to support and develop new campaigns, resources, research and training.</w:t>
      </w:r>
    </w:p>
    <w:p w14:paraId="438803CE" w14:textId="0595F1D2" w:rsidR="004A6E92" w:rsidRPr="00CF046B" w:rsidRDefault="004A6E92" w:rsidP="00506532">
      <w:pPr>
        <w:pStyle w:val="Normal1"/>
        <w:numPr>
          <w:ilvl w:val="0"/>
          <w:numId w:val="54"/>
        </w:numPr>
        <w:spacing w:line="240" w:lineRule="auto"/>
        <w:ind w:hanging="360"/>
        <w:contextualSpacing/>
        <w:rPr>
          <w:color w:val="000000" w:themeColor="text1"/>
        </w:rPr>
      </w:pPr>
      <w:r w:rsidRPr="54EC6E82">
        <w:rPr>
          <w:color w:val="auto"/>
        </w:rPr>
        <w:lastRenderedPageBreak/>
        <w:t xml:space="preserve">Sustain coalitions, such as the </w:t>
      </w:r>
      <w:r w:rsidR="5599D077" w:rsidRPr="54EC6E82">
        <w:rPr>
          <w:color w:val="auto"/>
        </w:rPr>
        <w:t>Connecting for Life Working Group.</w:t>
      </w:r>
    </w:p>
    <w:p w14:paraId="331135BE" w14:textId="642BB4B0" w:rsidR="004A6E92" w:rsidRPr="00CF046B" w:rsidRDefault="004A6E92" w:rsidP="00506532">
      <w:pPr>
        <w:pStyle w:val="Normal1"/>
        <w:numPr>
          <w:ilvl w:val="0"/>
          <w:numId w:val="54"/>
        </w:numPr>
        <w:spacing w:line="240" w:lineRule="auto"/>
        <w:ind w:hanging="360"/>
        <w:contextualSpacing/>
        <w:rPr>
          <w:color w:val="000000" w:themeColor="text1"/>
        </w:rPr>
      </w:pPr>
      <w:r w:rsidRPr="54EC6E82">
        <w:rPr>
          <w:color w:val="auto"/>
        </w:rPr>
        <w:t>Sustain membership to organisations such as Mental Health Reform</w:t>
      </w:r>
      <w:r w:rsidR="077F8AFC" w:rsidRPr="54EC6E82">
        <w:rPr>
          <w:color w:val="auto"/>
        </w:rPr>
        <w:t>.</w:t>
      </w:r>
    </w:p>
    <w:p w14:paraId="5539DB4A" w14:textId="48726C8C" w:rsidR="004A6E92" w:rsidRPr="00CF046B" w:rsidRDefault="077F8AFC" w:rsidP="00506532">
      <w:pPr>
        <w:pStyle w:val="Normal1"/>
        <w:numPr>
          <w:ilvl w:val="0"/>
          <w:numId w:val="54"/>
        </w:numPr>
        <w:spacing w:line="240" w:lineRule="auto"/>
        <w:ind w:hanging="360"/>
        <w:contextualSpacing/>
        <w:rPr>
          <w:color w:val="000000" w:themeColor="text1"/>
        </w:rPr>
      </w:pPr>
      <w:r w:rsidRPr="54EC6E82">
        <w:rPr>
          <w:color w:val="auto"/>
        </w:rPr>
        <w:t>Build and strengthen partnerships with Mental Health Reform, PCHEI, SpunOut, STAND, Belong</w:t>
      </w:r>
      <w:r w:rsidR="40420BEB" w:rsidRPr="54EC6E82">
        <w:rPr>
          <w:color w:val="auto"/>
        </w:rPr>
        <w:t xml:space="preserve"> </w:t>
      </w:r>
      <w:r w:rsidRPr="54EC6E82">
        <w:rPr>
          <w:color w:val="auto"/>
        </w:rPr>
        <w:t xml:space="preserve">To, </w:t>
      </w:r>
      <w:r w:rsidR="4CE41549" w:rsidRPr="54EC6E82">
        <w:rPr>
          <w:color w:val="auto"/>
        </w:rPr>
        <w:t>Aware, NOSP and others.</w:t>
      </w:r>
      <w:r w:rsidR="004A6E92">
        <w:br/>
      </w:r>
    </w:p>
    <w:p w14:paraId="1E616868" w14:textId="77BA8F8B" w:rsidR="004A6E92" w:rsidRPr="00CF046B" w:rsidRDefault="004A6E92" w:rsidP="54EC6E82">
      <w:pPr>
        <w:pStyle w:val="Normal1"/>
        <w:spacing w:line="240" w:lineRule="auto"/>
        <w:rPr>
          <w:color w:val="auto"/>
          <w:u w:val="single"/>
        </w:rPr>
      </w:pPr>
      <w:r w:rsidRPr="54EC6E82">
        <w:rPr>
          <w:color w:val="auto"/>
          <w:u w:val="single"/>
        </w:rPr>
        <w:t xml:space="preserve">Suggested Action </w:t>
      </w:r>
      <w:r w:rsidR="71CE1503" w:rsidRPr="54EC6E82">
        <w:rPr>
          <w:color w:val="auto"/>
          <w:u w:val="single"/>
        </w:rPr>
        <w:t>f</w:t>
      </w:r>
      <w:r w:rsidRPr="54EC6E82">
        <w:rPr>
          <w:color w:val="auto"/>
          <w:u w:val="single"/>
        </w:rPr>
        <w:t>or Students’ Unions:</w:t>
      </w:r>
    </w:p>
    <w:p w14:paraId="4822FE97" w14:textId="446AB4D9" w:rsidR="004A6E92" w:rsidRPr="00CF046B" w:rsidRDefault="004A6E92" w:rsidP="00506532">
      <w:pPr>
        <w:pStyle w:val="Heading1"/>
        <w:numPr>
          <w:ilvl w:val="0"/>
          <w:numId w:val="51"/>
        </w:numPr>
        <w:spacing w:line="240" w:lineRule="auto"/>
        <w:ind w:hanging="360"/>
        <w:rPr>
          <w:b w:val="0"/>
          <w:color w:val="000000" w:themeColor="text1"/>
          <w:sz w:val="22"/>
          <w:szCs w:val="22"/>
        </w:rPr>
      </w:pPr>
      <w:bookmarkStart w:id="12" w:name="h.s81sxx1r2zlz"/>
      <w:bookmarkEnd w:id="12"/>
      <w:r w:rsidRPr="54EC6E82">
        <w:rPr>
          <w:b w:val="0"/>
          <w:color w:val="auto"/>
          <w:sz w:val="22"/>
          <w:szCs w:val="22"/>
        </w:rPr>
        <w:t xml:space="preserve">To aim, where possible, to establish links with </w:t>
      </w:r>
      <w:r w:rsidR="0CDD1D19" w:rsidRPr="54EC6E82">
        <w:rPr>
          <w:b w:val="0"/>
          <w:color w:val="auto"/>
          <w:sz w:val="22"/>
          <w:szCs w:val="22"/>
        </w:rPr>
        <w:t xml:space="preserve">national and </w:t>
      </w:r>
      <w:r w:rsidRPr="54EC6E82">
        <w:rPr>
          <w:b w:val="0"/>
          <w:color w:val="auto"/>
          <w:sz w:val="22"/>
          <w:szCs w:val="22"/>
        </w:rPr>
        <w:t>local organisations</w:t>
      </w:r>
      <w:r w:rsidR="4CF9CF3B" w:rsidRPr="54EC6E82">
        <w:rPr>
          <w:b w:val="0"/>
          <w:color w:val="auto"/>
          <w:sz w:val="22"/>
          <w:szCs w:val="22"/>
        </w:rPr>
        <w:t xml:space="preserve"> to develop</w:t>
      </w:r>
      <w:r w:rsidRPr="54EC6E82">
        <w:rPr>
          <w:b w:val="0"/>
          <w:color w:val="auto"/>
          <w:sz w:val="22"/>
          <w:szCs w:val="22"/>
        </w:rPr>
        <w:t xml:space="preserve"> resources and promote local supports to students in</w:t>
      </w:r>
      <w:r w:rsidR="6F04947B" w:rsidRPr="54EC6E82">
        <w:rPr>
          <w:b w:val="0"/>
          <w:color w:val="auto"/>
          <w:sz w:val="22"/>
          <w:szCs w:val="22"/>
        </w:rPr>
        <w:t xml:space="preserve"> the</w:t>
      </w:r>
      <w:r w:rsidRPr="54EC6E82">
        <w:rPr>
          <w:b w:val="0"/>
          <w:color w:val="auto"/>
          <w:sz w:val="22"/>
          <w:szCs w:val="22"/>
        </w:rPr>
        <w:t xml:space="preserve"> campus community.</w:t>
      </w:r>
    </w:p>
    <w:p w14:paraId="77E6780A" w14:textId="77777777" w:rsidR="004A6E92" w:rsidRPr="00CF046B" w:rsidRDefault="004A6E92" w:rsidP="00506532">
      <w:pPr>
        <w:pStyle w:val="Heading1"/>
        <w:numPr>
          <w:ilvl w:val="0"/>
          <w:numId w:val="51"/>
        </w:numPr>
        <w:spacing w:line="240" w:lineRule="auto"/>
        <w:ind w:hanging="360"/>
        <w:rPr>
          <w:b w:val="0"/>
          <w:color w:val="000000" w:themeColor="text1"/>
          <w:sz w:val="22"/>
          <w:szCs w:val="22"/>
        </w:rPr>
      </w:pPr>
      <w:bookmarkStart w:id="13" w:name="h.lqdovup1lr3n"/>
      <w:bookmarkEnd w:id="13"/>
      <w:r w:rsidRPr="54EC6E82">
        <w:rPr>
          <w:b w:val="0"/>
          <w:color w:val="auto"/>
          <w:sz w:val="22"/>
          <w:szCs w:val="22"/>
        </w:rPr>
        <w:t>To support the development of local coalitions and committees that aim to promote mental health supports and resources.</w:t>
      </w:r>
      <w:r>
        <w:br/>
      </w:r>
    </w:p>
    <w:p w14:paraId="63116628" w14:textId="2AC06198" w:rsidR="004A6E92" w:rsidRPr="00CF046B" w:rsidRDefault="004A6E92" w:rsidP="4855C8DA">
      <w:pPr>
        <w:pStyle w:val="Heading1"/>
        <w:spacing w:line="240" w:lineRule="auto"/>
        <w:contextualSpacing w:val="0"/>
        <w:rPr>
          <w:color w:val="auto"/>
          <w:sz w:val="22"/>
          <w:szCs w:val="22"/>
        </w:rPr>
      </w:pPr>
      <w:bookmarkStart w:id="14" w:name="h.grzna18ib3zl"/>
      <w:bookmarkEnd w:id="14"/>
      <w:r w:rsidRPr="4855C8DA">
        <w:rPr>
          <w:color w:val="auto"/>
          <w:sz w:val="22"/>
          <w:szCs w:val="22"/>
        </w:rPr>
        <w:t xml:space="preserve">Training and Support </w:t>
      </w:r>
      <w:r w:rsidR="0BAFE031" w:rsidRPr="4855C8DA">
        <w:rPr>
          <w:color w:val="auto"/>
          <w:sz w:val="22"/>
          <w:szCs w:val="22"/>
        </w:rPr>
        <w:t xml:space="preserve">for </w:t>
      </w:r>
      <w:r w:rsidRPr="4855C8DA">
        <w:rPr>
          <w:color w:val="auto"/>
          <w:sz w:val="22"/>
          <w:szCs w:val="22"/>
        </w:rPr>
        <w:t>Students’ Unions</w:t>
      </w:r>
    </w:p>
    <w:p w14:paraId="78426B69" w14:textId="242796D8" w:rsidR="004A6E92" w:rsidRPr="00CF046B" w:rsidRDefault="7BC88BE0" w:rsidP="54EC6E82">
      <w:pPr>
        <w:pStyle w:val="Normal1"/>
        <w:spacing w:line="240" w:lineRule="auto"/>
        <w:rPr>
          <w:color w:val="auto"/>
        </w:rPr>
      </w:pPr>
      <w:r w:rsidRPr="54EC6E82">
        <w:rPr>
          <w:color w:val="auto"/>
        </w:rPr>
        <w:t xml:space="preserve">USI </w:t>
      </w:r>
      <w:r w:rsidR="004A6E92" w:rsidRPr="54EC6E82">
        <w:rPr>
          <w:color w:val="auto"/>
        </w:rPr>
        <w:t>believe</w:t>
      </w:r>
      <w:r w:rsidR="33651E83" w:rsidRPr="54EC6E82">
        <w:rPr>
          <w:color w:val="auto"/>
        </w:rPr>
        <w:t>s</w:t>
      </w:r>
      <w:r w:rsidR="004A6E92" w:rsidRPr="54EC6E82">
        <w:rPr>
          <w:color w:val="auto"/>
        </w:rPr>
        <w:t>, through knowledge gained by working with young people as student leaders, and through our lived experience as students, that Students’ Union Officers are uniquely positioned to work for the better mental health of our student populations.</w:t>
      </w:r>
      <w:r w:rsidR="7064C29D" w:rsidRPr="54EC6E82">
        <w:rPr>
          <w:color w:val="auto"/>
        </w:rPr>
        <w:t xml:space="preserve"> </w:t>
      </w:r>
      <w:r w:rsidR="004A6E92" w:rsidRPr="54EC6E82">
        <w:rPr>
          <w:color w:val="auto"/>
        </w:rPr>
        <w:t xml:space="preserve">We recognise that the lack of </w:t>
      </w:r>
      <w:r w:rsidR="6A825E5B" w:rsidRPr="54EC6E82">
        <w:rPr>
          <w:color w:val="auto"/>
        </w:rPr>
        <w:t xml:space="preserve">education and funding for </w:t>
      </w:r>
      <w:r w:rsidR="004A6E92" w:rsidRPr="54EC6E82">
        <w:rPr>
          <w:color w:val="auto"/>
        </w:rPr>
        <w:t>resources in Students’ Unions contributes to stress and pressure</w:t>
      </w:r>
      <w:r w:rsidR="60E16038" w:rsidRPr="54EC6E82">
        <w:rPr>
          <w:color w:val="auto"/>
        </w:rPr>
        <w:t xml:space="preserve"> among </w:t>
      </w:r>
      <w:r w:rsidR="004A6E92" w:rsidRPr="54EC6E82">
        <w:rPr>
          <w:color w:val="auto"/>
        </w:rPr>
        <w:t>officers</w:t>
      </w:r>
      <w:r w:rsidR="48AFD48C" w:rsidRPr="54EC6E82">
        <w:rPr>
          <w:color w:val="auto"/>
        </w:rPr>
        <w:t>. USI</w:t>
      </w:r>
      <w:r w:rsidR="004A6E92" w:rsidRPr="54EC6E82">
        <w:rPr>
          <w:color w:val="auto"/>
        </w:rPr>
        <w:t xml:space="preserve"> </w:t>
      </w:r>
      <w:r w:rsidR="1E4CC3AC" w:rsidRPr="54EC6E82">
        <w:rPr>
          <w:color w:val="auto"/>
        </w:rPr>
        <w:t>aims to train Students’ Union Officers in the area of mental health to ensure they are as supported and best equipped to deal with sensitive casework queries throughout their term.</w:t>
      </w:r>
      <w:r w:rsidR="004A6E92">
        <w:br/>
      </w:r>
      <w:r w:rsidR="004A6E92" w:rsidRPr="54EC6E82">
        <w:rPr>
          <w:color w:val="auto"/>
        </w:rPr>
        <w:t xml:space="preserve"> </w:t>
      </w:r>
      <w:r w:rsidR="004A6E92">
        <w:br/>
      </w:r>
      <w:r w:rsidR="004A6E92" w:rsidRPr="54EC6E82">
        <w:rPr>
          <w:color w:val="auto"/>
          <w:u w:val="single"/>
        </w:rPr>
        <w:t>Objectives:</w:t>
      </w:r>
      <w:r w:rsidR="004A6E92" w:rsidRPr="54EC6E82">
        <w:rPr>
          <w:color w:val="auto"/>
        </w:rPr>
        <w:t xml:space="preserve"> </w:t>
      </w:r>
      <w:r w:rsidR="004A6E92">
        <w:br/>
      </w:r>
    </w:p>
    <w:p w14:paraId="666C43C0" w14:textId="77777777" w:rsidR="004A6E92" w:rsidRPr="00CF046B" w:rsidRDefault="004A6E92" w:rsidP="00506532">
      <w:pPr>
        <w:pStyle w:val="Normal1"/>
        <w:numPr>
          <w:ilvl w:val="0"/>
          <w:numId w:val="56"/>
        </w:numPr>
        <w:spacing w:line="240" w:lineRule="auto"/>
        <w:ind w:hanging="360"/>
        <w:contextualSpacing/>
        <w:rPr>
          <w:color w:val="000000" w:themeColor="text1"/>
        </w:rPr>
      </w:pPr>
      <w:r w:rsidRPr="54EC6E82">
        <w:rPr>
          <w:color w:val="auto"/>
        </w:rPr>
        <w:t>To support officers throughout their term in dealing with casework in relation to mental health.</w:t>
      </w:r>
    </w:p>
    <w:p w14:paraId="034DC745" w14:textId="77777777" w:rsidR="004A6E92" w:rsidRPr="00CF046B" w:rsidRDefault="004A6E92" w:rsidP="00506532">
      <w:pPr>
        <w:pStyle w:val="Normal1"/>
        <w:numPr>
          <w:ilvl w:val="0"/>
          <w:numId w:val="56"/>
        </w:numPr>
        <w:spacing w:line="240" w:lineRule="auto"/>
        <w:ind w:hanging="360"/>
        <w:contextualSpacing/>
        <w:rPr>
          <w:color w:val="000000" w:themeColor="text1"/>
        </w:rPr>
      </w:pPr>
      <w:r w:rsidRPr="54EC6E82">
        <w:rPr>
          <w:color w:val="auto"/>
        </w:rPr>
        <w:t>To equip officers with the skills and tools necessary to promote understanding of and a positive approach to mental health and help seeking on campus.</w:t>
      </w:r>
    </w:p>
    <w:p w14:paraId="366F0301" w14:textId="58C074AC" w:rsidR="004A6E92" w:rsidRPr="00CF046B" w:rsidRDefault="004A6E92" w:rsidP="00506532">
      <w:pPr>
        <w:pStyle w:val="Normal1"/>
        <w:numPr>
          <w:ilvl w:val="0"/>
          <w:numId w:val="56"/>
        </w:numPr>
        <w:spacing w:line="240" w:lineRule="auto"/>
        <w:ind w:hanging="360"/>
        <w:contextualSpacing/>
        <w:rPr>
          <w:color w:val="000000" w:themeColor="text1"/>
        </w:rPr>
      </w:pPr>
      <w:r w:rsidRPr="54EC6E82">
        <w:rPr>
          <w:color w:val="auto"/>
        </w:rPr>
        <w:t>To support officers to develop new initiatives to improve the mental health of their student population</w:t>
      </w:r>
      <w:r w:rsidR="0E5C1A68" w:rsidRPr="54EC6E82">
        <w:rPr>
          <w:color w:val="auto"/>
        </w:rPr>
        <w:t>.</w:t>
      </w:r>
    </w:p>
    <w:p w14:paraId="5B124AD7" w14:textId="62B00F0B" w:rsidR="004A6E92" w:rsidRPr="00CF046B" w:rsidRDefault="004A6E92" w:rsidP="00506532">
      <w:pPr>
        <w:pStyle w:val="Normal1"/>
        <w:numPr>
          <w:ilvl w:val="0"/>
          <w:numId w:val="56"/>
        </w:numPr>
        <w:spacing w:line="240" w:lineRule="auto"/>
        <w:ind w:hanging="360"/>
        <w:contextualSpacing/>
        <w:rPr>
          <w:color w:val="000000" w:themeColor="text1"/>
        </w:rPr>
      </w:pPr>
      <w:r w:rsidRPr="54EC6E82">
        <w:rPr>
          <w:color w:val="auto"/>
        </w:rPr>
        <w:t xml:space="preserve">For </w:t>
      </w:r>
      <w:r w:rsidR="5C24AD8D" w:rsidRPr="54EC6E82">
        <w:rPr>
          <w:color w:val="auto"/>
        </w:rPr>
        <w:t>S</w:t>
      </w:r>
      <w:r w:rsidRPr="54EC6E82">
        <w:rPr>
          <w:color w:val="auto"/>
        </w:rPr>
        <w:t xml:space="preserve">tudents’ Unions to be encouraged to seek consultation with mental health professionals, where possible. </w:t>
      </w:r>
    </w:p>
    <w:p w14:paraId="6ADAE3E3" w14:textId="77777777" w:rsidR="004A6E92" w:rsidRPr="00CF046B" w:rsidRDefault="004A6E92" w:rsidP="00506532">
      <w:pPr>
        <w:pStyle w:val="Normal1"/>
        <w:numPr>
          <w:ilvl w:val="0"/>
          <w:numId w:val="56"/>
        </w:numPr>
        <w:spacing w:line="240" w:lineRule="auto"/>
        <w:ind w:hanging="360"/>
        <w:contextualSpacing/>
        <w:rPr>
          <w:color w:val="000000" w:themeColor="text1"/>
        </w:rPr>
      </w:pPr>
      <w:r w:rsidRPr="54EC6E82">
        <w:rPr>
          <w:color w:val="auto"/>
        </w:rPr>
        <w:t>For Students’ Unions to be equipped with the skills and information necessary to partake in lobbying efforts.</w:t>
      </w:r>
    </w:p>
    <w:p w14:paraId="1C106848" w14:textId="10EB07E8" w:rsidR="004A6E92" w:rsidRDefault="004A6E92" w:rsidP="00506532">
      <w:pPr>
        <w:pStyle w:val="Normal1"/>
        <w:numPr>
          <w:ilvl w:val="0"/>
          <w:numId w:val="56"/>
        </w:numPr>
        <w:spacing w:before="0" w:line="240" w:lineRule="auto"/>
        <w:ind w:hanging="360"/>
        <w:rPr>
          <w:color w:val="auto"/>
        </w:rPr>
      </w:pPr>
      <w:r w:rsidRPr="54EC6E82">
        <w:rPr>
          <w:color w:val="auto"/>
        </w:rPr>
        <w:t>For Students’ Unions to be equipped with the skills and information necessary to develop and review campus policy and to seek representation on</w:t>
      </w:r>
      <w:r w:rsidR="6165925A" w:rsidRPr="54EC6E82">
        <w:rPr>
          <w:color w:val="auto"/>
        </w:rPr>
        <w:t xml:space="preserve"> board and committees overseeing mental health policy.</w:t>
      </w:r>
    </w:p>
    <w:p w14:paraId="0366BEB1" w14:textId="5B02251F" w:rsidR="004A6E92" w:rsidRPr="00CF046B" w:rsidRDefault="004A6E92" w:rsidP="00506532">
      <w:pPr>
        <w:pStyle w:val="Normal1"/>
        <w:numPr>
          <w:ilvl w:val="0"/>
          <w:numId w:val="56"/>
        </w:numPr>
        <w:spacing w:line="240" w:lineRule="auto"/>
        <w:ind w:hanging="360"/>
        <w:contextualSpacing/>
        <w:rPr>
          <w:color w:val="000000" w:themeColor="text1"/>
        </w:rPr>
      </w:pPr>
      <w:r w:rsidRPr="54EC6E82">
        <w:rPr>
          <w:color w:val="auto"/>
        </w:rPr>
        <w:t xml:space="preserve">For Students’ Union officers to be aware of </w:t>
      </w:r>
      <w:r w:rsidR="764E573D" w:rsidRPr="54EC6E82">
        <w:rPr>
          <w:color w:val="auto"/>
        </w:rPr>
        <w:t>selfcare</w:t>
      </w:r>
      <w:r w:rsidRPr="54EC6E82">
        <w:rPr>
          <w:color w:val="auto"/>
        </w:rPr>
        <w:t xml:space="preserve"> best practice and promote the importance of </w:t>
      </w:r>
      <w:r w:rsidR="315BA062" w:rsidRPr="54EC6E82">
        <w:rPr>
          <w:color w:val="auto"/>
        </w:rPr>
        <w:t>selfcare</w:t>
      </w:r>
      <w:r w:rsidRPr="54EC6E82">
        <w:rPr>
          <w:color w:val="auto"/>
        </w:rPr>
        <w:t xml:space="preserve"> to officers in their line of work</w:t>
      </w:r>
      <w:r w:rsidR="705D5130" w:rsidRPr="54EC6E82">
        <w:rPr>
          <w:color w:val="auto"/>
        </w:rPr>
        <w:t>.</w:t>
      </w:r>
    </w:p>
    <w:p w14:paraId="4CE6744F" w14:textId="077E9357" w:rsidR="004A6E92" w:rsidRPr="00CF046B" w:rsidRDefault="004A6E92" w:rsidP="54EC6E82">
      <w:pPr>
        <w:pStyle w:val="Normal1"/>
        <w:spacing w:line="240" w:lineRule="auto"/>
        <w:ind w:left="0"/>
        <w:rPr>
          <w:color w:val="auto"/>
          <w:u w:val="single"/>
        </w:rPr>
      </w:pPr>
      <w:r w:rsidRPr="54EC6E82">
        <w:rPr>
          <w:color w:val="auto"/>
          <w:u w:val="single"/>
        </w:rPr>
        <w:lastRenderedPageBreak/>
        <w:t>Action</w:t>
      </w:r>
      <w:r w:rsidR="4541E751" w:rsidRPr="54EC6E82">
        <w:rPr>
          <w:color w:val="auto"/>
          <w:u w:val="single"/>
        </w:rPr>
        <w:t>s</w:t>
      </w:r>
      <w:r w:rsidRPr="54EC6E82">
        <w:rPr>
          <w:color w:val="auto"/>
          <w:u w:val="single"/>
        </w:rPr>
        <w:t>:</w:t>
      </w:r>
      <w:r>
        <w:br/>
      </w:r>
    </w:p>
    <w:p w14:paraId="1A4FFE92" w14:textId="5C74C8A4" w:rsidR="004A6E92" w:rsidRPr="00CF046B" w:rsidRDefault="004A6E92" w:rsidP="00506532">
      <w:pPr>
        <w:pStyle w:val="Normal1"/>
        <w:numPr>
          <w:ilvl w:val="0"/>
          <w:numId w:val="48"/>
        </w:numPr>
        <w:spacing w:line="240" w:lineRule="auto"/>
        <w:ind w:hanging="360"/>
        <w:contextualSpacing/>
        <w:rPr>
          <w:color w:val="000000" w:themeColor="text1"/>
        </w:rPr>
      </w:pPr>
      <w:r w:rsidRPr="54EC6E82">
        <w:rPr>
          <w:color w:val="auto"/>
        </w:rPr>
        <w:t xml:space="preserve">Provide training for relevant officers during the summer term </w:t>
      </w:r>
      <w:r w:rsidR="71A38266" w:rsidRPr="54EC6E82">
        <w:rPr>
          <w:color w:val="auto"/>
        </w:rPr>
        <w:t>around mental health and dealing with casework such as Mental Health First Aid, Safe Talk or ASIST.</w:t>
      </w:r>
    </w:p>
    <w:p w14:paraId="6688D265" w14:textId="485366EC" w:rsidR="004A6E92" w:rsidRPr="00CF046B" w:rsidRDefault="004A6E92" w:rsidP="00506532">
      <w:pPr>
        <w:pStyle w:val="Normal1"/>
        <w:numPr>
          <w:ilvl w:val="0"/>
          <w:numId w:val="48"/>
        </w:numPr>
        <w:spacing w:line="240" w:lineRule="auto"/>
        <w:ind w:hanging="360"/>
        <w:contextualSpacing/>
        <w:rPr>
          <w:color w:val="000000" w:themeColor="text1"/>
        </w:rPr>
      </w:pPr>
      <w:r w:rsidRPr="54EC6E82">
        <w:rPr>
          <w:color w:val="auto"/>
        </w:rPr>
        <w:t>Provide an online mental health resource</w:t>
      </w:r>
      <w:r w:rsidR="706BF2FB" w:rsidRPr="54EC6E82">
        <w:rPr>
          <w:color w:val="auto"/>
        </w:rPr>
        <w:t xml:space="preserve"> pack</w:t>
      </w:r>
      <w:r w:rsidRPr="54EC6E82">
        <w:rPr>
          <w:color w:val="auto"/>
        </w:rPr>
        <w:t xml:space="preserve"> for Students’ Unions through the USI Mental Health Hub on </w:t>
      </w:r>
      <w:r w:rsidR="1A28134A" w:rsidRPr="54EC6E82">
        <w:rPr>
          <w:color w:val="auto"/>
        </w:rPr>
        <w:t>the USI website.</w:t>
      </w:r>
    </w:p>
    <w:p w14:paraId="3B351BBC" w14:textId="29C6145B" w:rsidR="004A6E92" w:rsidRPr="00CF046B" w:rsidRDefault="004A6E92" w:rsidP="00506532">
      <w:pPr>
        <w:pStyle w:val="Normal1"/>
        <w:numPr>
          <w:ilvl w:val="0"/>
          <w:numId w:val="48"/>
        </w:numPr>
        <w:spacing w:line="240" w:lineRule="auto"/>
        <w:ind w:hanging="360"/>
        <w:contextualSpacing/>
        <w:rPr>
          <w:color w:val="000000" w:themeColor="text1"/>
        </w:rPr>
      </w:pPr>
      <w:r w:rsidRPr="54EC6E82">
        <w:rPr>
          <w:color w:val="auto"/>
        </w:rPr>
        <w:t>Support officers in establishing links with</w:t>
      </w:r>
      <w:r w:rsidR="237DFE03" w:rsidRPr="54EC6E82">
        <w:rPr>
          <w:color w:val="auto"/>
        </w:rPr>
        <w:t xml:space="preserve"> national and</w:t>
      </w:r>
      <w:r w:rsidRPr="54EC6E82">
        <w:rPr>
          <w:color w:val="auto"/>
        </w:rPr>
        <w:t xml:space="preserve"> local, community</w:t>
      </w:r>
      <w:r w:rsidR="2C0BDFEB" w:rsidRPr="54EC6E82">
        <w:rPr>
          <w:color w:val="auto"/>
        </w:rPr>
        <w:t>-</w:t>
      </w:r>
      <w:r w:rsidRPr="54EC6E82">
        <w:rPr>
          <w:color w:val="auto"/>
        </w:rPr>
        <w:t>based support services to establish referral pathways and to support their work in promoting positive mental health, coping skills and therapies.</w:t>
      </w:r>
    </w:p>
    <w:p w14:paraId="7A3ABDED" w14:textId="59C7D6DA" w:rsidR="6D318B3C" w:rsidRDefault="6D318B3C" w:rsidP="00506532">
      <w:pPr>
        <w:pStyle w:val="Normal1"/>
        <w:numPr>
          <w:ilvl w:val="0"/>
          <w:numId w:val="48"/>
        </w:numPr>
        <w:spacing w:before="0" w:line="240" w:lineRule="auto"/>
        <w:ind w:hanging="360"/>
        <w:rPr>
          <w:color w:val="auto"/>
        </w:rPr>
      </w:pPr>
      <w:r w:rsidRPr="54EC6E82">
        <w:rPr>
          <w:color w:val="auto"/>
        </w:rPr>
        <w:t>Provide training around lobbying and policy development and implementation.</w:t>
      </w:r>
    </w:p>
    <w:p w14:paraId="096285DF" w14:textId="507EF401" w:rsidR="004A6E92" w:rsidRPr="00CF046B" w:rsidRDefault="004A6E92" w:rsidP="54EC6E82">
      <w:pPr>
        <w:pStyle w:val="Normal1"/>
        <w:spacing w:line="240" w:lineRule="auto"/>
        <w:rPr>
          <w:color w:val="auto"/>
          <w:u w:val="single"/>
        </w:rPr>
      </w:pPr>
      <w:r w:rsidRPr="54EC6E82">
        <w:rPr>
          <w:color w:val="auto"/>
          <w:u w:val="single"/>
        </w:rPr>
        <w:t>Suggested Action for Students’ Unions:</w:t>
      </w:r>
      <w:r>
        <w:br/>
      </w:r>
    </w:p>
    <w:p w14:paraId="21186DD4" w14:textId="77777777" w:rsidR="004A6E92" w:rsidRPr="00CF046B" w:rsidRDefault="004A6E92" w:rsidP="00506532">
      <w:pPr>
        <w:pStyle w:val="Normal1"/>
        <w:numPr>
          <w:ilvl w:val="0"/>
          <w:numId w:val="47"/>
        </w:numPr>
        <w:spacing w:line="240" w:lineRule="auto"/>
        <w:ind w:hanging="360"/>
        <w:contextualSpacing/>
        <w:rPr>
          <w:color w:val="000000" w:themeColor="text1"/>
        </w:rPr>
      </w:pPr>
      <w:r w:rsidRPr="54EC6E82">
        <w:rPr>
          <w:color w:val="auto"/>
        </w:rPr>
        <w:t>Where possible, attend training events promoted or organised by USI.</w:t>
      </w:r>
    </w:p>
    <w:p w14:paraId="149517A0" w14:textId="77777777" w:rsidR="004A6E92" w:rsidRPr="00CF046B" w:rsidRDefault="004A6E92" w:rsidP="00506532">
      <w:pPr>
        <w:pStyle w:val="Normal1"/>
        <w:numPr>
          <w:ilvl w:val="0"/>
          <w:numId w:val="47"/>
        </w:numPr>
        <w:spacing w:line="240" w:lineRule="auto"/>
        <w:ind w:hanging="360"/>
        <w:contextualSpacing/>
        <w:rPr>
          <w:color w:val="000000" w:themeColor="text1"/>
        </w:rPr>
      </w:pPr>
      <w:r w:rsidRPr="54EC6E82">
        <w:rPr>
          <w:color w:val="auto"/>
        </w:rPr>
        <w:t>Utilise appropriate resources and supports provided through USI or locally by relevant organisations and support services.</w:t>
      </w:r>
    </w:p>
    <w:p w14:paraId="20F557BE" w14:textId="0C8248E7" w:rsidR="004A6E92" w:rsidRPr="00CF046B" w:rsidRDefault="004A6E92" w:rsidP="00506532">
      <w:pPr>
        <w:pStyle w:val="Normal1"/>
        <w:numPr>
          <w:ilvl w:val="0"/>
          <w:numId w:val="47"/>
        </w:numPr>
        <w:spacing w:line="240" w:lineRule="auto"/>
        <w:ind w:hanging="360"/>
        <w:contextualSpacing/>
        <w:rPr>
          <w:color w:val="000000" w:themeColor="text1"/>
        </w:rPr>
      </w:pPr>
      <w:r w:rsidRPr="54EC6E82">
        <w:rPr>
          <w:color w:val="auto"/>
        </w:rPr>
        <w:t>Aim to establish local links with</w:t>
      </w:r>
      <w:r w:rsidR="3E01CF56" w:rsidRPr="54EC6E82">
        <w:rPr>
          <w:color w:val="auto"/>
        </w:rPr>
        <w:t xml:space="preserve"> national and local,</w:t>
      </w:r>
      <w:r w:rsidRPr="54EC6E82">
        <w:rPr>
          <w:color w:val="auto"/>
        </w:rPr>
        <w:t xml:space="preserve"> community</w:t>
      </w:r>
      <w:r w:rsidR="15A05BA4" w:rsidRPr="54EC6E82">
        <w:rPr>
          <w:color w:val="auto"/>
        </w:rPr>
        <w:t>-</w:t>
      </w:r>
      <w:r w:rsidRPr="54EC6E82">
        <w:rPr>
          <w:color w:val="auto"/>
        </w:rPr>
        <w:t>based services and identify a referral path for students in need.</w:t>
      </w:r>
    </w:p>
    <w:p w14:paraId="0E12E1F4" w14:textId="1C90DA83" w:rsidR="004A6E92" w:rsidRPr="00CF046B" w:rsidRDefault="004A6E92" w:rsidP="00506532">
      <w:pPr>
        <w:pStyle w:val="Normal1"/>
        <w:numPr>
          <w:ilvl w:val="0"/>
          <w:numId w:val="55"/>
        </w:numPr>
        <w:spacing w:line="240" w:lineRule="auto"/>
        <w:ind w:hanging="360"/>
        <w:contextualSpacing/>
        <w:rPr>
          <w:color w:val="000000" w:themeColor="text1"/>
        </w:rPr>
      </w:pPr>
      <w:r w:rsidRPr="54EC6E82">
        <w:rPr>
          <w:color w:val="auto"/>
        </w:rPr>
        <w:t xml:space="preserve">Utilise support from the </w:t>
      </w:r>
      <w:r w:rsidR="52EA9439" w:rsidRPr="54EC6E82">
        <w:rPr>
          <w:color w:val="auto"/>
        </w:rPr>
        <w:t xml:space="preserve">USI </w:t>
      </w:r>
      <w:r w:rsidRPr="54EC6E82">
        <w:rPr>
          <w:color w:val="auto"/>
        </w:rPr>
        <w:t>V</w:t>
      </w:r>
      <w:r w:rsidR="7DEA0531" w:rsidRPr="54EC6E82">
        <w:rPr>
          <w:color w:val="auto"/>
        </w:rPr>
        <w:t>ice President for</w:t>
      </w:r>
      <w:r w:rsidRPr="54EC6E82">
        <w:rPr>
          <w:color w:val="auto"/>
        </w:rPr>
        <w:t xml:space="preserve"> Welfare</w:t>
      </w:r>
      <w:r w:rsidR="3B6333B1" w:rsidRPr="54EC6E82">
        <w:rPr>
          <w:color w:val="auto"/>
        </w:rPr>
        <w:t xml:space="preserve"> </w:t>
      </w:r>
      <w:r w:rsidRPr="54EC6E82">
        <w:rPr>
          <w:color w:val="auto"/>
        </w:rPr>
        <w:t>to debrief and discuss casework.</w:t>
      </w:r>
    </w:p>
    <w:p w14:paraId="06368C22" w14:textId="231F9E7D" w:rsidR="004A6E92" w:rsidRPr="00CF046B" w:rsidRDefault="004A6E92" w:rsidP="00506532">
      <w:pPr>
        <w:pStyle w:val="Normal1"/>
        <w:numPr>
          <w:ilvl w:val="0"/>
          <w:numId w:val="55"/>
        </w:numPr>
        <w:spacing w:line="240" w:lineRule="auto"/>
        <w:ind w:hanging="360"/>
        <w:contextualSpacing/>
        <w:rPr>
          <w:color w:val="000000" w:themeColor="text1"/>
        </w:rPr>
      </w:pPr>
      <w:r w:rsidRPr="54EC6E82">
        <w:rPr>
          <w:color w:val="auto"/>
        </w:rPr>
        <w:t>To follow best practice for</w:t>
      </w:r>
      <w:r w:rsidR="0493A2E0" w:rsidRPr="54EC6E82">
        <w:rPr>
          <w:color w:val="auto"/>
        </w:rPr>
        <w:t xml:space="preserve"> selfcare </w:t>
      </w:r>
      <w:r w:rsidRPr="54EC6E82">
        <w:rPr>
          <w:color w:val="auto"/>
        </w:rPr>
        <w:t>during officer terms.</w:t>
      </w:r>
    </w:p>
    <w:p w14:paraId="48C6900A" w14:textId="2CE567F0" w:rsidR="004A6E92" w:rsidRPr="00CF046B" w:rsidRDefault="004A6E92" w:rsidP="00506532">
      <w:pPr>
        <w:pStyle w:val="Normal1"/>
        <w:numPr>
          <w:ilvl w:val="0"/>
          <w:numId w:val="55"/>
        </w:numPr>
        <w:spacing w:line="240" w:lineRule="auto"/>
        <w:ind w:hanging="360"/>
        <w:rPr>
          <w:color w:val="000000" w:themeColor="text1"/>
        </w:rPr>
      </w:pPr>
      <w:r w:rsidRPr="54EC6E82">
        <w:rPr>
          <w:color w:val="auto"/>
        </w:rPr>
        <w:t>To seek, where possible, representation on campus decision making boards/committees in relation to mental health.</w:t>
      </w:r>
      <w:r>
        <w:br/>
      </w:r>
    </w:p>
    <w:p w14:paraId="695FB772" w14:textId="77777777" w:rsidR="004A6E92" w:rsidRPr="00CF046B" w:rsidRDefault="004A6E92" w:rsidP="54EC6E82">
      <w:pPr>
        <w:pStyle w:val="Heading1"/>
        <w:spacing w:line="240" w:lineRule="auto"/>
        <w:contextualSpacing w:val="0"/>
        <w:rPr>
          <w:color w:val="auto"/>
          <w:sz w:val="22"/>
          <w:szCs w:val="22"/>
        </w:rPr>
      </w:pPr>
      <w:bookmarkStart w:id="15" w:name="h.6lc4z4bpunxs"/>
      <w:bookmarkEnd w:id="15"/>
      <w:r w:rsidRPr="54EC6E82">
        <w:rPr>
          <w:color w:val="auto"/>
          <w:sz w:val="22"/>
          <w:szCs w:val="22"/>
        </w:rPr>
        <w:t>Stigma Reduction and Awareness Campaigns</w:t>
      </w:r>
    </w:p>
    <w:p w14:paraId="30ECAC44" w14:textId="60C7C9C4" w:rsidR="004A6E92" w:rsidRPr="00CF046B" w:rsidRDefault="004A6E92" w:rsidP="54EC6E82">
      <w:pPr>
        <w:pStyle w:val="Normal1"/>
        <w:spacing w:line="240" w:lineRule="auto"/>
        <w:rPr>
          <w:color w:val="auto"/>
        </w:rPr>
      </w:pPr>
      <w:r w:rsidRPr="54EC6E82">
        <w:rPr>
          <w:color w:val="auto"/>
        </w:rPr>
        <w:t>It is vitally important for USI to aim to reduce the stigma surrounding mental health issues in the student population and encourage an open</w:t>
      </w:r>
      <w:r w:rsidR="559290BC" w:rsidRPr="54EC6E82">
        <w:rPr>
          <w:color w:val="auto"/>
        </w:rPr>
        <w:t>, non-judgemental positive</w:t>
      </w:r>
      <w:r w:rsidRPr="54EC6E82">
        <w:rPr>
          <w:color w:val="auto"/>
        </w:rPr>
        <w:t xml:space="preserve"> attitude towards the discussion and treatment of mental ill</w:t>
      </w:r>
      <w:r w:rsidR="322D2188" w:rsidRPr="54EC6E82">
        <w:rPr>
          <w:color w:val="auto"/>
        </w:rPr>
        <w:t>ness.</w:t>
      </w:r>
      <w:r w:rsidRPr="54EC6E82">
        <w:rPr>
          <w:color w:val="auto"/>
        </w:rPr>
        <w:t xml:space="preserve"> Stigma is a barrier that deters students from accessing mental health supports. The number of those in receipt of mental health services is</w:t>
      </w:r>
      <w:r w:rsidR="49CDC838" w:rsidRPr="54EC6E82">
        <w:rPr>
          <w:color w:val="auto"/>
        </w:rPr>
        <w:t xml:space="preserve"> </w:t>
      </w:r>
      <w:r w:rsidRPr="54EC6E82">
        <w:rPr>
          <w:color w:val="auto"/>
        </w:rPr>
        <w:t>considered to be far lower than the level of need</w:t>
      </w:r>
      <w:r w:rsidR="76C45045" w:rsidRPr="54EC6E82">
        <w:rPr>
          <w:color w:val="auto"/>
        </w:rPr>
        <w:t>. USI is committed to breaking the stigma in reaching out for mental health supports.</w:t>
      </w:r>
    </w:p>
    <w:p w14:paraId="7B6483E1" w14:textId="6BD0E3C9" w:rsidR="004A6E92" w:rsidRPr="00CF046B" w:rsidRDefault="004A6E92" w:rsidP="54EC6E82">
      <w:pPr>
        <w:pStyle w:val="Normal1"/>
        <w:spacing w:line="240" w:lineRule="auto"/>
        <w:ind w:left="0"/>
        <w:rPr>
          <w:color w:val="auto"/>
        </w:rPr>
      </w:pPr>
      <w:r w:rsidRPr="54EC6E82">
        <w:rPr>
          <w:color w:val="auto"/>
          <w:u w:val="single"/>
        </w:rPr>
        <w:t>Objectives:</w:t>
      </w:r>
      <w:r>
        <w:br/>
      </w:r>
    </w:p>
    <w:p w14:paraId="63A916F1" w14:textId="67F0D8FE" w:rsidR="004A6E92" w:rsidRPr="00CF046B" w:rsidRDefault="004A6E92" w:rsidP="00506532">
      <w:pPr>
        <w:pStyle w:val="Normal1"/>
        <w:numPr>
          <w:ilvl w:val="0"/>
          <w:numId w:val="57"/>
        </w:numPr>
        <w:spacing w:line="240" w:lineRule="auto"/>
        <w:ind w:hanging="360"/>
        <w:contextualSpacing/>
        <w:rPr>
          <w:color w:val="000000" w:themeColor="text1"/>
        </w:rPr>
      </w:pPr>
      <w:r w:rsidRPr="54EC6E82">
        <w:rPr>
          <w:color w:val="auto"/>
        </w:rPr>
        <w:t xml:space="preserve">To support and develop new initiatives that will reduce stigma </w:t>
      </w:r>
      <w:r w:rsidR="3E7041E9" w:rsidRPr="54EC6E82">
        <w:rPr>
          <w:color w:val="auto"/>
        </w:rPr>
        <w:t xml:space="preserve">around mental illness </w:t>
      </w:r>
      <w:r w:rsidRPr="54EC6E82">
        <w:rPr>
          <w:color w:val="auto"/>
        </w:rPr>
        <w:t xml:space="preserve">among </w:t>
      </w:r>
      <w:r w:rsidR="3056700A" w:rsidRPr="54EC6E82">
        <w:rPr>
          <w:color w:val="auto"/>
        </w:rPr>
        <w:t>third</w:t>
      </w:r>
      <w:r w:rsidRPr="54EC6E82">
        <w:rPr>
          <w:color w:val="auto"/>
        </w:rPr>
        <w:t xml:space="preserve"> level students.</w:t>
      </w:r>
    </w:p>
    <w:p w14:paraId="764B3710" w14:textId="2A6691B4" w:rsidR="004A6E92" w:rsidRPr="00CF046B" w:rsidRDefault="004A6E92" w:rsidP="00506532">
      <w:pPr>
        <w:pStyle w:val="Normal1"/>
        <w:numPr>
          <w:ilvl w:val="0"/>
          <w:numId w:val="57"/>
        </w:numPr>
        <w:spacing w:line="240" w:lineRule="auto"/>
        <w:ind w:hanging="360"/>
        <w:contextualSpacing/>
        <w:rPr>
          <w:color w:val="000000" w:themeColor="text1"/>
        </w:rPr>
      </w:pPr>
      <w:r w:rsidRPr="54EC6E82">
        <w:rPr>
          <w:color w:val="auto"/>
        </w:rPr>
        <w:t>To equip officers in developing new campaigns and initiatives on campus to reduce stigma associated with mental ill</w:t>
      </w:r>
      <w:r w:rsidR="4A3A3A16" w:rsidRPr="54EC6E82">
        <w:rPr>
          <w:color w:val="auto"/>
        </w:rPr>
        <w:t>ness</w:t>
      </w:r>
      <w:r w:rsidRPr="54EC6E82">
        <w:rPr>
          <w:color w:val="auto"/>
        </w:rPr>
        <w:t>.</w:t>
      </w:r>
    </w:p>
    <w:p w14:paraId="7048A8ED" w14:textId="1152AF3E" w:rsidR="004A6E92" w:rsidRPr="00CF046B" w:rsidRDefault="004A6E92" w:rsidP="00506532">
      <w:pPr>
        <w:pStyle w:val="Normal1"/>
        <w:numPr>
          <w:ilvl w:val="0"/>
          <w:numId w:val="57"/>
        </w:numPr>
        <w:spacing w:line="240" w:lineRule="auto"/>
        <w:ind w:hanging="360"/>
        <w:contextualSpacing/>
        <w:rPr>
          <w:color w:val="000000" w:themeColor="text1"/>
        </w:rPr>
      </w:pPr>
      <w:r w:rsidRPr="54EC6E82">
        <w:rPr>
          <w:color w:val="auto"/>
        </w:rPr>
        <w:t>To encourage and support campus events to promote positive mental health</w:t>
      </w:r>
      <w:r w:rsidR="387C038C" w:rsidRPr="54EC6E82">
        <w:rPr>
          <w:color w:val="auto"/>
        </w:rPr>
        <w:t>.</w:t>
      </w:r>
    </w:p>
    <w:p w14:paraId="34842F07" w14:textId="15711993" w:rsidR="004A6E92" w:rsidRPr="00CF046B" w:rsidRDefault="004A6E92" w:rsidP="00506532">
      <w:pPr>
        <w:pStyle w:val="Normal1"/>
        <w:numPr>
          <w:ilvl w:val="0"/>
          <w:numId w:val="57"/>
        </w:numPr>
        <w:spacing w:line="240" w:lineRule="auto"/>
        <w:ind w:hanging="360"/>
        <w:contextualSpacing/>
        <w:rPr>
          <w:color w:val="000000" w:themeColor="text1"/>
        </w:rPr>
      </w:pPr>
      <w:r w:rsidRPr="54EC6E82">
        <w:rPr>
          <w:color w:val="auto"/>
        </w:rPr>
        <w:t>To encourage new student media to promote positive mental health in campus publications</w:t>
      </w:r>
      <w:r w:rsidR="5FD99832" w:rsidRPr="54EC6E82">
        <w:rPr>
          <w:color w:val="auto"/>
        </w:rPr>
        <w:t>.</w:t>
      </w:r>
    </w:p>
    <w:p w14:paraId="394C0DCF" w14:textId="42636123" w:rsidR="402C73FE" w:rsidRDefault="402C73FE" w:rsidP="00506532">
      <w:pPr>
        <w:pStyle w:val="Normal1"/>
        <w:numPr>
          <w:ilvl w:val="0"/>
          <w:numId w:val="57"/>
        </w:numPr>
        <w:spacing w:line="240" w:lineRule="auto"/>
        <w:ind w:hanging="360"/>
        <w:rPr>
          <w:color w:val="000000" w:themeColor="text1"/>
        </w:rPr>
      </w:pPr>
      <w:r w:rsidRPr="54EC6E82">
        <w:rPr>
          <w:color w:val="auto"/>
        </w:rPr>
        <w:lastRenderedPageBreak/>
        <w:t>To encourage students to reach out to professional support services when they are struggling.</w:t>
      </w:r>
    </w:p>
    <w:p w14:paraId="4A015A20" w14:textId="06A69847" w:rsidR="004A6E92" w:rsidRPr="00CF046B" w:rsidRDefault="004A6E92" w:rsidP="00506532">
      <w:pPr>
        <w:pStyle w:val="Normal1"/>
        <w:numPr>
          <w:ilvl w:val="0"/>
          <w:numId w:val="57"/>
        </w:numPr>
        <w:spacing w:line="240" w:lineRule="auto"/>
        <w:ind w:hanging="360"/>
        <w:contextualSpacing/>
        <w:rPr>
          <w:color w:val="000000" w:themeColor="text1"/>
        </w:rPr>
      </w:pPr>
      <w:r w:rsidRPr="54EC6E82">
        <w:rPr>
          <w:color w:val="auto"/>
        </w:rPr>
        <w:t>To promote</w:t>
      </w:r>
      <w:r w:rsidRPr="54EC6E82">
        <w:rPr>
          <w:b/>
          <w:bCs/>
          <w:color w:val="auto"/>
        </w:rPr>
        <w:t xml:space="preserve"> </w:t>
      </w:r>
      <w:r w:rsidRPr="54EC6E82">
        <w:rPr>
          <w:color w:val="auto"/>
        </w:rPr>
        <w:t>material from those who have lived experience</w:t>
      </w:r>
      <w:r w:rsidR="22351C34" w:rsidRPr="54EC6E82">
        <w:rPr>
          <w:color w:val="auto"/>
        </w:rPr>
        <w:t xml:space="preserve"> </w:t>
      </w:r>
      <w:r w:rsidRPr="54EC6E82">
        <w:rPr>
          <w:color w:val="auto"/>
        </w:rPr>
        <w:t xml:space="preserve">to reduce stigma and encourage open discussion </w:t>
      </w:r>
      <w:r w:rsidR="4249BAC3" w:rsidRPr="54EC6E82">
        <w:rPr>
          <w:color w:val="auto"/>
        </w:rPr>
        <w:t xml:space="preserve">around </w:t>
      </w:r>
      <w:r w:rsidRPr="54EC6E82">
        <w:rPr>
          <w:color w:val="auto"/>
        </w:rPr>
        <w:t xml:space="preserve">mental health. </w:t>
      </w:r>
    </w:p>
    <w:p w14:paraId="4D29BCD5" w14:textId="7C245518" w:rsidR="004A6E92" w:rsidRPr="00CF046B" w:rsidRDefault="004A6E92" w:rsidP="00506532">
      <w:pPr>
        <w:pStyle w:val="Normal1"/>
        <w:numPr>
          <w:ilvl w:val="0"/>
          <w:numId w:val="57"/>
        </w:numPr>
        <w:spacing w:line="240" w:lineRule="auto"/>
        <w:ind w:hanging="360"/>
        <w:contextualSpacing/>
        <w:rPr>
          <w:color w:val="000000" w:themeColor="text1"/>
        </w:rPr>
      </w:pPr>
      <w:r w:rsidRPr="54EC6E82">
        <w:rPr>
          <w:color w:val="auto"/>
        </w:rPr>
        <w:t>To promote stigma reduction in national campaigns</w:t>
      </w:r>
      <w:r w:rsidR="621ED9D3" w:rsidRPr="54EC6E82">
        <w:rPr>
          <w:color w:val="auto"/>
        </w:rPr>
        <w:t>.</w:t>
      </w:r>
    </w:p>
    <w:p w14:paraId="4E20DA7B" w14:textId="44D3859E" w:rsidR="3936C527" w:rsidRDefault="3936C527" w:rsidP="00506532">
      <w:pPr>
        <w:pStyle w:val="Normal1"/>
        <w:numPr>
          <w:ilvl w:val="0"/>
          <w:numId w:val="57"/>
        </w:numPr>
        <w:spacing w:line="240" w:lineRule="auto"/>
        <w:ind w:hanging="360"/>
        <w:rPr>
          <w:b/>
          <w:bCs/>
          <w:color w:val="000000" w:themeColor="text1"/>
        </w:rPr>
      </w:pPr>
      <w:r w:rsidRPr="54EC6E82">
        <w:rPr>
          <w:color w:val="auto"/>
        </w:rPr>
        <w:t xml:space="preserve">To encourage students to reach out for support as a good health practice before </w:t>
      </w:r>
      <w:r w:rsidR="09D25DAA" w:rsidRPr="54EC6E82">
        <w:rPr>
          <w:color w:val="auto"/>
        </w:rPr>
        <w:t>it gets overwhelming.</w:t>
      </w:r>
    </w:p>
    <w:p w14:paraId="40667493" w14:textId="32D1FC7F" w:rsidR="72FA4EA7" w:rsidRDefault="72FA4EA7" w:rsidP="00506532">
      <w:pPr>
        <w:pStyle w:val="Normal1"/>
        <w:numPr>
          <w:ilvl w:val="0"/>
          <w:numId w:val="57"/>
        </w:numPr>
        <w:spacing w:line="240" w:lineRule="auto"/>
        <w:ind w:hanging="360"/>
        <w:rPr>
          <w:b/>
          <w:bCs/>
          <w:color w:val="000000" w:themeColor="text1"/>
        </w:rPr>
      </w:pPr>
      <w:r w:rsidRPr="54EC6E82">
        <w:rPr>
          <w:color w:val="auto"/>
        </w:rPr>
        <w:t>Consult with external organisations in the development of national campaigns and provision of resources.</w:t>
      </w:r>
    </w:p>
    <w:p w14:paraId="7AB2451E" w14:textId="3BF4CACE" w:rsidR="004A6E92" w:rsidRPr="00CF046B" w:rsidRDefault="004A6E92" w:rsidP="54EC6E82">
      <w:pPr>
        <w:pStyle w:val="Normal1"/>
        <w:spacing w:line="240" w:lineRule="auto"/>
        <w:ind w:left="0"/>
        <w:rPr>
          <w:color w:val="auto"/>
        </w:rPr>
      </w:pPr>
      <w:r>
        <w:br/>
      </w:r>
      <w:r w:rsidRPr="54EC6E82">
        <w:rPr>
          <w:color w:val="auto"/>
          <w:u w:val="single"/>
        </w:rPr>
        <w:t>Actions:</w:t>
      </w:r>
      <w:r>
        <w:br/>
      </w:r>
    </w:p>
    <w:p w14:paraId="432654DD" w14:textId="76333797" w:rsidR="1CC4A810" w:rsidRDefault="1CC4A810" w:rsidP="00506532">
      <w:pPr>
        <w:pStyle w:val="Normal1"/>
        <w:numPr>
          <w:ilvl w:val="0"/>
          <w:numId w:val="45"/>
        </w:numPr>
        <w:spacing w:before="0" w:line="240" w:lineRule="auto"/>
        <w:ind w:hanging="360"/>
        <w:rPr>
          <w:color w:val="auto"/>
        </w:rPr>
      </w:pPr>
      <w:r w:rsidRPr="54EC6E82">
        <w:rPr>
          <w:color w:val="auto"/>
        </w:rPr>
        <w:t>Develop the USI Mental Health website and social media platforms to share information and resources on student mental health.</w:t>
      </w:r>
    </w:p>
    <w:p w14:paraId="5F168D91" w14:textId="22305E0B" w:rsidR="1CC4A810" w:rsidRDefault="1CC4A810" w:rsidP="00506532">
      <w:pPr>
        <w:pStyle w:val="Normal1"/>
        <w:numPr>
          <w:ilvl w:val="0"/>
          <w:numId w:val="45"/>
        </w:numPr>
        <w:spacing w:before="0" w:line="240" w:lineRule="auto"/>
        <w:ind w:hanging="360"/>
        <w:rPr>
          <w:color w:val="auto"/>
        </w:rPr>
      </w:pPr>
      <w:r w:rsidRPr="54EC6E82">
        <w:rPr>
          <w:color w:val="auto"/>
        </w:rPr>
        <w:t>Run national awareness campaigns around student mental health and support Students’ Union in the roll-out in their local on campus and themed weeks.</w:t>
      </w:r>
    </w:p>
    <w:p w14:paraId="4A6206BE" w14:textId="4CED5F9D" w:rsidR="004A6E92" w:rsidRPr="00CF046B" w:rsidRDefault="004A6E92" w:rsidP="00506532">
      <w:pPr>
        <w:pStyle w:val="Normal1"/>
        <w:numPr>
          <w:ilvl w:val="0"/>
          <w:numId w:val="45"/>
        </w:numPr>
        <w:spacing w:line="240" w:lineRule="auto"/>
        <w:ind w:hanging="360"/>
        <w:contextualSpacing/>
        <w:rPr>
          <w:color w:val="000000" w:themeColor="text1"/>
        </w:rPr>
      </w:pPr>
      <w:r w:rsidRPr="54EC6E82">
        <w:rPr>
          <w:color w:val="auto"/>
        </w:rPr>
        <w:t xml:space="preserve">Maintain relationships with organisations that promote stigma reduction </w:t>
      </w:r>
      <w:r w:rsidR="116EA836" w:rsidRPr="54EC6E82">
        <w:rPr>
          <w:color w:val="auto"/>
        </w:rPr>
        <w:t>and mental health.</w:t>
      </w:r>
    </w:p>
    <w:p w14:paraId="46ABBD8F" w14:textId="65A80116" w:rsidR="004A6E92" w:rsidRPr="00CF046B" w:rsidRDefault="004A6E92" w:rsidP="00506532">
      <w:pPr>
        <w:pStyle w:val="Normal1"/>
        <w:numPr>
          <w:ilvl w:val="0"/>
          <w:numId w:val="45"/>
        </w:numPr>
        <w:spacing w:line="240" w:lineRule="auto"/>
        <w:ind w:hanging="360"/>
        <w:rPr>
          <w:color w:val="000000" w:themeColor="text1"/>
        </w:rPr>
      </w:pPr>
      <w:r w:rsidRPr="54EC6E82">
        <w:rPr>
          <w:color w:val="auto"/>
        </w:rPr>
        <w:t xml:space="preserve">Encourage </w:t>
      </w:r>
      <w:r w:rsidR="64E32244" w:rsidRPr="54EC6E82">
        <w:rPr>
          <w:color w:val="auto"/>
        </w:rPr>
        <w:t xml:space="preserve">the development of on </w:t>
      </w:r>
      <w:r w:rsidRPr="54EC6E82">
        <w:rPr>
          <w:color w:val="auto"/>
        </w:rPr>
        <w:t>campus</w:t>
      </w:r>
      <w:r w:rsidR="039A197E" w:rsidRPr="54EC6E82">
        <w:rPr>
          <w:color w:val="auto"/>
        </w:rPr>
        <w:t xml:space="preserve"> mental health</w:t>
      </w:r>
      <w:r w:rsidRPr="54EC6E82">
        <w:rPr>
          <w:color w:val="auto"/>
        </w:rPr>
        <w:t xml:space="preserve"> initiatives </w:t>
      </w:r>
      <w:r w:rsidR="27D7144B" w:rsidRPr="54EC6E82">
        <w:rPr>
          <w:color w:val="auto"/>
        </w:rPr>
        <w:t>and policies.</w:t>
      </w:r>
      <w:r>
        <w:br/>
      </w:r>
    </w:p>
    <w:p w14:paraId="0AEE1DC9" w14:textId="28706CC3" w:rsidR="004A6E92" w:rsidRPr="00CF046B" w:rsidRDefault="004A6E92" w:rsidP="54EC6E82">
      <w:pPr>
        <w:pStyle w:val="Normal1"/>
        <w:spacing w:line="240" w:lineRule="auto"/>
        <w:ind w:left="0"/>
        <w:rPr>
          <w:color w:val="auto"/>
        </w:rPr>
      </w:pPr>
      <w:r w:rsidRPr="54EC6E82">
        <w:rPr>
          <w:color w:val="auto"/>
          <w:u w:val="single"/>
        </w:rPr>
        <w:t xml:space="preserve">Suggested Actions </w:t>
      </w:r>
      <w:r w:rsidR="7022B771" w:rsidRPr="54EC6E82">
        <w:rPr>
          <w:color w:val="auto"/>
          <w:u w:val="single"/>
        </w:rPr>
        <w:t>f</w:t>
      </w:r>
      <w:r w:rsidRPr="54EC6E82">
        <w:rPr>
          <w:color w:val="auto"/>
          <w:u w:val="single"/>
        </w:rPr>
        <w:t>or Students’ Unions:</w:t>
      </w:r>
      <w:r>
        <w:br/>
      </w:r>
    </w:p>
    <w:p w14:paraId="3973345A" w14:textId="3CFC63BD" w:rsidR="004A6E92" w:rsidRPr="00CF046B" w:rsidRDefault="004A6E92" w:rsidP="00506532">
      <w:pPr>
        <w:pStyle w:val="Normal1"/>
        <w:numPr>
          <w:ilvl w:val="0"/>
          <w:numId w:val="49"/>
        </w:numPr>
        <w:spacing w:line="240" w:lineRule="auto"/>
        <w:ind w:hanging="360"/>
        <w:rPr>
          <w:color w:val="000000" w:themeColor="text1"/>
        </w:rPr>
      </w:pPr>
      <w:r w:rsidRPr="54EC6E82">
        <w:rPr>
          <w:color w:val="auto"/>
        </w:rPr>
        <w:t>Where possible aim to promote</w:t>
      </w:r>
      <w:r w:rsidR="28FF699C" w:rsidRPr="54EC6E82">
        <w:rPr>
          <w:color w:val="auto"/>
        </w:rPr>
        <w:t xml:space="preserve"> national and local</w:t>
      </w:r>
      <w:r w:rsidRPr="54EC6E82">
        <w:rPr>
          <w:color w:val="auto"/>
        </w:rPr>
        <w:t xml:space="preserve"> campaigns and initiatives that reduce stigma and </w:t>
      </w:r>
      <w:r w:rsidR="016FE829" w:rsidRPr="54EC6E82">
        <w:rPr>
          <w:color w:val="auto"/>
        </w:rPr>
        <w:t xml:space="preserve">promote positive mental health. </w:t>
      </w:r>
    </w:p>
    <w:p w14:paraId="5C8C6B09" w14:textId="4CABF8C1" w:rsidR="004A6E92" w:rsidRPr="00CF046B" w:rsidRDefault="016FE829" w:rsidP="00506532">
      <w:pPr>
        <w:pStyle w:val="Normal1"/>
        <w:numPr>
          <w:ilvl w:val="0"/>
          <w:numId w:val="49"/>
        </w:numPr>
        <w:spacing w:line="240" w:lineRule="auto"/>
        <w:ind w:hanging="360"/>
        <w:rPr>
          <w:color w:val="000000" w:themeColor="text1"/>
        </w:rPr>
      </w:pPr>
      <w:r w:rsidRPr="54EC6E82">
        <w:rPr>
          <w:color w:val="auto"/>
        </w:rPr>
        <w:t>Partner with local and national se</w:t>
      </w:r>
      <w:r w:rsidR="3967B555" w:rsidRPr="54EC6E82">
        <w:rPr>
          <w:color w:val="auto"/>
        </w:rPr>
        <w:t xml:space="preserve">rvices </w:t>
      </w:r>
      <w:r w:rsidRPr="54EC6E82">
        <w:rPr>
          <w:color w:val="auto"/>
        </w:rPr>
        <w:t>and organisations to run awareness campaigns on campus.</w:t>
      </w:r>
      <w:r w:rsidR="004A6E92">
        <w:br/>
      </w:r>
    </w:p>
    <w:p w14:paraId="05124AD4" w14:textId="6273A930" w:rsidR="004A6E92" w:rsidRPr="00CF046B" w:rsidRDefault="004A6E92" w:rsidP="54EC6E82">
      <w:pPr>
        <w:pStyle w:val="Normal1"/>
        <w:spacing w:line="240" w:lineRule="auto"/>
        <w:rPr>
          <w:color w:val="auto"/>
        </w:rPr>
      </w:pPr>
      <w:r w:rsidRPr="54EC6E82">
        <w:rPr>
          <w:b/>
          <w:bCs/>
          <w:color w:val="auto"/>
        </w:rPr>
        <w:t>Suicide Prevention</w:t>
      </w:r>
      <w:r>
        <w:br/>
      </w:r>
      <w:r>
        <w:br/>
      </w:r>
      <w:r w:rsidRPr="54EC6E82">
        <w:rPr>
          <w:color w:val="auto"/>
        </w:rPr>
        <w:t>In the past few years, there has been a</w:t>
      </w:r>
      <w:r w:rsidR="24415BFA" w:rsidRPr="54EC6E82">
        <w:rPr>
          <w:color w:val="auto"/>
        </w:rPr>
        <w:t xml:space="preserve"> significant </w:t>
      </w:r>
      <w:r w:rsidRPr="54EC6E82">
        <w:rPr>
          <w:color w:val="auto"/>
        </w:rPr>
        <w:t xml:space="preserve">shift in the way third level institutions view their role with respect to the </w:t>
      </w:r>
      <w:r w:rsidR="53FAC763" w:rsidRPr="54EC6E82">
        <w:rPr>
          <w:color w:val="auto"/>
        </w:rPr>
        <w:t>wellbeing</w:t>
      </w:r>
      <w:r w:rsidRPr="54EC6E82">
        <w:rPr>
          <w:color w:val="auto"/>
        </w:rPr>
        <w:t xml:space="preserve"> an</w:t>
      </w:r>
      <w:r w:rsidR="334D39FC" w:rsidRPr="54EC6E82">
        <w:rPr>
          <w:color w:val="auto"/>
        </w:rPr>
        <w:t>d more specifically,</w:t>
      </w:r>
      <w:r w:rsidR="369021D7" w:rsidRPr="54EC6E82">
        <w:rPr>
          <w:color w:val="auto"/>
        </w:rPr>
        <w:t xml:space="preserve"> </w:t>
      </w:r>
      <w:r w:rsidRPr="54EC6E82">
        <w:rPr>
          <w:color w:val="auto"/>
        </w:rPr>
        <w:t xml:space="preserve">mental health of </w:t>
      </w:r>
      <w:r w:rsidR="7B3D7D95" w:rsidRPr="54EC6E82">
        <w:rPr>
          <w:color w:val="auto"/>
        </w:rPr>
        <w:t xml:space="preserve">their </w:t>
      </w:r>
      <w:r w:rsidRPr="54EC6E82">
        <w:rPr>
          <w:color w:val="auto"/>
        </w:rPr>
        <w:t>students.</w:t>
      </w:r>
      <w:r w:rsidR="280D6AEC" w:rsidRPr="54EC6E82">
        <w:rPr>
          <w:color w:val="auto"/>
        </w:rPr>
        <w:t xml:space="preserve"> Suicide Prevention initiatives </w:t>
      </w:r>
      <w:r w:rsidR="7CB90474" w:rsidRPr="54EC6E82">
        <w:rPr>
          <w:color w:val="auto"/>
        </w:rPr>
        <w:t>rolled out across the country have positively</w:t>
      </w:r>
      <w:r w:rsidR="218B265D" w:rsidRPr="54EC6E82">
        <w:rPr>
          <w:color w:val="auto"/>
        </w:rPr>
        <w:t xml:space="preserve"> contributed to educating students and the wider community in the areas of mental illness, suicidal ideation and removing the s</w:t>
      </w:r>
      <w:r w:rsidR="343AB767" w:rsidRPr="54EC6E82">
        <w:rPr>
          <w:color w:val="auto"/>
        </w:rPr>
        <w:t xml:space="preserve">hame previously associated with mental health difficulties. </w:t>
      </w:r>
    </w:p>
    <w:p w14:paraId="4C6314DD" w14:textId="3148A67C" w:rsidR="004A6E92" w:rsidRPr="00CF046B" w:rsidRDefault="7B783677" w:rsidP="54EC6E82">
      <w:pPr>
        <w:pStyle w:val="Normal1"/>
        <w:spacing w:line="240" w:lineRule="auto"/>
        <w:rPr>
          <w:color w:val="auto"/>
        </w:rPr>
      </w:pPr>
      <w:r w:rsidRPr="54EC6E82">
        <w:rPr>
          <w:color w:val="auto"/>
        </w:rPr>
        <w:lastRenderedPageBreak/>
        <w:t>USI believe college</w:t>
      </w:r>
      <w:r w:rsidR="004A6E92" w:rsidRPr="54EC6E82">
        <w:rPr>
          <w:color w:val="auto"/>
        </w:rPr>
        <w:t xml:space="preserve"> communities </w:t>
      </w:r>
      <w:r w:rsidR="2FA40993" w:rsidRPr="54EC6E82">
        <w:rPr>
          <w:color w:val="auto"/>
        </w:rPr>
        <w:t xml:space="preserve">must strive to be a safe, supportive and understanding environment for students. Targeted initiatives </w:t>
      </w:r>
      <w:r w:rsidR="5D8D8C6C" w:rsidRPr="54EC6E82">
        <w:rPr>
          <w:color w:val="auto"/>
        </w:rPr>
        <w:t xml:space="preserve">and campaigns </w:t>
      </w:r>
      <w:r w:rsidR="583E5C48" w:rsidRPr="54EC6E82">
        <w:rPr>
          <w:color w:val="auto"/>
        </w:rPr>
        <w:t>are welcomed to</w:t>
      </w:r>
      <w:r w:rsidR="5D8D8C6C" w:rsidRPr="54EC6E82">
        <w:rPr>
          <w:color w:val="auto"/>
        </w:rPr>
        <w:t xml:space="preserve"> </w:t>
      </w:r>
      <w:r w:rsidR="2FA40993" w:rsidRPr="54EC6E82">
        <w:rPr>
          <w:color w:val="auto"/>
        </w:rPr>
        <w:t xml:space="preserve">increase </w:t>
      </w:r>
      <w:r w:rsidR="5ADE9924" w:rsidRPr="54EC6E82">
        <w:rPr>
          <w:color w:val="auto"/>
        </w:rPr>
        <w:t xml:space="preserve">awareness </w:t>
      </w:r>
      <w:r w:rsidR="4238B3C4" w:rsidRPr="54EC6E82">
        <w:rPr>
          <w:color w:val="auto"/>
        </w:rPr>
        <w:t xml:space="preserve">around </w:t>
      </w:r>
      <w:r w:rsidR="5ADE9924" w:rsidRPr="54EC6E82">
        <w:rPr>
          <w:color w:val="auto"/>
        </w:rPr>
        <w:t>mental healt</w:t>
      </w:r>
      <w:r w:rsidR="2FA40993" w:rsidRPr="54EC6E82">
        <w:rPr>
          <w:color w:val="auto"/>
        </w:rPr>
        <w:t xml:space="preserve">h literacy </w:t>
      </w:r>
      <w:r w:rsidR="6F960DD2" w:rsidRPr="54EC6E82">
        <w:rPr>
          <w:color w:val="auto"/>
        </w:rPr>
        <w:t xml:space="preserve">and supports that are offered to </w:t>
      </w:r>
      <w:r w:rsidR="57AB282A" w:rsidRPr="54EC6E82">
        <w:rPr>
          <w:color w:val="auto"/>
        </w:rPr>
        <w:t>encourage positive mental health among students.</w:t>
      </w:r>
    </w:p>
    <w:p w14:paraId="170E888E" w14:textId="4D022F8C" w:rsidR="004A6E92" w:rsidRPr="00CF046B" w:rsidRDefault="004A6E92" w:rsidP="54EC6E82">
      <w:pPr>
        <w:pStyle w:val="Normal1"/>
        <w:spacing w:line="240" w:lineRule="auto"/>
        <w:ind w:left="0"/>
        <w:rPr>
          <w:color w:val="auto"/>
        </w:rPr>
      </w:pPr>
      <w:r w:rsidRPr="54EC6E82">
        <w:rPr>
          <w:color w:val="auto"/>
          <w:u w:val="single"/>
        </w:rPr>
        <w:t>Objectives:</w:t>
      </w:r>
      <w:r>
        <w:br/>
      </w:r>
    </w:p>
    <w:p w14:paraId="4B7A08BA" w14:textId="65344045" w:rsidR="004A6E92" w:rsidRPr="00CF046B" w:rsidRDefault="004A6E92" w:rsidP="00506532">
      <w:pPr>
        <w:pStyle w:val="Normal1"/>
        <w:numPr>
          <w:ilvl w:val="0"/>
          <w:numId w:val="60"/>
        </w:numPr>
        <w:spacing w:line="240" w:lineRule="auto"/>
        <w:ind w:hanging="360"/>
        <w:contextualSpacing/>
        <w:rPr>
          <w:color w:val="000000" w:themeColor="text1"/>
        </w:rPr>
      </w:pPr>
      <w:r w:rsidRPr="54EC6E82">
        <w:rPr>
          <w:color w:val="auto"/>
        </w:rPr>
        <w:t xml:space="preserve">Increase campus capacity to prevent and respond to suicidal </w:t>
      </w:r>
      <w:r w:rsidR="18894135" w:rsidRPr="54EC6E82">
        <w:rPr>
          <w:color w:val="auto"/>
        </w:rPr>
        <w:t>ideation</w:t>
      </w:r>
      <w:r w:rsidRPr="54EC6E82">
        <w:rPr>
          <w:color w:val="auto"/>
        </w:rPr>
        <w:t>.</w:t>
      </w:r>
    </w:p>
    <w:p w14:paraId="05D38B2F" w14:textId="77777777" w:rsidR="004A6E92" w:rsidRPr="00CF046B" w:rsidRDefault="004A6E92" w:rsidP="00506532">
      <w:pPr>
        <w:pStyle w:val="Normal1"/>
        <w:numPr>
          <w:ilvl w:val="0"/>
          <w:numId w:val="60"/>
        </w:numPr>
        <w:spacing w:line="240" w:lineRule="auto"/>
        <w:ind w:hanging="360"/>
        <w:contextualSpacing/>
        <w:rPr>
          <w:color w:val="000000" w:themeColor="text1"/>
        </w:rPr>
      </w:pPr>
      <w:r w:rsidRPr="54EC6E82">
        <w:rPr>
          <w:color w:val="auto"/>
        </w:rPr>
        <w:t>Enhance communications and awareness of support services among students.</w:t>
      </w:r>
    </w:p>
    <w:p w14:paraId="600BBBF3" w14:textId="7472E511" w:rsidR="004A6E92" w:rsidRPr="00CF046B" w:rsidRDefault="004A6E92" w:rsidP="00506532">
      <w:pPr>
        <w:pStyle w:val="Normal1"/>
        <w:numPr>
          <w:ilvl w:val="0"/>
          <w:numId w:val="52"/>
        </w:numPr>
        <w:spacing w:line="240" w:lineRule="auto"/>
        <w:ind w:hanging="360"/>
        <w:contextualSpacing/>
        <w:rPr>
          <w:color w:val="000000" w:themeColor="text1"/>
        </w:rPr>
      </w:pPr>
      <w:r w:rsidRPr="54EC6E82">
        <w:rPr>
          <w:color w:val="auto"/>
        </w:rPr>
        <w:t>Build awareness of positive mental health and its important relationship with academic and workplace success.</w:t>
      </w:r>
    </w:p>
    <w:p w14:paraId="6A697246" w14:textId="1CEA4BB7" w:rsidR="004A6E92" w:rsidRPr="00CF046B" w:rsidRDefault="004A6E92" w:rsidP="00506532">
      <w:pPr>
        <w:pStyle w:val="Normal1"/>
        <w:numPr>
          <w:ilvl w:val="0"/>
          <w:numId w:val="52"/>
        </w:numPr>
        <w:spacing w:line="240" w:lineRule="auto"/>
        <w:ind w:hanging="360"/>
        <w:contextualSpacing/>
        <w:rPr>
          <w:color w:val="000000" w:themeColor="text1"/>
        </w:rPr>
      </w:pPr>
      <w:r w:rsidRPr="54EC6E82">
        <w:rPr>
          <w:color w:val="auto"/>
        </w:rPr>
        <w:t>Promote personal growth and development among students to prevent mental ill</w:t>
      </w:r>
      <w:r w:rsidR="59B3CB61" w:rsidRPr="54EC6E82">
        <w:rPr>
          <w:color w:val="auto"/>
        </w:rPr>
        <w:t>ness</w:t>
      </w:r>
      <w:r w:rsidRPr="54EC6E82">
        <w:rPr>
          <w:color w:val="auto"/>
        </w:rPr>
        <w:t>.</w:t>
      </w:r>
    </w:p>
    <w:p w14:paraId="42D8BB3A" w14:textId="77777777" w:rsidR="004A6E92" w:rsidRPr="00CF046B" w:rsidRDefault="004A6E92" w:rsidP="00506532">
      <w:pPr>
        <w:pStyle w:val="Normal1"/>
        <w:numPr>
          <w:ilvl w:val="0"/>
          <w:numId w:val="52"/>
        </w:numPr>
        <w:spacing w:line="240" w:lineRule="auto"/>
        <w:ind w:hanging="360"/>
        <w:contextualSpacing/>
        <w:rPr>
          <w:color w:val="000000" w:themeColor="text1"/>
        </w:rPr>
      </w:pPr>
      <w:r w:rsidRPr="54EC6E82">
        <w:rPr>
          <w:color w:val="auto"/>
        </w:rPr>
        <w:t>Provide</w:t>
      </w:r>
      <w:r w:rsidRPr="54EC6E82">
        <w:rPr>
          <w:b/>
          <w:bCs/>
          <w:color w:val="auto"/>
        </w:rPr>
        <w:t xml:space="preserve"> </w:t>
      </w:r>
      <w:r w:rsidRPr="54EC6E82">
        <w:rPr>
          <w:color w:val="auto"/>
        </w:rPr>
        <w:t>suicide intervention training appropriate for students.</w:t>
      </w:r>
    </w:p>
    <w:p w14:paraId="6C3FBDD2" w14:textId="1F667170" w:rsidR="004A6E92" w:rsidRPr="00CF046B" w:rsidRDefault="004A6E92" w:rsidP="54EC6E82">
      <w:pPr>
        <w:pStyle w:val="Normal1"/>
        <w:spacing w:line="240" w:lineRule="auto"/>
        <w:ind w:left="0"/>
        <w:rPr>
          <w:color w:val="auto"/>
        </w:rPr>
      </w:pPr>
      <w:r w:rsidRPr="54EC6E82">
        <w:rPr>
          <w:color w:val="auto"/>
          <w:u w:val="single"/>
        </w:rPr>
        <w:t>Actions:</w:t>
      </w:r>
      <w:r>
        <w:br/>
      </w:r>
    </w:p>
    <w:p w14:paraId="15B8E192" w14:textId="46F3A6E0" w:rsidR="004A6E92" w:rsidRPr="00CF046B" w:rsidRDefault="004A6E92" w:rsidP="00506532">
      <w:pPr>
        <w:pStyle w:val="Normal1"/>
        <w:numPr>
          <w:ilvl w:val="0"/>
          <w:numId w:val="61"/>
        </w:numPr>
        <w:spacing w:line="240" w:lineRule="auto"/>
        <w:ind w:hanging="360"/>
        <w:contextualSpacing/>
        <w:rPr>
          <w:color w:val="000000" w:themeColor="text1"/>
        </w:rPr>
      </w:pPr>
      <w:r w:rsidRPr="54EC6E82">
        <w:rPr>
          <w:color w:val="auto"/>
        </w:rPr>
        <w:t xml:space="preserve">Research and collaborate </w:t>
      </w:r>
      <w:r w:rsidR="3F827E27" w:rsidRPr="54EC6E82">
        <w:rPr>
          <w:color w:val="auto"/>
        </w:rPr>
        <w:t xml:space="preserve">with organisations </w:t>
      </w:r>
      <w:r w:rsidRPr="54EC6E82">
        <w:rPr>
          <w:color w:val="auto"/>
        </w:rPr>
        <w:t xml:space="preserve">to </w:t>
      </w:r>
      <w:r w:rsidR="39A019E5" w:rsidRPr="54EC6E82">
        <w:rPr>
          <w:color w:val="auto"/>
        </w:rPr>
        <w:t xml:space="preserve">facilitate </w:t>
      </w:r>
      <w:r w:rsidRPr="54EC6E82">
        <w:rPr>
          <w:color w:val="auto"/>
        </w:rPr>
        <w:t xml:space="preserve">training </w:t>
      </w:r>
      <w:r w:rsidR="4F07D6F6" w:rsidRPr="54EC6E82">
        <w:rPr>
          <w:color w:val="auto"/>
        </w:rPr>
        <w:t xml:space="preserve">in </w:t>
      </w:r>
      <w:r w:rsidRPr="54EC6E82">
        <w:rPr>
          <w:color w:val="auto"/>
        </w:rPr>
        <w:t>suicide intervention skills</w:t>
      </w:r>
      <w:r w:rsidR="35BFC516" w:rsidRPr="54EC6E82">
        <w:rPr>
          <w:color w:val="auto"/>
        </w:rPr>
        <w:t xml:space="preserve"> for students and Students’ Union Officers.</w:t>
      </w:r>
    </w:p>
    <w:p w14:paraId="605B697E" w14:textId="21B45033" w:rsidR="004A6E92" w:rsidRPr="00CF046B" w:rsidRDefault="004A6E92" w:rsidP="00506532">
      <w:pPr>
        <w:pStyle w:val="Normal1"/>
        <w:numPr>
          <w:ilvl w:val="0"/>
          <w:numId w:val="61"/>
        </w:numPr>
        <w:spacing w:before="0" w:line="240" w:lineRule="auto"/>
        <w:ind w:hanging="360"/>
        <w:rPr>
          <w:b/>
          <w:bCs/>
          <w:color w:val="auto"/>
        </w:rPr>
      </w:pPr>
      <w:r w:rsidRPr="54EC6E82">
        <w:rPr>
          <w:color w:val="auto"/>
          <w:shd w:val="clear" w:color="auto" w:fill="FEFEFE"/>
        </w:rPr>
        <w:t>Support Students’ Unions in developing an</w:t>
      </w:r>
      <w:r w:rsidRPr="54EC6E82">
        <w:rPr>
          <w:b/>
          <w:bCs/>
          <w:color w:val="auto"/>
          <w:shd w:val="clear" w:color="auto" w:fill="FEFEFE"/>
        </w:rPr>
        <w:t xml:space="preserve"> </w:t>
      </w:r>
      <w:r w:rsidRPr="54EC6E82">
        <w:rPr>
          <w:color w:val="auto"/>
          <w:shd w:val="clear" w:color="auto" w:fill="FEFEFE"/>
        </w:rPr>
        <w:t>on</w:t>
      </w:r>
      <w:r w:rsidR="635C3A33" w:rsidRPr="54EC6E82">
        <w:rPr>
          <w:color w:val="auto"/>
          <w:shd w:val="clear" w:color="auto" w:fill="FEFEFE"/>
        </w:rPr>
        <w:t>-</w:t>
      </w:r>
      <w:r w:rsidRPr="54EC6E82">
        <w:rPr>
          <w:color w:val="auto"/>
          <w:shd w:val="clear" w:color="auto" w:fill="FEFEFE"/>
        </w:rPr>
        <w:t>campus</w:t>
      </w:r>
      <w:r w:rsidRPr="54EC6E82">
        <w:rPr>
          <w:b/>
          <w:bCs/>
          <w:color w:val="auto"/>
          <w:shd w:val="clear" w:color="auto" w:fill="FEFEFE"/>
        </w:rPr>
        <w:t xml:space="preserve"> </w:t>
      </w:r>
      <w:r w:rsidR="6BC3EF51" w:rsidRPr="54EC6E82">
        <w:rPr>
          <w:color w:val="auto"/>
        </w:rPr>
        <w:t>Emergency Suicide Intervention protocol.</w:t>
      </w:r>
    </w:p>
    <w:p w14:paraId="3EDA947E" w14:textId="77777777" w:rsidR="004A6E92" w:rsidRPr="00CF046B" w:rsidRDefault="004A6E92" w:rsidP="00506532">
      <w:pPr>
        <w:pStyle w:val="Normal1"/>
        <w:numPr>
          <w:ilvl w:val="0"/>
          <w:numId w:val="61"/>
        </w:numPr>
        <w:spacing w:line="240" w:lineRule="auto"/>
        <w:ind w:hanging="360"/>
        <w:contextualSpacing/>
        <w:rPr>
          <w:color w:val="000000" w:themeColor="text1"/>
        </w:rPr>
      </w:pPr>
      <w:r w:rsidRPr="54EC6E82">
        <w:rPr>
          <w:color w:val="auto"/>
        </w:rPr>
        <w:t>Develop an online promotion plan for USI to facilitate help seeking promotion on social media platforms.</w:t>
      </w:r>
    </w:p>
    <w:p w14:paraId="6BD2CFE4" w14:textId="77777777" w:rsidR="004A6E92" w:rsidRPr="00CF046B" w:rsidRDefault="004A6E92" w:rsidP="00506532">
      <w:pPr>
        <w:pStyle w:val="Normal1"/>
        <w:numPr>
          <w:ilvl w:val="0"/>
          <w:numId w:val="61"/>
        </w:numPr>
        <w:spacing w:line="240" w:lineRule="auto"/>
        <w:ind w:hanging="360"/>
        <w:contextualSpacing/>
        <w:rPr>
          <w:color w:val="000000" w:themeColor="text1"/>
        </w:rPr>
      </w:pPr>
      <w:r w:rsidRPr="54EC6E82">
        <w:rPr>
          <w:color w:val="auto"/>
        </w:rPr>
        <w:t>Encourage officers to provide support information to students in financial difficulty.</w:t>
      </w:r>
    </w:p>
    <w:p w14:paraId="2AF8A348" w14:textId="2E54544F" w:rsidR="004A6E92" w:rsidRPr="00CF046B" w:rsidRDefault="004A6E92" w:rsidP="00506532">
      <w:pPr>
        <w:pStyle w:val="Normal1"/>
        <w:numPr>
          <w:ilvl w:val="0"/>
          <w:numId w:val="61"/>
        </w:numPr>
        <w:spacing w:line="240" w:lineRule="auto"/>
        <w:ind w:hanging="360"/>
        <w:contextualSpacing/>
        <w:rPr>
          <w:color w:val="000000" w:themeColor="text1"/>
        </w:rPr>
      </w:pPr>
      <w:r w:rsidRPr="54EC6E82">
        <w:rPr>
          <w:color w:val="auto"/>
        </w:rPr>
        <w:t>Include promotions o</w:t>
      </w:r>
      <w:r w:rsidR="10D6F463" w:rsidRPr="54EC6E82">
        <w:rPr>
          <w:color w:val="auto"/>
        </w:rPr>
        <w:t xml:space="preserve">n </w:t>
      </w:r>
      <w:r w:rsidRPr="54EC6E82">
        <w:rPr>
          <w:color w:val="auto"/>
        </w:rPr>
        <w:t>various therapies and co</w:t>
      </w:r>
      <w:r w:rsidR="7F38C852" w:rsidRPr="54EC6E82">
        <w:rPr>
          <w:color w:val="auto"/>
        </w:rPr>
        <w:t>unselling services</w:t>
      </w:r>
      <w:r w:rsidRPr="54EC6E82">
        <w:rPr>
          <w:color w:val="auto"/>
        </w:rPr>
        <w:t xml:space="preserve"> in national mental health campaigns.</w:t>
      </w:r>
    </w:p>
    <w:p w14:paraId="599E7CCC" w14:textId="3FD87524" w:rsidR="004A6E92" w:rsidRPr="00CF046B" w:rsidRDefault="004A6E92" w:rsidP="00506532">
      <w:pPr>
        <w:pStyle w:val="Normal1"/>
        <w:numPr>
          <w:ilvl w:val="0"/>
          <w:numId w:val="61"/>
        </w:numPr>
        <w:spacing w:line="240" w:lineRule="auto"/>
        <w:ind w:hanging="360"/>
        <w:contextualSpacing/>
        <w:rPr>
          <w:color w:val="auto"/>
        </w:rPr>
      </w:pPr>
      <w:r w:rsidRPr="54EC6E82">
        <w:rPr>
          <w:color w:val="auto"/>
          <w:shd w:val="clear" w:color="auto" w:fill="FEFEFE"/>
        </w:rPr>
        <w:t>Promote the provision of staff roles to facilitate a supportive environment</w:t>
      </w:r>
      <w:r w:rsidRPr="54EC6E82">
        <w:rPr>
          <w:color w:val="auto"/>
        </w:rPr>
        <w:t xml:space="preserve"> and lobby for improved mental health training and resources for academic and other staff</w:t>
      </w:r>
      <w:r w:rsidR="22011F65" w:rsidRPr="54EC6E82">
        <w:rPr>
          <w:color w:val="auto"/>
        </w:rPr>
        <w:t>.</w:t>
      </w:r>
    </w:p>
    <w:p w14:paraId="0AA52CCA" w14:textId="53722CA5" w:rsidR="004A6E92" w:rsidRPr="00CF046B" w:rsidRDefault="004A6E92" w:rsidP="00506532">
      <w:pPr>
        <w:pStyle w:val="Normal1"/>
        <w:numPr>
          <w:ilvl w:val="0"/>
          <w:numId w:val="61"/>
        </w:numPr>
        <w:spacing w:line="240" w:lineRule="auto"/>
        <w:ind w:hanging="360"/>
        <w:contextualSpacing/>
        <w:rPr>
          <w:color w:val="000000" w:themeColor="text1"/>
        </w:rPr>
      </w:pPr>
      <w:r w:rsidRPr="54EC6E82">
        <w:rPr>
          <w:color w:val="auto"/>
        </w:rPr>
        <w:t xml:space="preserve">Promote </w:t>
      </w:r>
      <w:r w:rsidR="70C9B140" w:rsidRPr="54EC6E82">
        <w:rPr>
          <w:color w:val="auto"/>
        </w:rPr>
        <w:t xml:space="preserve">selfcare, help-seeking and wellbeing in </w:t>
      </w:r>
      <w:r w:rsidRPr="54EC6E82">
        <w:rPr>
          <w:color w:val="auto"/>
        </w:rPr>
        <w:t xml:space="preserve">academic </w:t>
      </w:r>
      <w:r w:rsidR="2867B5C9" w:rsidRPr="54EC6E82">
        <w:rPr>
          <w:color w:val="auto"/>
        </w:rPr>
        <w:t>courses.</w:t>
      </w:r>
    </w:p>
    <w:p w14:paraId="3382A365" w14:textId="58CCA612" w:rsidR="004A6E92" w:rsidRPr="00CF046B" w:rsidRDefault="004A6E92" w:rsidP="00506532">
      <w:pPr>
        <w:pStyle w:val="Normal1"/>
        <w:numPr>
          <w:ilvl w:val="0"/>
          <w:numId w:val="61"/>
        </w:numPr>
        <w:spacing w:line="240" w:lineRule="auto"/>
        <w:ind w:hanging="360"/>
        <w:rPr>
          <w:color w:val="000000" w:themeColor="text1"/>
        </w:rPr>
      </w:pPr>
      <w:r w:rsidRPr="54EC6E82">
        <w:rPr>
          <w:color w:val="auto"/>
        </w:rPr>
        <w:t xml:space="preserve">Create awareness of post‐trauma resources, providing support where necessary for </w:t>
      </w:r>
      <w:r w:rsidR="1BC58E3D" w:rsidRPr="54EC6E82">
        <w:rPr>
          <w:color w:val="auto"/>
        </w:rPr>
        <w:t>S</w:t>
      </w:r>
      <w:r w:rsidRPr="54EC6E82">
        <w:rPr>
          <w:color w:val="auto"/>
        </w:rPr>
        <w:t xml:space="preserve">tudents’ </w:t>
      </w:r>
      <w:r w:rsidR="77FB5157" w:rsidRPr="54EC6E82">
        <w:rPr>
          <w:color w:val="auto"/>
        </w:rPr>
        <w:t>U</w:t>
      </w:r>
      <w:r w:rsidRPr="54EC6E82">
        <w:rPr>
          <w:color w:val="auto"/>
        </w:rPr>
        <w:t>nion</w:t>
      </w:r>
      <w:r w:rsidR="3EE222D6" w:rsidRPr="54EC6E82">
        <w:rPr>
          <w:color w:val="auto"/>
        </w:rPr>
        <w:t>s</w:t>
      </w:r>
      <w:r w:rsidRPr="54EC6E82">
        <w:rPr>
          <w:color w:val="auto"/>
        </w:rPr>
        <w:t xml:space="preserve"> to develop a protocol for responding to a traumatic event on campus such as a student death by suicide.</w:t>
      </w:r>
      <w:r>
        <w:br/>
      </w:r>
    </w:p>
    <w:p w14:paraId="475B2FA2" w14:textId="16A7D365" w:rsidR="004A6E92" w:rsidRPr="00CF046B" w:rsidRDefault="004A6E92" w:rsidP="54EC6E82">
      <w:pPr>
        <w:pStyle w:val="Heading1"/>
        <w:spacing w:line="240" w:lineRule="auto"/>
        <w:ind w:left="0"/>
        <w:contextualSpacing w:val="0"/>
        <w:rPr>
          <w:b w:val="0"/>
          <w:color w:val="auto"/>
          <w:sz w:val="22"/>
          <w:szCs w:val="22"/>
          <w:u w:val="single"/>
        </w:rPr>
      </w:pPr>
      <w:bookmarkStart w:id="16" w:name="h.9xvgvvjhp6tq"/>
      <w:bookmarkEnd w:id="16"/>
      <w:r w:rsidRPr="54EC6E82">
        <w:rPr>
          <w:b w:val="0"/>
          <w:color w:val="auto"/>
          <w:sz w:val="22"/>
          <w:szCs w:val="22"/>
          <w:u w:val="single"/>
        </w:rPr>
        <w:t xml:space="preserve">Suggested Actions </w:t>
      </w:r>
      <w:r w:rsidR="115476FB" w:rsidRPr="54EC6E82">
        <w:rPr>
          <w:b w:val="0"/>
          <w:color w:val="auto"/>
          <w:sz w:val="22"/>
          <w:szCs w:val="22"/>
          <w:u w:val="single"/>
        </w:rPr>
        <w:t>f</w:t>
      </w:r>
      <w:r w:rsidRPr="54EC6E82">
        <w:rPr>
          <w:b w:val="0"/>
          <w:color w:val="auto"/>
          <w:sz w:val="22"/>
          <w:szCs w:val="22"/>
          <w:u w:val="single"/>
        </w:rPr>
        <w:t>or Students’ Unions:</w:t>
      </w:r>
      <w:r>
        <w:br/>
      </w:r>
    </w:p>
    <w:p w14:paraId="02DC0B35" w14:textId="7CB87193" w:rsidR="004A6E92" w:rsidRPr="00CF046B" w:rsidRDefault="004A6E92" w:rsidP="00506532">
      <w:pPr>
        <w:pStyle w:val="Normal1"/>
        <w:numPr>
          <w:ilvl w:val="0"/>
          <w:numId w:val="53"/>
        </w:numPr>
        <w:spacing w:line="240" w:lineRule="auto"/>
        <w:ind w:hanging="360"/>
        <w:contextualSpacing/>
        <w:rPr>
          <w:color w:val="000000" w:themeColor="text1"/>
        </w:rPr>
      </w:pPr>
      <w:r w:rsidRPr="54EC6E82">
        <w:rPr>
          <w:color w:val="auto"/>
        </w:rPr>
        <w:t>To attend, where possible, training provided or promoted by USI to equip officers with the skills and tools needed to support students.</w:t>
      </w:r>
    </w:p>
    <w:p w14:paraId="1BB12D5F" w14:textId="756AF939" w:rsidR="004A6E92" w:rsidRPr="00CF046B" w:rsidRDefault="52A80839" w:rsidP="00506532">
      <w:pPr>
        <w:pStyle w:val="Normal1"/>
        <w:numPr>
          <w:ilvl w:val="0"/>
          <w:numId w:val="53"/>
        </w:numPr>
        <w:spacing w:line="240" w:lineRule="auto"/>
        <w:ind w:hanging="360"/>
        <w:contextualSpacing/>
        <w:rPr>
          <w:color w:val="auto"/>
        </w:rPr>
      </w:pPr>
      <w:r w:rsidRPr="54EC6E82">
        <w:rPr>
          <w:color w:val="auto"/>
        </w:rPr>
        <w:t>Ensure that sources of help and support are well publicised on campus.</w:t>
      </w:r>
    </w:p>
    <w:p w14:paraId="368EA45A" w14:textId="697077FD" w:rsidR="004A6E92" w:rsidRPr="00CF046B" w:rsidRDefault="004A6E92" w:rsidP="00506532">
      <w:pPr>
        <w:pStyle w:val="Normal1"/>
        <w:numPr>
          <w:ilvl w:val="0"/>
          <w:numId w:val="53"/>
        </w:numPr>
        <w:spacing w:line="240" w:lineRule="auto"/>
        <w:ind w:hanging="360"/>
        <w:contextualSpacing/>
        <w:rPr>
          <w:color w:val="000000" w:themeColor="text1"/>
        </w:rPr>
      </w:pPr>
      <w:r w:rsidRPr="54EC6E82">
        <w:rPr>
          <w:color w:val="auto"/>
        </w:rPr>
        <w:t>To promote campus</w:t>
      </w:r>
      <w:r w:rsidR="22855187" w:rsidRPr="54EC6E82">
        <w:rPr>
          <w:color w:val="auto"/>
        </w:rPr>
        <w:t>-</w:t>
      </w:r>
      <w:r w:rsidRPr="54EC6E82">
        <w:rPr>
          <w:color w:val="auto"/>
        </w:rPr>
        <w:t xml:space="preserve">based </w:t>
      </w:r>
      <w:r w:rsidR="002AC697" w:rsidRPr="54EC6E82">
        <w:rPr>
          <w:color w:val="auto"/>
        </w:rPr>
        <w:t>services</w:t>
      </w:r>
      <w:r w:rsidRPr="54EC6E82">
        <w:rPr>
          <w:color w:val="auto"/>
        </w:rPr>
        <w:t xml:space="preserve"> and programmes that encourage coping skills among students.</w:t>
      </w:r>
    </w:p>
    <w:p w14:paraId="01087878" w14:textId="7E43A962" w:rsidR="004A6E92" w:rsidRPr="00CF046B" w:rsidRDefault="004A6E92" w:rsidP="00506532">
      <w:pPr>
        <w:pStyle w:val="Normal1"/>
        <w:numPr>
          <w:ilvl w:val="0"/>
          <w:numId w:val="53"/>
        </w:numPr>
        <w:spacing w:line="240" w:lineRule="auto"/>
        <w:ind w:hanging="360"/>
        <w:contextualSpacing/>
        <w:rPr>
          <w:color w:val="000000" w:themeColor="text1"/>
        </w:rPr>
      </w:pPr>
      <w:r w:rsidRPr="54EC6E82">
        <w:rPr>
          <w:color w:val="auto"/>
        </w:rPr>
        <w:lastRenderedPageBreak/>
        <w:t>To develop new initiatives on campus in relation to Suicide Prevention and Postvention Therapy and Help</w:t>
      </w:r>
      <w:r w:rsidR="712BD382" w:rsidRPr="54EC6E82">
        <w:rPr>
          <w:color w:val="auto"/>
        </w:rPr>
        <w:t>-</w:t>
      </w:r>
      <w:r w:rsidRPr="54EC6E82">
        <w:rPr>
          <w:color w:val="auto"/>
        </w:rPr>
        <w:t xml:space="preserve">Seeking </w:t>
      </w:r>
      <w:r w:rsidR="4FB6B0EA" w:rsidRPr="54EC6E82">
        <w:rPr>
          <w:color w:val="auto"/>
        </w:rPr>
        <w:t>p</w:t>
      </w:r>
      <w:r w:rsidRPr="54EC6E82">
        <w:rPr>
          <w:color w:val="auto"/>
        </w:rPr>
        <w:t>romotion</w:t>
      </w:r>
      <w:r w:rsidR="44C27925" w:rsidRPr="54EC6E82">
        <w:rPr>
          <w:color w:val="auto"/>
        </w:rPr>
        <w:t>.</w:t>
      </w:r>
    </w:p>
    <w:p w14:paraId="50895670" w14:textId="0E7CDFBE" w:rsidR="004A6E92" w:rsidRPr="00CF046B" w:rsidRDefault="004A6E92" w:rsidP="00506532">
      <w:pPr>
        <w:pStyle w:val="Normal1"/>
        <w:numPr>
          <w:ilvl w:val="0"/>
          <w:numId w:val="46"/>
        </w:numPr>
        <w:spacing w:line="240" w:lineRule="auto"/>
        <w:ind w:hanging="360"/>
        <w:contextualSpacing/>
        <w:rPr>
          <w:color w:val="000000" w:themeColor="text1"/>
        </w:rPr>
      </w:pPr>
      <w:r w:rsidRPr="54EC6E82">
        <w:rPr>
          <w:color w:val="auto"/>
          <w:shd w:val="clear" w:color="auto" w:fill="FEFEFE"/>
        </w:rPr>
        <w:t>Develop a referral path</w:t>
      </w:r>
      <w:r w:rsidR="684218B3" w:rsidRPr="54EC6E82">
        <w:rPr>
          <w:color w:val="auto"/>
          <w:shd w:val="clear" w:color="auto" w:fill="FEFEFE"/>
        </w:rPr>
        <w:t>way</w:t>
      </w:r>
      <w:r w:rsidRPr="54EC6E82">
        <w:rPr>
          <w:color w:val="auto"/>
          <w:shd w:val="clear" w:color="auto" w:fill="FEFEFE"/>
        </w:rPr>
        <w:t xml:space="preserve"> to </w:t>
      </w:r>
      <w:r w:rsidR="7711013A" w:rsidRPr="54EC6E82">
        <w:rPr>
          <w:color w:val="auto"/>
          <w:shd w:val="clear" w:color="auto" w:fill="FEFEFE"/>
        </w:rPr>
        <w:t>m</w:t>
      </w:r>
      <w:r w:rsidRPr="54EC6E82">
        <w:rPr>
          <w:color w:val="auto"/>
          <w:shd w:val="clear" w:color="auto" w:fill="FEFEFE"/>
        </w:rPr>
        <w:t xml:space="preserve">ental </w:t>
      </w:r>
      <w:r w:rsidR="7728B92C" w:rsidRPr="54EC6E82">
        <w:rPr>
          <w:color w:val="auto"/>
          <w:shd w:val="clear" w:color="auto" w:fill="FEFEFE"/>
        </w:rPr>
        <w:t>h</w:t>
      </w:r>
      <w:r w:rsidRPr="54EC6E82">
        <w:rPr>
          <w:color w:val="auto"/>
          <w:shd w:val="clear" w:color="auto" w:fill="FEFEFE"/>
        </w:rPr>
        <w:t xml:space="preserve">ealth </w:t>
      </w:r>
      <w:r w:rsidR="4EA56FBC" w:rsidRPr="54EC6E82">
        <w:rPr>
          <w:color w:val="auto"/>
          <w:shd w:val="clear" w:color="auto" w:fill="FEFEFE"/>
        </w:rPr>
        <w:t>s</w:t>
      </w:r>
      <w:r w:rsidRPr="54EC6E82">
        <w:rPr>
          <w:color w:val="auto"/>
          <w:shd w:val="clear" w:color="auto" w:fill="FEFEFE"/>
        </w:rPr>
        <w:t xml:space="preserve">upports for students </w:t>
      </w:r>
      <w:r w:rsidR="1E253105" w:rsidRPr="54EC6E82">
        <w:rPr>
          <w:color w:val="auto"/>
          <w:shd w:val="clear" w:color="auto" w:fill="FEFEFE"/>
        </w:rPr>
        <w:t>struggling</w:t>
      </w:r>
      <w:r w:rsidR="13C80506" w:rsidRPr="54EC6E82">
        <w:rPr>
          <w:color w:val="auto"/>
          <w:shd w:val="clear" w:color="auto" w:fill="FEFEFE"/>
        </w:rPr>
        <w:t xml:space="preserve"> with their mental health.</w:t>
      </w:r>
      <w:bookmarkStart w:id="17" w:name="h.h9um8afme35q"/>
      <w:bookmarkEnd w:id="17"/>
      <w:r>
        <w:br/>
      </w:r>
    </w:p>
    <w:p w14:paraId="6033D8E1" w14:textId="7DF9CF63" w:rsidR="004A6E92" w:rsidRPr="00CF046B" w:rsidRDefault="004A6E92" w:rsidP="54EC6E82">
      <w:pPr>
        <w:pStyle w:val="Heading1"/>
        <w:spacing w:line="240" w:lineRule="auto"/>
        <w:contextualSpacing w:val="0"/>
        <w:rPr>
          <w:color w:val="auto"/>
          <w:sz w:val="22"/>
          <w:szCs w:val="22"/>
        </w:rPr>
      </w:pPr>
      <w:bookmarkStart w:id="18" w:name="h.b2ry4ri3ol3d"/>
      <w:bookmarkEnd w:id="18"/>
      <w:r w:rsidRPr="54EC6E82">
        <w:rPr>
          <w:color w:val="auto"/>
          <w:sz w:val="22"/>
          <w:szCs w:val="22"/>
        </w:rPr>
        <w:t xml:space="preserve">Funding </w:t>
      </w:r>
      <w:r w:rsidR="6A4B0675" w:rsidRPr="54EC6E82">
        <w:rPr>
          <w:color w:val="auto"/>
          <w:sz w:val="22"/>
          <w:szCs w:val="22"/>
        </w:rPr>
        <w:t>of Support</w:t>
      </w:r>
      <w:r w:rsidRPr="54EC6E82">
        <w:rPr>
          <w:color w:val="auto"/>
          <w:sz w:val="22"/>
          <w:szCs w:val="22"/>
        </w:rPr>
        <w:t xml:space="preserve"> Services</w:t>
      </w:r>
      <w:r>
        <w:br/>
      </w:r>
      <w:r>
        <w:br/>
      </w:r>
      <w:r w:rsidR="515BFD7F" w:rsidRPr="54EC6E82">
        <w:rPr>
          <w:b w:val="0"/>
          <w:color w:val="auto"/>
          <w:sz w:val="22"/>
          <w:szCs w:val="22"/>
        </w:rPr>
        <w:t>According to the USI National Report on Student Mental Health</w:t>
      </w:r>
      <w:r w:rsidR="076848D2" w:rsidRPr="54EC6E82">
        <w:rPr>
          <w:b w:val="0"/>
          <w:color w:val="auto"/>
          <w:sz w:val="22"/>
          <w:szCs w:val="22"/>
        </w:rPr>
        <w:t xml:space="preserve"> (2019)</w:t>
      </w:r>
      <w:r w:rsidR="515BFD7F" w:rsidRPr="54EC6E82">
        <w:rPr>
          <w:b w:val="0"/>
          <w:color w:val="auto"/>
          <w:sz w:val="22"/>
          <w:szCs w:val="22"/>
        </w:rPr>
        <w:t>:</w:t>
      </w:r>
    </w:p>
    <w:p w14:paraId="62918209" w14:textId="2CB2211C" w:rsidR="515BFD7F" w:rsidRDefault="515BFD7F" w:rsidP="54EC6E82">
      <w:pPr>
        <w:pStyle w:val="Normal1"/>
        <w:numPr>
          <w:ilvl w:val="0"/>
          <w:numId w:val="1"/>
        </w:numPr>
        <w:spacing w:line="240" w:lineRule="auto"/>
        <w:rPr>
          <w:rFonts w:ascii="Calibri" w:eastAsia="Calibri" w:hAnsi="Calibri" w:cs="Calibri"/>
          <w:color w:val="000000" w:themeColor="text1"/>
        </w:rPr>
      </w:pPr>
      <w:r>
        <w:t>Students are experiencing extremely severe levels of anxiety (38.4%), depression (29.9%) and stress (17.3%)</w:t>
      </w:r>
      <w:r w:rsidR="42CB95E6">
        <w:t>.</w:t>
      </w:r>
    </w:p>
    <w:p w14:paraId="4B1DCD7B" w14:textId="54355DD1" w:rsidR="604CF4A8" w:rsidRDefault="604CF4A8" w:rsidP="54EC6E82">
      <w:pPr>
        <w:pStyle w:val="Normal1"/>
        <w:numPr>
          <w:ilvl w:val="0"/>
          <w:numId w:val="1"/>
        </w:numPr>
        <w:spacing w:line="240" w:lineRule="auto"/>
        <w:rPr>
          <w:rFonts w:ascii="Calibri" w:eastAsia="Calibri" w:hAnsi="Calibri" w:cs="Calibri"/>
          <w:color w:val="000000" w:themeColor="text1"/>
        </w:rPr>
      </w:pPr>
      <w:r>
        <w:t>Close to one third (32.2% had a formal diagnosis of a mental health difficulty at some point in their lives.</w:t>
      </w:r>
    </w:p>
    <w:p w14:paraId="1D501DA0" w14:textId="4B9463E3" w:rsidR="776EED64" w:rsidRDefault="776EED64" w:rsidP="54EC6E82">
      <w:pPr>
        <w:pStyle w:val="Normal1"/>
        <w:numPr>
          <w:ilvl w:val="0"/>
          <w:numId w:val="1"/>
        </w:numPr>
        <w:spacing w:line="240" w:lineRule="auto"/>
        <w:rPr>
          <w:rFonts w:ascii="Calibri" w:eastAsia="Calibri" w:hAnsi="Calibri" w:cs="Calibri"/>
          <w:color w:val="000000" w:themeColor="text1"/>
        </w:rPr>
      </w:pPr>
      <w:r>
        <w:t>One fifth (20.9%) did not have someone to talk to about their personal and emotional difficulties.</w:t>
      </w:r>
    </w:p>
    <w:p w14:paraId="3D0CBF36" w14:textId="0636E7BD" w:rsidR="3BF636D8" w:rsidRDefault="3BF636D8" w:rsidP="54EC6E82">
      <w:pPr>
        <w:pStyle w:val="Normal1"/>
        <w:numPr>
          <w:ilvl w:val="0"/>
          <w:numId w:val="1"/>
        </w:numPr>
        <w:spacing w:line="240" w:lineRule="auto"/>
        <w:rPr>
          <w:rFonts w:ascii="Calibri" w:eastAsia="Calibri" w:hAnsi="Calibri" w:cs="Calibri"/>
          <w:color w:val="000000" w:themeColor="text1"/>
        </w:rPr>
      </w:pPr>
      <w:r>
        <w:t>A free on campus counselling service was important to students.</w:t>
      </w:r>
      <w:r>
        <w:br/>
      </w:r>
    </w:p>
    <w:p w14:paraId="38C1F859" w14:textId="24F5CF48" w:rsidR="004A6E92" w:rsidRPr="00CF046B" w:rsidRDefault="6D0BE856" w:rsidP="54EC6E82">
      <w:pPr>
        <w:pStyle w:val="Normal1"/>
        <w:spacing w:line="240" w:lineRule="auto"/>
        <w:rPr>
          <w:color w:val="auto"/>
        </w:rPr>
      </w:pPr>
      <w:r w:rsidRPr="54EC6E82">
        <w:rPr>
          <w:color w:val="auto"/>
        </w:rPr>
        <w:t xml:space="preserve">Student Counselling Services are hugely important in supporting students through their mental health journey. Students avail of the counselling supports for many different reasons </w:t>
      </w:r>
      <w:r w:rsidR="467BF6AD" w:rsidRPr="54EC6E82">
        <w:rPr>
          <w:color w:val="auto"/>
        </w:rPr>
        <w:t>relating to stress, anxiety, depression, isolation, bereavements, diagnosed mental health illnesses and much more. Unfortunately, the majority of Student Counselling Services</w:t>
      </w:r>
      <w:r w:rsidR="345097C5" w:rsidRPr="54EC6E82">
        <w:rPr>
          <w:color w:val="auto"/>
        </w:rPr>
        <w:t xml:space="preserve"> are understaffed and under-resourced due to the lack of funding allocated to the higher education system. This results in services having limited availability and accessibility of these services, often leading to long waiting lists.</w:t>
      </w:r>
      <w:r w:rsidR="004A6E92">
        <w:br/>
      </w:r>
      <w:r w:rsidR="004A6E92">
        <w:br/>
      </w:r>
      <w:r w:rsidR="004A6E92" w:rsidRPr="54EC6E82">
        <w:rPr>
          <w:color w:val="auto"/>
        </w:rPr>
        <w:t>Given the increasing numbers of students reporting mental health issues</w:t>
      </w:r>
      <w:r w:rsidR="07DE41DA" w:rsidRPr="54EC6E82">
        <w:rPr>
          <w:color w:val="auto"/>
        </w:rPr>
        <w:t xml:space="preserve">. </w:t>
      </w:r>
      <w:r w:rsidR="004A6E92" w:rsidRPr="54EC6E82">
        <w:rPr>
          <w:color w:val="auto"/>
        </w:rPr>
        <w:t>this causes serious concern</w:t>
      </w:r>
      <w:r w:rsidR="3BA00C6F" w:rsidRPr="54EC6E82">
        <w:rPr>
          <w:color w:val="auto"/>
        </w:rPr>
        <w:t xml:space="preserve"> for USI</w:t>
      </w:r>
      <w:r w:rsidR="004A6E92" w:rsidRPr="54EC6E82">
        <w:rPr>
          <w:color w:val="auto"/>
        </w:rPr>
        <w:t xml:space="preserve">. </w:t>
      </w:r>
      <w:r w:rsidR="3DDD0EC8" w:rsidRPr="54EC6E82">
        <w:rPr>
          <w:color w:val="auto"/>
        </w:rPr>
        <w:t xml:space="preserve">We are committed to ensuring the highest level of efficiency and support for our students when it comes to their mental health. USI increased funding into Mental Health </w:t>
      </w:r>
      <w:r w:rsidR="467CD905" w:rsidRPr="54EC6E82">
        <w:rPr>
          <w:color w:val="auto"/>
        </w:rPr>
        <w:t>Services and initiatives to ensure the need of students is met.</w:t>
      </w:r>
      <w:r w:rsidR="004A6E92">
        <w:br/>
      </w:r>
    </w:p>
    <w:p w14:paraId="2564D6AF" w14:textId="35C675AB" w:rsidR="004A6E92" w:rsidRPr="00CF046B" w:rsidRDefault="004A6E92" w:rsidP="54EC6E82">
      <w:pPr>
        <w:pStyle w:val="Normal1"/>
        <w:spacing w:line="240" w:lineRule="auto"/>
        <w:ind w:left="0"/>
        <w:rPr>
          <w:color w:val="auto"/>
        </w:rPr>
      </w:pPr>
      <w:r w:rsidRPr="54EC6E82">
        <w:rPr>
          <w:color w:val="auto"/>
          <w:u w:val="single"/>
        </w:rPr>
        <w:t>Objectives:</w:t>
      </w:r>
      <w:r>
        <w:br/>
      </w:r>
    </w:p>
    <w:p w14:paraId="427666C4" w14:textId="0DB62A17" w:rsidR="004A6E92" w:rsidRPr="00CF046B" w:rsidRDefault="004A6E92" w:rsidP="00506532">
      <w:pPr>
        <w:pStyle w:val="Normal1"/>
        <w:numPr>
          <w:ilvl w:val="0"/>
          <w:numId w:val="50"/>
        </w:numPr>
        <w:spacing w:line="240" w:lineRule="auto"/>
        <w:ind w:hanging="360"/>
        <w:contextualSpacing/>
        <w:rPr>
          <w:color w:val="000000" w:themeColor="text1"/>
        </w:rPr>
      </w:pPr>
      <w:r w:rsidRPr="54EC6E82">
        <w:rPr>
          <w:color w:val="auto"/>
        </w:rPr>
        <w:t>To protect and improve funding for mental health services</w:t>
      </w:r>
      <w:r w:rsidR="25CF4B9E" w:rsidRPr="54EC6E82">
        <w:rPr>
          <w:color w:val="auto"/>
        </w:rPr>
        <w:t xml:space="preserve">, projects and initiatives </w:t>
      </w:r>
      <w:r w:rsidRPr="54EC6E82">
        <w:rPr>
          <w:color w:val="auto"/>
        </w:rPr>
        <w:t>within our college communities</w:t>
      </w:r>
      <w:r w:rsidR="7EDF88D3" w:rsidRPr="54EC6E82">
        <w:rPr>
          <w:color w:val="auto"/>
        </w:rPr>
        <w:t xml:space="preserve">, </w:t>
      </w:r>
      <w:r w:rsidR="38E3C8DA" w:rsidRPr="54EC6E82">
        <w:rPr>
          <w:color w:val="auto"/>
        </w:rPr>
        <w:t>off campus</w:t>
      </w:r>
      <w:r w:rsidR="3F8986C1" w:rsidRPr="54EC6E82">
        <w:rPr>
          <w:color w:val="auto"/>
        </w:rPr>
        <w:t xml:space="preserve"> and online</w:t>
      </w:r>
    </w:p>
    <w:p w14:paraId="1B919FAD" w14:textId="52F231E4" w:rsidR="004A6E92" w:rsidRPr="00CF046B" w:rsidRDefault="004A6E92" w:rsidP="00506532">
      <w:pPr>
        <w:pStyle w:val="Normal1"/>
        <w:numPr>
          <w:ilvl w:val="0"/>
          <w:numId w:val="50"/>
        </w:numPr>
        <w:spacing w:before="0" w:line="240" w:lineRule="auto"/>
        <w:ind w:hanging="360"/>
        <w:rPr>
          <w:color w:val="auto"/>
        </w:rPr>
      </w:pPr>
      <w:r w:rsidRPr="54EC6E82">
        <w:rPr>
          <w:color w:val="auto"/>
        </w:rPr>
        <w:t xml:space="preserve">To </w:t>
      </w:r>
      <w:r w:rsidR="0521BE37" w:rsidRPr="54EC6E82">
        <w:rPr>
          <w:color w:val="auto"/>
        </w:rPr>
        <w:t>improve our lobbying efforts through the developments of reports to capture personal anecdotes.</w:t>
      </w:r>
    </w:p>
    <w:p w14:paraId="0C8FE7CE" w14:textId="39C8AB21" w:rsidR="004A6E92" w:rsidRPr="00CF046B" w:rsidRDefault="5A5648F8" w:rsidP="00506532">
      <w:pPr>
        <w:pStyle w:val="Normal1"/>
        <w:numPr>
          <w:ilvl w:val="0"/>
          <w:numId w:val="50"/>
        </w:numPr>
        <w:spacing w:line="240" w:lineRule="auto"/>
        <w:ind w:hanging="360"/>
        <w:rPr>
          <w:color w:val="000000" w:themeColor="text1"/>
        </w:rPr>
      </w:pPr>
      <w:r w:rsidRPr="54EC6E82">
        <w:rPr>
          <w:color w:val="auto"/>
        </w:rPr>
        <w:lastRenderedPageBreak/>
        <w:t xml:space="preserve">To lobby for </w:t>
      </w:r>
      <w:r w:rsidR="17D14F41" w:rsidRPr="54EC6E82">
        <w:rPr>
          <w:color w:val="auto"/>
        </w:rPr>
        <w:t>the implementation of the Scottish La</w:t>
      </w:r>
      <w:r w:rsidR="47F405F3" w:rsidRPr="54EC6E82">
        <w:rPr>
          <w:color w:val="auto"/>
        </w:rPr>
        <w:t>n</w:t>
      </w:r>
      <w:r w:rsidR="17D14F41" w:rsidRPr="54EC6E82">
        <w:rPr>
          <w:color w:val="auto"/>
        </w:rPr>
        <w:t xml:space="preserve">cet model which advocates for a whole campus approach </w:t>
      </w:r>
      <w:r w:rsidR="09ABD3D6" w:rsidRPr="54EC6E82">
        <w:rPr>
          <w:color w:val="auto"/>
        </w:rPr>
        <w:t>to</w:t>
      </w:r>
      <w:r w:rsidR="17D14F41" w:rsidRPr="54EC6E82">
        <w:rPr>
          <w:color w:val="auto"/>
        </w:rPr>
        <w:t xml:space="preserve"> </w:t>
      </w:r>
      <w:r w:rsidR="1B948B23" w:rsidRPr="54EC6E82">
        <w:rPr>
          <w:color w:val="auto"/>
        </w:rPr>
        <w:t xml:space="preserve">supporting </w:t>
      </w:r>
      <w:r w:rsidR="17D14F41" w:rsidRPr="54EC6E82">
        <w:rPr>
          <w:color w:val="auto"/>
        </w:rPr>
        <w:t>student mental health by having a great</w:t>
      </w:r>
      <w:r w:rsidR="0EB48340" w:rsidRPr="54EC6E82">
        <w:rPr>
          <w:color w:val="auto"/>
        </w:rPr>
        <w:t>er</w:t>
      </w:r>
      <w:r w:rsidR="17D14F41" w:rsidRPr="54EC6E82">
        <w:rPr>
          <w:color w:val="auto"/>
        </w:rPr>
        <w:t xml:space="preserve"> integration </w:t>
      </w:r>
      <w:r w:rsidR="7BB7698A" w:rsidRPr="54EC6E82">
        <w:rPr>
          <w:color w:val="auto"/>
        </w:rPr>
        <w:t>and cooperation betw</w:t>
      </w:r>
      <w:r w:rsidR="21038560" w:rsidRPr="54EC6E82">
        <w:rPr>
          <w:color w:val="auto"/>
        </w:rPr>
        <w:t>e</w:t>
      </w:r>
      <w:r w:rsidR="7BB7698A" w:rsidRPr="54EC6E82">
        <w:rPr>
          <w:color w:val="auto"/>
        </w:rPr>
        <w:t xml:space="preserve">en services, internally and externally, such as </w:t>
      </w:r>
      <w:r w:rsidR="59807295" w:rsidRPr="54EC6E82">
        <w:rPr>
          <w:color w:val="auto"/>
        </w:rPr>
        <w:t>between the Student Counselling Services, peer supports, academic advisors, Students’ Unions, healthy campus initiatives, emergency care, community mental health se</w:t>
      </w:r>
      <w:r w:rsidR="65EB5DBD" w:rsidRPr="54EC6E82">
        <w:rPr>
          <w:color w:val="auto"/>
        </w:rPr>
        <w:t>rvices</w:t>
      </w:r>
      <w:r w:rsidR="59807295" w:rsidRPr="54EC6E82">
        <w:rPr>
          <w:color w:val="auto"/>
        </w:rPr>
        <w:t xml:space="preserve"> and a multi-disciplinary campus care team</w:t>
      </w:r>
      <w:r w:rsidR="44B99E34" w:rsidRPr="54EC6E82">
        <w:rPr>
          <w:color w:val="auto"/>
        </w:rPr>
        <w:t>.</w:t>
      </w:r>
      <w:r w:rsidR="004A6E92">
        <w:br/>
      </w:r>
    </w:p>
    <w:p w14:paraId="4858959A" w14:textId="78320E42" w:rsidR="004A6E92" w:rsidRPr="00CF046B" w:rsidRDefault="004A6E92" w:rsidP="54EC6E82">
      <w:pPr>
        <w:pStyle w:val="Normal1"/>
        <w:spacing w:line="240" w:lineRule="auto"/>
        <w:ind w:left="0"/>
        <w:rPr>
          <w:color w:val="auto"/>
          <w:u w:val="single"/>
        </w:rPr>
      </w:pPr>
      <w:r w:rsidRPr="54EC6E82">
        <w:rPr>
          <w:color w:val="auto"/>
          <w:u w:val="single"/>
        </w:rPr>
        <w:t>Actions:</w:t>
      </w:r>
      <w:r>
        <w:br/>
      </w:r>
    </w:p>
    <w:p w14:paraId="717F0E97" w14:textId="637D7F7F" w:rsidR="004A6E92" w:rsidRDefault="004A6E92" w:rsidP="00506532">
      <w:pPr>
        <w:pStyle w:val="Normal1"/>
        <w:numPr>
          <w:ilvl w:val="0"/>
          <w:numId w:val="50"/>
        </w:numPr>
        <w:spacing w:before="0" w:line="240" w:lineRule="auto"/>
        <w:ind w:hanging="360"/>
        <w:rPr>
          <w:color w:val="auto"/>
        </w:rPr>
      </w:pPr>
      <w:r w:rsidRPr="54EC6E82">
        <w:rPr>
          <w:color w:val="auto"/>
        </w:rPr>
        <w:t>Lobby for</w:t>
      </w:r>
      <w:r w:rsidR="38F4D5B0" w:rsidRPr="54EC6E82">
        <w:rPr>
          <w:color w:val="auto"/>
        </w:rPr>
        <w:t xml:space="preserve"> annual sustainable core funding in the budgets, ensuring funding for mental health services and initiatives are ring-fenced.</w:t>
      </w:r>
    </w:p>
    <w:p w14:paraId="5BB27E08" w14:textId="77777777" w:rsidR="004A6E92" w:rsidRPr="00CF046B" w:rsidRDefault="004A6E92" w:rsidP="00506532">
      <w:pPr>
        <w:pStyle w:val="Normal1"/>
        <w:numPr>
          <w:ilvl w:val="0"/>
          <w:numId w:val="50"/>
        </w:numPr>
        <w:spacing w:line="240" w:lineRule="auto"/>
        <w:ind w:hanging="360"/>
        <w:contextualSpacing/>
        <w:rPr>
          <w:color w:val="000000" w:themeColor="text1"/>
        </w:rPr>
      </w:pPr>
      <w:r w:rsidRPr="54EC6E82">
        <w:rPr>
          <w:color w:val="auto"/>
        </w:rPr>
        <w:t xml:space="preserve">Lobby for the introduction of community based 24/7 crisis intervention services. </w:t>
      </w:r>
    </w:p>
    <w:p w14:paraId="5270CC17" w14:textId="7DC0CB4D" w:rsidR="004A6E92" w:rsidRPr="00CF046B" w:rsidRDefault="004A6E92" w:rsidP="00506532">
      <w:pPr>
        <w:pStyle w:val="Normal1"/>
        <w:numPr>
          <w:ilvl w:val="0"/>
          <w:numId w:val="50"/>
        </w:numPr>
        <w:spacing w:line="240" w:lineRule="auto"/>
        <w:ind w:hanging="360"/>
        <w:contextualSpacing/>
        <w:rPr>
          <w:color w:val="000000" w:themeColor="text1"/>
          <w:highlight w:val="white"/>
        </w:rPr>
      </w:pPr>
      <w:r w:rsidRPr="54EC6E82">
        <w:rPr>
          <w:color w:val="auto"/>
          <w:highlight w:val="white"/>
        </w:rPr>
        <w:t xml:space="preserve">Retain membership of </w:t>
      </w:r>
      <w:r w:rsidR="6F68B94E" w:rsidRPr="54EC6E82">
        <w:rPr>
          <w:color w:val="auto"/>
          <w:highlight w:val="white"/>
        </w:rPr>
        <w:t xml:space="preserve">Mental Health Reform </w:t>
      </w:r>
      <w:r w:rsidRPr="54EC6E82">
        <w:rPr>
          <w:color w:val="auto"/>
          <w:highlight w:val="white"/>
        </w:rPr>
        <w:t>and actively partake in the coalition of organisations campaigning to transform mental health and wellbeing supports in Ireland.</w:t>
      </w:r>
    </w:p>
    <w:p w14:paraId="65D2E13A" w14:textId="356F0746" w:rsidR="3E5A382E" w:rsidRDefault="3E5A382E" w:rsidP="00506532">
      <w:pPr>
        <w:pStyle w:val="Normal1"/>
        <w:numPr>
          <w:ilvl w:val="0"/>
          <w:numId w:val="50"/>
        </w:numPr>
        <w:spacing w:line="240" w:lineRule="auto"/>
        <w:ind w:hanging="360"/>
        <w:rPr>
          <w:color w:val="000000" w:themeColor="text1"/>
          <w:highlight w:val="white"/>
        </w:rPr>
      </w:pPr>
      <w:r w:rsidRPr="54EC6E82">
        <w:rPr>
          <w:color w:val="auto"/>
          <w:highlight w:val="white"/>
        </w:rPr>
        <w:t>Support Students’ Unions in their lobbying efforts to secure funding for their on campus mental health supports.</w:t>
      </w:r>
    </w:p>
    <w:p w14:paraId="0D3CFC77" w14:textId="79BFD562" w:rsidR="004A6E92" w:rsidRPr="00CF046B" w:rsidRDefault="004A6E92" w:rsidP="00506532">
      <w:pPr>
        <w:pStyle w:val="Normal1"/>
        <w:numPr>
          <w:ilvl w:val="0"/>
          <w:numId w:val="50"/>
        </w:numPr>
        <w:spacing w:line="240" w:lineRule="auto"/>
        <w:ind w:hanging="360"/>
        <w:contextualSpacing/>
        <w:rPr>
          <w:color w:val="000000" w:themeColor="text1"/>
        </w:rPr>
      </w:pPr>
      <w:r w:rsidRPr="54EC6E82">
        <w:rPr>
          <w:color w:val="auto"/>
          <w:highlight w:val="white"/>
        </w:rPr>
        <w:t>Work with PCHEI and ISHA to research access and integration of support services on campus and i</w:t>
      </w:r>
      <w:r w:rsidR="00A84DC9" w:rsidRPr="54EC6E82">
        <w:rPr>
          <w:color w:val="auto"/>
          <w:highlight w:val="white"/>
        </w:rPr>
        <w:t>n local areas.</w:t>
      </w:r>
    </w:p>
    <w:p w14:paraId="296FEF89" w14:textId="3A8AEA24" w:rsidR="00A84DC9" w:rsidRDefault="00A84DC9" w:rsidP="00506532">
      <w:pPr>
        <w:pStyle w:val="Normal1"/>
        <w:numPr>
          <w:ilvl w:val="0"/>
          <w:numId w:val="50"/>
        </w:numPr>
        <w:spacing w:line="240" w:lineRule="auto"/>
        <w:ind w:hanging="360"/>
        <w:rPr>
          <w:color w:val="000000" w:themeColor="text1"/>
          <w:highlight w:val="white"/>
        </w:rPr>
      </w:pPr>
      <w:r w:rsidRPr="54EC6E82">
        <w:rPr>
          <w:color w:val="auto"/>
          <w:highlight w:val="white"/>
        </w:rPr>
        <w:t>Lobby for the development and implementation of the Scottish Lancet model to be integrated into the Irish higher education system.</w:t>
      </w:r>
    </w:p>
    <w:p w14:paraId="67CCD258" w14:textId="5CBACD77" w:rsidR="2FC61B6D" w:rsidRDefault="2FC61B6D" w:rsidP="00506532">
      <w:pPr>
        <w:pStyle w:val="Normal1"/>
        <w:numPr>
          <w:ilvl w:val="0"/>
          <w:numId w:val="50"/>
        </w:numPr>
        <w:spacing w:line="240" w:lineRule="auto"/>
        <w:ind w:hanging="360"/>
        <w:rPr>
          <w:color w:val="000000" w:themeColor="text1"/>
          <w:highlight w:val="white"/>
        </w:rPr>
      </w:pPr>
      <w:r w:rsidRPr="54EC6E82">
        <w:rPr>
          <w:color w:val="auto"/>
          <w:highlight w:val="white"/>
        </w:rPr>
        <w:t xml:space="preserve">Working with the Vice President for Academic Affairs, build upon the ‘Wellbeing in the Curriculum’ report being completed in partnership with the National Forum, and </w:t>
      </w:r>
      <w:r w:rsidR="40F0466F" w:rsidRPr="54EC6E82">
        <w:rPr>
          <w:color w:val="auto"/>
          <w:highlight w:val="white"/>
        </w:rPr>
        <w:t>work on embedding mental health &amp; wellbeing within the curriculum across the third-level sector.</w:t>
      </w:r>
    </w:p>
    <w:p w14:paraId="47BB5E17" w14:textId="66D857CF" w:rsidR="004A6E92" w:rsidRPr="00CF046B" w:rsidRDefault="004A6E92" w:rsidP="54EC6E82">
      <w:pPr>
        <w:pStyle w:val="Heading1"/>
        <w:spacing w:line="240" w:lineRule="auto"/>
        <w:contextualSpacing w:val="0"/>
        <w:rPr>
          <w:b w:val="0"/>
          <w:color w:val="auto"/>
          <w:sz w:val="22"/>
          <w:szCs w:val="22"/>
          <w:u w:val="single"/>
        </w:rPr>
      </w:pPr>
      <w:bookmarkStart w:id="19" w:name="h.ugcfvmq2yjsi"/>
      <w:bookmarkEnd w:id="19"/>
      <w:r w:rsidRPr="54EC6E82">
        <w:rPr>
          <w:b w:val="0"/>
          <w:color w:val="auto"/>
          <w:sz w:val="22"/>
          <w:szCs w:val="22"/>
          <w:u w:val="single"/>
        </w:rPr>
        <w:t xml:space="preserve">Suggested Actions </w:t>
      </w:r>
      <w:r w:rsidR="4B02717F" w:rsidRPr="54EC6E82">
        <w:rPr>
          <w:b w:val="0"/>
          <w:color w:val="auto"/>
          <w:sz w:val="22"/>
          <w:szCs w:val="22"/>
          <w:u w:val="single"/>
        </w:rPr>
        <w:t>f</w:t>
      </w:r>
      <w:r w:rsidRPr="54EC6E82">
        <w:rPr>
          <w:b w:val="0"/>
          <w:color w:val="auto"/>
          <w:sz w:val="22"/>
          <w:szCs w:val="22"/>
          <w:u w:val="single"/>
        </w:rPr>
        <w:t>or Students’ Unions:</w:t>
      </w:r>
      <w:r>
        <w:br/>
      </w:r>
    </w:p>
    <w:p w14:paraId="37F94468" w14:textId="77777777" w:rsidR="004A6E92" w:rsidRPr="00CF046B" w:rsidRDefault="004A6E92" w:rsidP="00506532">
      <w:pPr>
        <w:pStyle w:val="Heading1"/>
        <w:numPr>
          <w:ilvl w:val="0"/>
          <w:numId w:val="58"/>
        </w:numPr>
        <w:spacing w:line="240" w:lineRule="auto"/>
        <w:ind w:hanging="360"/>
        <w:rPr>
          <w:color w:val="000000" w:themeColor="text1"/>
          <w:sz w:val="22"/>
          <w:szCs w:val="22"/>
        </w:rPr>
      </w:pPr>
      <w:bookmarkStart w:id="20" w:name="h.exj56enacr1z"/>
      <w:bookmarkEnd w:id="20"/>
      <w:r w:rsidRPr="54EC6E82">
        <w:rPr>
          <w:b w:val="0"/>
          <w:color w:val="auto"/>
          <w:sz w:val="22"/>
          <w:szCs w:val="22"/>
        </w:rPr>
        <w:t xml:space="preserve">Students’ Union Officers should aim to partake, where possible, in lobbying opportunities with support from regional officers locally and the VP Welfare on a national basis. </w:t>
      </w:r>
    </w:p>
    <w:p w14:paraId="4CDF04CC" w14:textId="19686F40" w:rsidR="004A6E92" w:rsidRDefault="004A6E92" w:rsidP="00506532">
      <w:pPr>
        <w:pStyle w:val="Heading1"/>
        <w:numPr>
          <w:ilvl w:val="0"/>
          <w:numId w:val="58"/>
        </w:numPr>
        <w:spacing w:line="240" w:lineRule="auto"/>
        <w:ind w:hanging="360"/>
        <w:rPr>
          <w:color w:val="000000" w:themeColor="text1"/>
          <w:sz w:val="22"/>
          <w:szCs w:val="22"/>
        </w:rPr>
      </w:pPr>
      <w:bookmarkStart w:id="21" w:name="h.ppiptlkvyvd4"/>
      <w:bookmarkEnd w:id="21"/>
      <w:r w:rsidRPr="53557CD0">
        <w:rPr>
          <w:b w:val="0"/>
          <w:color w:val="auto"/>
          <w:sz w:val="22"/>
          <w:szCs w:val="22"/>
        </w:rPr>
        <w:t>Establish a referral pathway for students in need of mental health supports.</w:t>
      </w:r>
      <w:bookmarkStart w:id="22" w:name="h.g1oozpjqwgkf"/>
      <w:bookmarkEnd w:id="22"/>
      <w:r>
        <w:br/>
      </w:r>
      <w:bookmarkStart w:id="23" w:name="h.y14hnkyt4ays"/>
      <w:bookmarkEnd w:id="23"/>
      <w:r>
        <w:br/>
      </w:r>
    </w:p>
    <w:p w14:paraId="6E36661F" w14:textId="4570C823" w:rsidR="00A94281" w:rsidRDefault="467AC6F0" w:rsidP="54EC6E82">
      <w:pPr>
        <w:pStyle w:val="Heading3"/>
        <w:spacing w:line="240" w:lineRule="auto"/>
        <w:rPr>
          <w:color w:val="948A54" w:themeColor="background2" w:themeShade="80"/>
          <w:sz w:val="28"/>
          <w:szCs w:val="28"/>
        </w:rPr>
      </w:pPr>
      <w:r w:rsidRPr="54EC6E82">
        <w:rPr>
          <w:color w:val="948A54" w:themeColor="background2" w:themeShade="80"/>
          <w:sz w:val="28"/>
          <w:szCs w:val="28"/>
        </w:rPr>
        <w:t xml:space="preserve">USI </w:t>
      </w:r>
      <w:r w:rsidR="00A94281" w:rsidRPr="54EC6E82">
        <w:rPr>
          <w:color w:val="948A54" w:themeColor="background2" w:themeShade="80"/>
          <w:sz w:val="28"/>
          <w:szCs w:val="28"/>
        </w:rPr>
        <w:t>Gambling</w:t>
      </w:r>
      <w:r w:rsidR="02807140" w:rsidRPr="54EC6E82">
        <w:rPr>
          <w:color w:val="948A54" w:themeColor="background2" w:themeShade="80"/>
          <w:sz w:val="28"/>
          <w:szCs w:val="28"/>
        </w:rPr>
        <w:t xml:space="preserve"> </w:t>
      </w:r>
      <w:r w:rsidR="5AB2F6D0" w:rsidRPr="54EC6E82">
        <w:rPr>
          <w:color w:val="948A54" w:themeColor="background2" w:themeShade="80"/>
          <w:sz w:val="28"/>
          <w:szCs w:val="28"/>
        </w:rPr>
        <w:t>Harm Reduction</w:t>
      </w:r>
    </w:p>
    <w:p w14:paraId="508C98E9" w14:textId="35997E6C" w:rsidR="00A94281" w:rsidRDefault="00A94281" w:rsidP="54EC6E82">
      <w:pPr>
        <w:pStyle w:val="Normal1"/>
        <w:spacing w:line="240" w:lineRule="auto"/>
        <w:rPr>
          <w:color w:val="auto"/>
        </w:rPr>
      </w:pPr>
      <w:r w:rsidRPr="54EC6E82">
        <w:rPr>
          <w:color w:val="auto"/>
        </w:rPr>
        <w:t>This strategy aims to provide a framework for good practice for the support of students, the promotion of wellbeing and prevention of gambling dependency</w:t>
      </w:r>
      <w:r w:rsidR="42B31054" w:rsidRPr="54EC6E82">
        <w:rPr>
          <w:color w:val="auto"/>
        </w:rPr>
        <w:t>, which shall be</w:t>
      </w:r>
      <w:r w:rsidRPr="54EC6E82">
        <w:rPr>
          <w:color w:val="auto"/>
        </w:rPr>
        <w:t xml:space="preserve"> implemented by both the Union of Students in Ireland and local Students’ Unions.</w:t>
      </w:r>
      <w:r>
        <w:br/>
      </w:r>
      <w:r>
        <w:br/>
      </w:r>
      <w:r w:rsidRPr="54EC6E82">
        <w:rPr>
          <w:color w:val="auto"/>
        </w:rPr>
        <w:lastRenderedPageBreak/>
        <w:t>There is current</w:t>
      </w:r>
      <w:r w:rsidR="03A8D5A5" w:rsidRPr="54EC6E82">
        <w:rPr>
          <w:color w:val="auto"/>
        </w:rPr>
        <w:t>ly no</w:t>
      </w:r>
      <w:r w:rsidRPr="54EC6E82">
        <w:rPr>
          <w:color w:val="auto"/>
        </w:rPr>
        <w:t xml:space="preserve"> sufficient legislation to combat Problem Gambling in Ireland</w:t>
      </w:r>
      <w:r w:rsidR="63FF1AEB" w:rsidRPr="54EC6E82">
        <w:rPr>
          <w:color w:val="auto"/>
        </w:rPr>
        <w:t xml:space="preserve">. </w:t>
      </w:r>
      <w:r w:rsidRPr="54EC6E82">
        <w:rPr>
          <w:color w:val="auto"/>
        </w:rPr>
        <w:t xml:space="preserve">The USI Vice President for Welfare </w:t>
      </w:r>
      <w:r w:rsidR="3EDE9C6A" w:rsidRPr="54EC6E82">
        <w:rPr>
          <w:color w:val="auto"/>
        </w:rPr>
        <w:t>shall</w:t>
      </w:r>
      <w:r w:rsidRPr="54EC6E82">
        <w:rPr>
          <w:color w:val="auto"/>
        </w:rPr>
        <w:t xml:space="preserve"> follow the USI Gambling </w:t>
      </w:r>
      <w:r w:rsidR="50600F9C" w:rsidRPr="54EC6E82">
        <w:rPr>
          <w:color w:val="auto"/>
        </w:rPr>
        <w:t>harm reduction strategy</w:t>
      </w:r>
      <w:r w:rsidRPr="54EC6E82">
        <w:rPr>
          <w:color w:val="auto"/>
        </w:rPr>
        <w:t xml:space="preserve"> and</w:t>
      </w:r>
      <w:r w:rsidR="093D2D3F" w:rsidRPr="54EC6E82">
        <w:rPr>
          <w:color w:val="auto"/>
        </w:rPr>
        <w:t xml:space="preserve"> shall</w:t>
      </w:r>
      <w:r w:rsidRPr="54EC6E82">
        <w:rPr>
          <w:color w:val="auto"/>
        </w:rPr>
        <w:t xml:space="preserve"> assist local officers in following through with its</w:t>
      </w:r>
      <w:r w:rsidR="4A184A1E" w:rsidRPr="54EC6E82">
        <w:rPr>
          <w:color w:val="auto"/>
        </w:rPr>
        <w:t xml:space="preserve"> objectives.</w:t>
      </w:r>
      <w:bookmarkStart w:id="24" w:name="h.ysjof52en3bt"/>
      <w:bookmarkEnd w:id="24"/>
      <w:r>
        <w:br/>
      </w:r>
    </w:p>
    <w:p w14:paraId="5EBF214C" w14:textId="77777777" w:rsidR="00A94281" w:rsidRDefault="00A94281" w:rsidP="54EC6E82">
      <w:pPr>
        <w:pStyle w:val="Heading1"/>
        <w:spacing w:line="240" w:lineRule="auto"/>
        <w:contextualSpacing w:val="0"/>
        <w:rPr>
          <w:color w:val="auto"/>
          <w:sz w:val="22"/>
          <w:szCs w:val="22"/>
        </w:rPr>
      </w:pPr>
      <w:r w:rsidRPr="54EC6E82">
        <w:rPr>
          <w:color w:val="auto"/>
          <w:sz w:val="22"/>
          <w:szCs w:val="22"/>
        </w:rPr>
        <w:t>Collaborations and Partnerships</w:t>
      </w:r>
    </w:p>
    <w:p w14:paraId="673B1FAD" w14:textId="40790D12" w:rsidR="00A94281" w:rsidRDefault="00A94281" w:rsidP="54EC6E82">
      <w:pPr>
        <w:pStyle w:val="Heading1"/>
        <w:spacing w:line="240" w:lineRule="auto"/>
        <w:contextualSpacing w:val="0"/>
        <w:rPr>
          <w:color w:val="auto"/>
          <w:sz w:val="22"/>
          <w:szCs w:val="22"/>
        </w:rPr>
      </w:pPr>
      <w:bookmarkStart w:id="25" w:name="h.fycrfpc4fe6u"/>
      <w:bookmarkEnd w:id="25"/>
      <w:r w:rsidRPr="54EC6E82">
        <w:rPr>
          <w:b w:val="0"/>
          <w:color w:val="auto"/>
          <w:sz w:val="22"/>
          <w:szCs w:val="22"/>
        </w:rPr>
        <w:t>USI acknowledges the importance of collaborations and partnerships when it comes to organisations working to reduce gambling related harm. USI recognises the need to work with other</w:t>
      </w:r>
      <w:r w:rsidR="6B42B93B" w:rsidRPr="54EC6E82">
        <w:rPr>
          <w:b w:val="0"/>
          <w:color w:val="auto"/>
          <w:sz w:val="22"/>
          <w:szCs w:val="22"/>
        </w:rPr>
        <w:t xml:space="preserve"> organisations with experience and expert knowledge</w:t>
      </w:r>
      <w:r w:rsidRPr="54EC6E82">
        <w:rPr>
          <w:b w:val="0"/>
          <w:color w:val="auto"/>
          <w:sz w:val="22"/>
          <w:szCs w:val="22"/>
        </w:rPr>
        <w:t xml:space="preserve"> in the sector to further our aims and ambitions.</w:t>
      </w:r>
      <w:r>
        <w:br/>
      </w:r>
      <w:r>
        <w:br/>
      </w:r>
      <w:r w:rsidRPr="54EC6E82">
        <w:rPr>
          <w:b w:val="0"/>
          <w:color w:val="auto"/>
          <w:sz w:val="22"/>
          <w:szCs w:val="22"/>
          <w:u w:val="single"/>
        </w:rPr>
        <w:t>Objectives:</w:t>
      </w:r>
      <w:r>
        <w:br/>
      </w:r>
    </w:p>
    <w:p w14:paraId="2A503B1E" w14:textId="77777777" w:rsidR="00A94281" w:rsidRDefault="00A94281" w:rsidP="00506532">
      <w:pPr>
        <w:pStyle w:val="Heading1"/>
        <w:numPr>
          <w:ilvl w:val="0"/>
          <w:numId w:val="33"/>
        </w:numPr>
        <w:spacing w:line="240" w:lineRule="auto"/>
        <w:ind w:hanging="360"/>
        <w:rPr>
          <w:b w:val="0"/>
          <w:color w:val="000000" w:themeColor="text1"/>
          <w:sz w:val="22"/>
          <w:szCs w:val="22"/>
        </w:rPr>
      </w:pPr>
      <w:bookmarkStart w:id="26" w:name="h.7uvwp7lfycqc"/>
      <w:bookmarkEnd w:id="26"/>
      <w:r w:rsidRPr="54EC6E82">
        <w:rPr>
          <w:b w:val="0"/>
          <w:color w:val="auto"/>
          <w:sz w:val="22"/>
          <w:szCs w:val="22"/>
        </w:rPr>
        <w:t>To build support for the work that USI does in the area of gambling harm reduction.</w:t>
      </w:r>
    </w:p>
    <w:p w14:paraId="0035E94C" w14:textId="1A6511B5" w:rsidR="00A94281" w:rsidRDefault="00A94281" w:rsidP="00506532">
      <w:pPr>
        <w:pStyle w:val="Heading1"/>
        <w:numPr>
          <w:ilvl w:val="0"/>
          <w:numId w:val="33"/>
        </w:numPr>
        <w:spacing w:line="240" w:lineRule="auto"/>
        <w:ind w:hanging="360"/>
        <w:rPr>
          <w:b w:val="0"/>
          <w:color w:val="000000" w:themeColor="text1"/>
          <w:sz w:val="22"/>
          <w:szCs w:val="22"/>
        </w:rPr>
      </w:pPr>
      <w:r w:rsidRPr="54EC6E82">
        <w:rPr>
          <w:b w:val="0"/>
          <w:color w:val="auto"/>
          <w:sz w:val="22"/>
          <w:szCs w:val="22"/>
        </w:rPr>
        <w:t xml:space="preserve">To develop new initiatives through collaborations with </w:t>
      </w:r>
      <w:r w:rsidR="215F444E" w:rsidRPr="54EC6E82">
        <w:rPr>
          <w:b w:val="0"/>
          <w:color w:val="auto"/>
          <w:sz w:val="22"/>
          <w:szCs w:val="22"/>
        </w:rPr>
        <w:t>S</w:t>
      </w:r>
      <w:r w:rsidRPr="54EC6E82">
        <w:rPr>
          <w:b w:val="0"/>
          <w:color w:val="auto"/>
          <w:sz w:val="22"/>
          <w:szCs w:val="22"/>
        </w:rPr>
        <w:t xml:space="preserve">tudents’ </w:t>
      </w:r>
      <w:r w:rsidR="06451CC2" w:rsidRPr="54EC6E82">
        <w:rPr>
          <w:b w:val="0"/>
          <w:color w:val="auto"/>
          <w:sz w:val="22"/>
          <w:szCs w:val="22"/>
        </w:rPr>
        <w:t>U</w:t>
      </w:r>
      <w:r w:rsidRPr="54EC6E82">
        <w:rPr>
          <w:b w:val="0"/>
          <w:color w:val="auto"/>
          <w:sz w:val="22"/>
          <w:szCs w:val="22"/>
        </w:rPr>
        <w:t>nions and external organisations</w:t>
      </w:r>
      <w:r w:rsidR="454405F5" w:rsidRPr="54EC6E82">
        <w:rPr>
          <w:b w:val="0"/>
          <w:color w:val="auto"/>
          <w:sz w:val="22"/>
          <w:szCs w:val="22"/>
        </w:rPr>
        <w:t xml:space="preserve"> such as G</w:t>
      </w:r>
      <w:r w:rsidR="3C2866CD" w:rsidRPr="54EC6E82">
        <w:rPr>
          <w:b w:val="0"/>
          <w:color w:val="auto"/>
          <w:sz w:val="22"/>
          <w:szCs w:val="22"/>
        </w:rPr>
        <w:t xml:space="preserve">ambling Awareness Trust, </w:t>
      </w:r>
      <w:r w:rsidR="342F263A" w:rsidRPr="54EC6E82">
        <w:rPr>
          <w:b w:val="0"/>
          <w:color w:val="auto"/>
          <w:sz w:val="22"/>
          <w:szCs w:val="22"/>
        </w:rPr>
        <w:t xml:space="preserve">Problem Gambling Ireland, Helplink, Gamblers Anonymous and </w:t>
      </w:r>
      <w:r w:rsidR="1C0BF998" w:rsidRPr="54EC6E82">
        <w:rPr>
          <w:b w:val="0"/>
          <w:color w:val="auto"/>
          <w:sz w:val="22"/>
          <w:szCs w:val="22"/>
        </w:rPr>
        <w:t>others.</w:t>
      </w:r>
    </w:p>
    <w:p w14:paraId="5DCA63E6" w14:textId="09C3C7E9" w:rsidR="00A94281" w:rsidRDefault="00A94281" w:rsidP="54EC6E82">
      <w:pPr>
        <w:pStyle w:val="Heading1"/>
        <w:spacing w:line="240" w:lineRule="auto"/>
        <w:ind w:left="0"/>
        <w:contextualSpacing w:val="0"/>
        <w:rPr>
          <w:b w:val="0"/>
          <w:color w:val="auto"/>
          <w:sz w:val="22"/>
          <w:szCs w:val="22"/>
          <w:u w:val="single"/>
        </w:rPr>
      </w:pPr>
      <w:r w:rsidRPr="54EC6E82">
        <w:rPr>
          <w:b w:val="0"/>
          <w:color w:val="auto"/>
          <w:sz w:val="22"/>
          <w:szCs w:val="22"/>
          <w:u w:val="single"/>
        </w:rPr>
        <w:t>Actions:</w:t>
      </w:r>
      <w:r w:rsidRPr="54EC6E82">
        <w:rPr>
          <w:b w:val="0"/>
          <w:color w:val="auto"/>
          <w:sz w:val="22"/>
          <w:szCs w:val="22"/>
        </w:rPr>
        <w:t xml:space="preserve">  </w:t>
      </w:r>
      <w:r>
        <w:br/>
      </w:r>
    </w:p>
    <w:p w14:paraId="0D903AF7" w14:textId="77777777" w:rsidR="00A94281" w:rsidRDefault="00A94281" w:rsidP="00506532">
      <w:pPr>
        <w:pStyle w:val="Heading1"/>
        <w:numPr>
          <w:ilvl w:val="0"/>
          <w:numId w:val="35"/>
        </w:numPr>
        <w:spacing w:line="240" w:lineRule="auto"/>
        <w:ind w:hanging="360"/>
        <w:rPr>
          <w:b w:val="0"/>
          <w:color w:val="000000" w:themeColor="text1"/>
          <w:sz w:val="22"/>
          <w:szCs w:val="22"/>
        </w:rPr>
      </w:pPr>
      <w:r w:rsidRPr="54EC6E82">
        <w:rPr>
          <w:b w:val="0"/>
          <w:color w:val="auto"/>
          <w:sz w:val="22"/>
          <w:szCs w:val="22"/>
        </w:rPr>
        <w:t xml:space="preserve">Seek support from external organisations to strengthen campaigns on the issue. </w:t>
      </w:r>
    </w:p>
    <w:p w14:paraId="077A1791" w14:textId="2408930C" w:rsidR="00A94281" w:rsidRDefault="00A94281" w:rsidP="00506532">
      <w:pPr>
        <w:pStyle w:val="Heading1"/>
        <w:numPr>
          <w:ilvl w:val="0"/>
          <w:numId w:val="35"/>
        </w:numPr>
        <w:spacing w:line="240" w:lineRule="auto"/>
        <w:ind w:hanging="360"/>
        <w:rPr>
          <w:b w:val="0"/>
          <w:color w:val="000000" w:themeColor="text1"/>
          <w:sz w:val="22"/>
          <w:szCs w:val="22"/>
        </w:rPr>
      </w:pPr>
      <w:r w:rsidRPr="54EC6E82">
        <w:rPr>
          <w:b w:val="0"/>
          <w:color w:val="auto"/>
          <w:sz w:val="22"/>
          <w:szCs w:val="22"/>
        </w:rPr>
        <w:t xml:space="preserve">Collaborate and consult with </w:t>
      </w:r>
      <w:r w:rsidR="3F76ECFA" w:rsidRPr="54EC6E82">
        <w:rPr>
          <w:b w:val="0"/>
          <w:color w:val="auto"/>
          <w:sz w:val="22"/>
          <w:szCs w:val="22"/>
        </w:rPr>
        <w:t>S</w:t>
      </w:r>
      <w:r w:rsidRPr="54EC6E82">
        <w:rPr>
          <w:b w:val="0"/>
          <w:color w:val="auto"/>
          <w:sz w:val="22"/>
          <w:szCs w:val="22"/>
        </w:rPr>
        <w:t xml:space="preserve">tudents’ </w:t>
      </w:r>
      <w:r w:rsidR="3C3CC961" w:rsidRPr="54EC6E82">
        <w:rPr>
          <w:b w:val="0"/>
          <w:color w:val="auto"/>
          <w:sz w:val="22"/>
          <w:szCs w:val="22"/>
        </w:rPr>
        <w:t>U</w:t>
      </w:r>
      <w:r w:rsidRPr="54EC6E82">
        <w:rPr>
          <w:b w:val="0"/>
          <w:color w:val="auto"/>
          <w:sz w:val="22"/>
          <w:szCs w:val="22"/>
        </w:rPr>
        <w:t>nions, student groups and external organisations to support and develop new campaigns, resources, research and training.</w:t>
      </w:r>
    </w:p>
    <w:p w14:paraId="63B92A8E" w14:textId="4139728A" w:rsidR="00A94281" w:rsidRDefault="00A94281" w:rsidP="00506532">
      <w:pPr>
        <w:pStyle w:val="Heading1"/>
        <w:numPr>
          <w:ilvl w:val="0"/>
          <w:numId w:val="35"/>
        </w:numPr>
        <w:spacing w:line="240" w:lineRule="auto"/>
        <w:ind w:hanging="360"/>
        <w:rPr>
          <w:b w:val="0"/>
          <w:color w:val="000000" w:themeColor="text1"/>
          <w:sz w:val="22"/>
          <w:szCs w:val="22"/>
        </w:rPr>
      </w:pPr>
      <w:r w:rsidRPr="54EC6E82">
        <w:rPr>
          <w:b w:val="0"/>
          <w:color w:val="auto"/>
          <w:sz w:val="22"/>
          <w:szCs w:val="22"/>
        </w:rPr>
        <w:t xml:space="preserve">Support </w:t>
      </w:r>
      <w:r w:rsidR="1D679535" w:rsidRPr="54EC6E82">
        <w:rPr>
          <w:b w:val="0"/>
          <w:color w:val="auto"/>
          <w:sz w:val="22"/>
          <w:szCs w:val="22"/>
        </w:rPr>
        <w:t>Students’ U</w:t>
      </w:r>
      <w:r w:rsidRPr="54EC6E82">
        <w:rPr>
          <w:b w:val="0"/>
          <w:color w:val="auto"/>
          <w:sz w:val="22"/>
          <w:szCs w:val="22"/>
        </w:rPr>
        <w:t>nions in establishing local</w:t>
      </w:r>
      <w:r w:rsidR="3712646C" w:rsidRPr="54EC6E82">
        <w:rPr>
          <w:b w:val="0"/>
          <w:color w:val="auto"/>
          <w:sz w:val="22"/>
          <w:szCs w:val="22"/>
        </w:rPr>
        <w:t xml:space="preserve"> and national</w:t>
      </w:r>
      <w:r w:rsidRPr="54EC6E82">
        <w:rPr>
          <w:b w:val="0"/>
          <w:color w:val="auto"/>
          <w:sz w:val="22"/>
          <w:szCs w:val="22"/>
        </w:rPr>
        <w:t xml:space="preserve"> links to support their work in the area of gambling harm reduction.</w:t>
      </w:r>
    </w:p>
    <w:p w14:paraId="73056D7D" w14:textId="2CA7AF25" w:rsidR="00A94281" w:rsidRDefault="00A94281" w:rsidP="54EC6E82">
      <w:pPr>
        <w:pStyle w:val="Normal1"/>
        <w:spacing w:line="240" w:lineRule="auto"/>
        <w:rPr>
          <w:color w:val="auto"/>
          <w:u w:val="single"/>
        </w:rPr>
      </w:pPr>
      <w:r w:rsidRPr="54EC6E82">
        <w:rPr>
          <w:color w:val="auto"/>
          <w:u w:val="single"/>
        </w:rPr>
        <w:t xml:space="preserve">Suggested Action </w:t>
      </w:r>
      <w:r w:rsidR="0A9856F1" w:rsidRPr="54EC6E82">
        <w:rPr>
          <w:color w:val="auto"/>
          <w:u w:val="single"/>
        </w:rPr>
        <w:t>f</w:t>
      </w:r>
      <w:r w:rsidRPr="54EC6E82">
        <w:rPr>
          <w:color w:val="auto"/>
          <w:u w:val="single"/>
        </w:rPr>
        <w:t>or Students’ Unions:</w:t>
      </w:r>
      <w:r>
        <w:br/>
      </w:r>
    </w:p>
    <w:p w14:paraId="5590F76A" w14:textId="082D69F3" w:rsidR="00A94281" w:rsidRDefault="00A94281" w:rsidP="00506532">
      <w:pPr>
        <w:pStyle w:val="Normal1"/>
        <w:numPr>
          <w:ilvl w:val="0"/>
          <w:numId w:val="36"/>
        </w:numPr>
        <w:spacing w:line="240" w:lineRule="auto"/>
        <w:ind w:hanging="360"/>
        <w:contextualSpacing/>
        <w:rPr>
          <w:color w:val="000000" w:themeColor="text1"/>
        </w:rPr>
      </w:pPr>
      <w:r w:rsidRPr="54EC6E82">
        <w:rPr>
          <w:color w:val="auto"/>
        </w:rPr>
        <w:t>To aim, where possible, to establish links with</w:t>
      </w:r>
      <w:r w:rsidR="50185B51" w:rsidRPr="54EC6E82">
        <w:rPr>
          <w:color w:val="auto"/>
        </w:rPr>
        <w:t xml:space="preserve"> national and</w:t>
      </w:r>
      <w:r w:rsidRPr="54EC6E82">
        <w:rPr>
          <w:color w:val="auto"/>
        </w:rPr>
        <w:t xml:space="preserve"> local organisations</w:t>
      </w:r>
      <w:r w:rsidR="03C9EB24" w:rsidRPr="54EC6E82">
        <w:rPr>
          <w:color w:val="auto"/>
        </w:rPr>
        <w:t xml:space="preserve"> to develop</w:t>
      </w:r>
      <w:r w:rsidRPr="54EC6E82">
        <w:rPr>
          <w:color w:val="auto"/>
        </w:rPr>
        <w:t xml:space="preserve"> resources and promote local supports to students in </w:t>
      </w:r>
      <w:r w:rsidR="10473114" w:rsidRPr="54EC6E82">
        <w:rPr>
          <w:color w:val="auto"/>
        </w:rPr>
        <w:t xml:space="preserve">the </w:t>
      </w:r>
      <w:r w:rsidRPr="54EC6E82">
        <w:rPr>
          <w:color w:val="auto"/>
        </w:rPr>
        <w:t>campus community.</w:t>
      </w:r>
    </w:p>
    <w:p w14:paraId="44F69B9A" w14:textId="434E1D5D" w:rsidR="00A94281" w:rsidRDefault="00A94281" w:rsidP="00506532">
      <w:pPr>
        <w:pStyle w:val="Normal1"/>
        <w:numPr>
          <w:ilvl w:val="0"/>
          <w:numId w:val="36"/>
        </w:numPr>
        <w:spacing w:line="240" w:lineRule="auto"/>
        <w:ind w:hanging="360"/>
        <w:rPr>
          <w:color w:val="000000" w:themeColor="text1"/>
        </w:rPr>
      </w:pPr>
      <w:r w:rsidRPr="53557CD0">
        <w:rPr>
          <w:color w:val="auto"/>
        </w:rPr>
        <w:t>To support the development of local coalitions and committees that aim to promote gambling dependency supports, resources and preventions.</w:t>
      </w:r>
      <w:bookmarkStart w:id="27" w:name="h.begqagwf700y"/>
      <w:bookmarkEnd w:id="27"/>
    </w:p>
    <w:p w14:paraId="3D13990F" w14:textId="730C69DF" w:rsidR="53557CD0" w:rsidRDefault="53557CD0" w:rsidP="53557CD0">
      <w:pPr>
        <w:pStyle w:val="Normal1"/>
        <w:spacing w:line="240" w:lineRule="auto"/>
        <w:ind w:left="0"/>
        <w:rPr>
          <w:color w:val="auto"/>
        </w:rPr>
      </w:pPr>
    </w:p>
    <w:p w14:paraId="04C75D14" w14:textId="23B47DB4" w:rsidR="00A94281" w:rsidRDefault="00A94281" w:rsidP="4855C8DA">
      <w:pPr>
        <w:pStyle w:val="Heading1"/>
        <w:spacing w:line="240" w:lineRule="auto"/>
        <w:ind w:left="0"/>
        <w:rPr>
          <w:b w:val="0"/>
          <w:color w:val="auto"/>
          <w:sz w:val="22"/>
          <w:szCs w:val="22"/>
          <w:u w:val="single"/>
        </w:rPr>
      </w:pPr>
      <w:r w:rsidRPr="4855C8DA">
        <w:rPr>
          <w:color w:val="auto"/>
          <w:sz w:val="22"/>
          <w:szCs w:val="22"/>
        </w:rPr>
        <w:t xml:space="preserve">Training and Supports </w:t>
      </w:r>
      <w:r w:rsidR="64B125DD" w:rsidRPr="4855C8DA">
        <w:rPr>
          <w:color w:val="auto"/>
          <w:sz w:val="22"/>
          <w:szCs w:val="22"/>
        </w:rPr>
        <w:t>for</w:t>
      </w:r>
      <w:r w:rsidRPr="4855C8DA">
        <w:rPr>
          <w:color w:val="auto"/>
          <w:sz w:val="22"/>
          <w:szCs w:val="22"/>
        </w:rPr>
        <w:t xml:space="preserve"> Students’ Unions</w:t>
      </w:r>
      <w:r>
        <w:br/>
      </w:r>
      <w:r>
        <w:br/>
      </w:r>
      <w:r w:rsidR="4171DDC1" w:rsidRPr="4855C8DA">
        <w:rPr>
          <w:b w:val="0"/>
          <w:color w:val="auto"/>
          <w:sz w:val="22"/>
          <w:szCs w:val="22"/>
        </w:rPr>
        <w:t>USI shall provide training to Students’ Union Officer so they can</w:t>
      </w:r>
      <w:r w:rsidRPr="4855C8DA">
        <w:rPr>
          <w:b w:val="0"/>
          <w:color w:val="auto"/>
          <w:sz w:val="22"/>
          <w:szCs w:val="22"/>
        </w:rPr>
        <w:t xml:space="preserve"> run</w:t>
      </w:r>
      <w:r w:rsidR="7BE29E52" w:rsidRPr="4855C8DA">
        <w:rPr>
          <w:b w:val="0"/>
          <w:color w:val="auto"/>
          <w:sz w:val="22"/>
          <w:szCs w:val="22"/>
        </w:rPr>
        <w:t xml:space="preserve"> awareness</w:t>
      </w:r>
      <w:r w:rsidRPr="4855C8DA">
        <w:rPr>
          <w:b w:val="0"/>
          <w:color w:val="auto"/>
          <w:sz w:val="22"/>
          <w:szCs w:val="22"/>
        </w:rPr>
        <w:t xml:space="preserve"> campaigns and distribute information to students on gambling and associated harm</w:t>
      </w:r>
      <w:r w:rsidR="598A566F" w:rsidRPr="4855C8DA">
        <w:rPr>
          <w:b w:val="0"/>
          <w:color w:val="auto"/>
          <w:sz w:val="22"/>
          <w:szCs w:val="22"/>
        </w:rPr>
        <w:t>.</w:t>
      </w:r>
      <w:r>
        <w:br/>
      </w:r>
      <w:r>
        <w:br/>
      </w:r>
      <w:r w:rsidRPr="4855C8DA">
        <w:rPr>
          <w:b w:val="0"/>
          <w:color w:val="auto"/>
          <w:sz w:val="22"/>
          <w:szCs w:val="22"/>
          <w:u w:val="single"/>
        </w:rPr>
        <w:lastRenderedPageBreak/>
        <w:t>Objectives:</w:t>
      </w:r>
      <w:r>
        <w:br/>
      </w:r>
    </w:p>
    <w:p w14:paraId="455025D7" w14:textId="4D1C3056" w:rsidR="00A94281" w:rsidRDefault="00A94281" w:rsidP="00506532">
      <w:pPr>
        <w:pStyle w:val="Normal1"/>
        <w:numPr>
          <w:ilvl w:val="0"/>
          <w:numId w:val="42"/>
        </w:numPr>
        <w:spacing w:line="240" w:lineRule="auto"/>
        <w:ind w:hanging="360"/>
        <w:contextualSpacing/>
        <w:rPr>
          <w:color w:val="000000" w:themeColor="text1"/>
        </w:rPr>
      </w:pPr>
      <w:r w:rsidRPr="54EC6E82">
        <w:rPr>
          <w:color w:val="auto"/>
        </w:rPr>
        <w:t xml:space="preserve">For Students’ Unions to be equipped with the skills and information to </w:t>
      </w:r>
      <w:r w:rsidR="42A31B9F" w:rsidRPr="54EC6E82">
        <w:rPr>
          <w:color w:val="auto"/>
        </w:rPr>
        <w:t>run</w:t>
      </w:r>
      <w:r w:rsidRPr="54EC6E82">
        <w:rPr>
          <w:color w:val="auto"/>
        </w:rPr>
        <w:t xml:space="preserve"> campaigns to promote support services </w:t>
      </w:r>
      <w:r w:rsidR="70E207F9" w:rsidRPr="54EC6E82">
        <w:rPr>
          <w:color w:val="auto"/>
        </w:rPr>
        <w:t xml:space="preserve">available </w:t>
      </w:r>
      <w:r w:rsidRPr="54EC6E82">
        <w:rPr>
          <w:color w:val="auto"/>
        </w:rPr>
        <w:t xml:space="preserve">and </w:t>
      </w:r>
      <w:r w:rsidR="34E41E09" w:rsidRPr="54EC6E82">
        <w:rPr>
          <w:color w:val="auto"/>
        </w:rPr>
        <w:t xml:space="preserve">highlight </w:t>
      </w:r>
      <w:r w:rsidRPr="54EC6E82">
        <w:rPr>
          <w:color w:val="auto"/>
        </w:rPr>
        <w:t>gambling awareness.</w:t>
      </w:r>
    </w:p>
    <w:p w14:paraId="5F07D11E" w14:textId="409A08A1" w:rsidR="00A94281" w:rsidRDefault="00A94281" w:rsidP="00506532">
      <w:pPr>
        <w:pStyle w:val="Normal1"/>
        <w:numPr>
          <w:ilvl w:val="0"/>
          <w:numId w:val="42"/>
        </w:numPr>
        <w:spacing w:line="240" w:lineRule="auto"/>
        <w:ind w:hanging="360"/>
        <w:rPr>
          <w:color w:val="000000" w:themeColor="text1"/>
        </w:rPr>
      </w:pPr>
      <w:r w:rsidRPr="54EC6E82">
        <w:rPr>
          <w:color w:val="auto"/>
        </w:rPr>
        <w:t xml:space="preserve">To equip </w:t>
      </w:r>
      <w:r w:rsidR="1FBC5A5F" w:rsidRPr="54EC6E82">
        <w:rPr>
          <w:color w:val="auto"/>
        </w:rPr>
        <w:t xml:space="preserve">Students’ Union Officers </w:t>
      </w:r>
      <w:r w:rsidRPr="54EC6E82">
        <w:rPr>
          <w:color w:val="auto"/>
        </w:rPr>
        <w:t xml:space="preserve">to support students at risk of developing gambling dependency. </w:t>
      </w:r>
    </w:p>
    <w:p w14:paraId="7FCB6690" w14:textId="7BCAA90F" w:rsidR="782C4010" w:rsidRDefault="782C4010" w:rsidP="00506532">
      <w:pPr>
        <w:pStyle w:val="Normal1"/>
        <w:numPr>
          <w:ilvl w:val="0"/>
          <w:numId w:val="42"/>
        </w:numPr>
        <w:spacing w:line="240" w:lineRule="auto"/>
        <w:ind w:hanging="360"/>
        <w:rPr>
          <w:color w:val="000000" w:themeColor="text1"/>
        </w:rPr>
      </w:pPr>
      <w:r w:rsidRPr="54EC6E82">
        <w:rPr>
          <w:color w:val="auto"/>
        </w:rPr>
        <w:t>To support Students’ Union Officers</w:t>
      </w:r>
      <w:r w:rsidR="4BACB410" w:rsidRPr="54EC6E82">
        <w:rPr>
          <w:color w:val="auto"/>
        </w:rPr>
        <w:t xml:space="preserve"> in their lobbying efforts for policy to be developed and implemented in their area in their HEI.</w:t>
      </w:r>
    </w:p>
    <w:p w14:paraId="0F714B41" w14:textId="54A49EB5" w:rsidR="00A94281" w:rsidRPr="004C230D" w:rsidRDefault="00A94281" w:rsidP="54EC6E82">
      <w:pPr>
        <w:pStyle w:val="Normal1"/>
        <w:spacing w:line="240" w:lineRule="auto"/>
        <w:ind w:left="0"/>
        <w:rPr>
          <w:color w:val="auto"/>
          <w:u w:val="single"/>
        </w:rPr>
      </w:pPr>
      <w:r w:rsidRPr="54EC6E82">
        <w:rPr>
          <w:color w:val="auto"/>
          <w:u w:val="single"/>
        </w:rPr>
        <w:t>Action</w:t>
      </w:r>
      <w:r w:rsidR="473A3C99" w:rsidRPr="54EC6E82">
        <w:rPr>
          <w:color w:val="auto"/>
          <w:u w:val="single"/>
        </w:rPr>
        <w:t>s</w:t>
      </w:r>
      <w:r w:rsidRPr="54EC6E82">
        <w:rPr>
          <w:color w:val="auto"/>
          <w:u w:val="single"/>
        </w:rPr>
        <w:t>:</w:t>
      </w:r>
      <w:r>
        <w:br/>
      </w:r>
    </w:p>
    <w:p w14:paraId="4BB366AB" w14:textId="77777777" w:rsidR="00A94281" w:rsidRPr="004C230D" w:rsidRDefault="00A94281" w:rsidP="00506532">
      <w:pPr>
        <w:pStyle w:val="Normal1"/>
        <w:numPr>
          <w:ilvl w:val="0"/>
          <w:numId w:val="42"/>
        </w:numPr>
        <w:spacing w:line="240" w:lineRule="auto"/>
        <w:ind w:hanging="360"/>
        <w:contextualSpacing/>
        <w:rPr>
          <w:color w:val="000000" w:themeColor="text1"/>
        </w:rPr>
      </w:pPr>
      <w:r w:rsidRPr="54EC6E82">
        <w:rPr>
          <w:color w:val="auto"/>
        </w:rPr>
        <w:t>Provide a training module for relevant officers during the summer term on the issue of gambling awareness and harm reduction.</w:t>
      </w:r>
    </w:p>
    <w:p w14:paraId="7828AF96" w14:textId="3073B20B" w:rsidR="00A94281" w:rsidRPr="004C230D" w:rsidRDefault="00A94281" w:rsidP="00506532">
      <w:pPr>
        <w:pStyle w:val="Normal1"/>
        <w:numPr>
          <w:ilvl w:val="0"/>
          <w:numId w:val="42"/>
        </w:numPr>
        <w:spacing w:line="240" w:lineRule="auto"/>
        <w:ind w:hanging="360"/>
        <w:contextualSpacing/>
        <w:rPr>
          <w:color w:val="000000" w:themeColor="text1"/>
        </w:rPr>
      </w:pPr>
      <w:r w:rsidRPr="54EC6E82">
        <w:rPr>
          <w:color w:val="auto"/>
        </w:rPr>
        <w:t xml:space="preserve">Support </w:t>
      </w:r>
      <w:r w:rsidR="57FAA92C" w:rsidRPr="54EC6E82">
        <w:rPr>
          <w:color w:val="auto"/>
        </w:rPr>
        <w:t>Students’ Unio O</w:t>
      </w:r>
      <w:r w:rsidRPr="54EC6E82">
        <w:rPr>
          <w:color w:val="auto"/>
        </w:rPr>
        <w:t>fficers in establishing links with</w:t>
      </w:r>
      <w:r w:rsidR="25B69903" w:rsidRPr="54EC6E82">
        <w:rPr>
          <w:color w:val="auto"/>
        </w:rPr>
        <w:t xml:space="preserve"> national and</w:t>
      </w:r>
      <w:r w:rsidRPr="54EC6E82">
        <w:rPr>
          <w:color w:val="auto"/>
        </w:rPr>
        <w:t xml:space="preserve"> local, community</w:t>
      </w:r>
      <w:r w:rsidR="1169C6A3" w:rsidRPr="54EC6E82">
        <w:rPr>
          <w:color w:val="auto"/>
        </w:rPr>
        <w:t>-</w:t>
      </w:r>
      <w:r w:rsidRPr="54EC6E82">
        <w:rPr>
          <w:color w:val="auto"/>
        </w:rPr>
        <w:t xml:space="preserve">based support services. </w:t>
      </w:r>
    </w:p>
    <w:p w14:paraId="1D7EEB36" w14:textId="77777777" w:rsidR="00A94281" w:rsidRPr="004C230D" w:rsidRDefault="00A94281" w:rsidP="00506532">
      <w:pPr>
        <w:pStyle w:val="Normal1"/>
        <w:numPr>
          <w:ilvl w:val="0"/>
          <w:numId w:val="42"/>
        </w:numPr>
        <w:spacing w:line="240" w:lineRule="auto"/>
        <w:ind w:hanging="360"/>
        <w:contextualSpacing/>
        <w:rPr>
          <w:color w:val="000000" w:themeColor="text1"/>
        </w:rPr>
      </w:pPr>
      <w:r w:rsidRPr="54EC6E82">
        <w:rPr>
          <w:color w:val="auto"/>
        </w:rPr>
        <w:t>Provide Students’ Unions with resources and training opportunities where possible both locally and nationally.</w:t>
      </w:r>
    </w:p>
    <w:p w14:paraId="41508A3C" w14:textId="01846B9F" w:rsidR="00A94281" w:rsidRDefault="00A94281" w:rsidP="00506532">
      <w:pPr>
        <w:pStyle w:val="Normal1"/>
        <w:numPr>
          <w:ilvl w:val="0"/>
          <w:numId w:val="42"/>
        </w:numPr>
        <w:spacing w:line="240" w:lineRule="auto"/>
        <w:ind w:hanging="360"/>
        <w:rPr>
          <w:color w:val="000000" w:themeColor="text1"/>
        </w:rPr>
      </w:pPr>
      <w:r w:rsidRPr="54EC6E82">
        <w:rPr>
          <w:color w:val="auto"/>
        </w:rPr>
        <w:t xml:space="preserve">Students’ Unions to be equipped with the skills and information necessary to develop and review campus policy and to represent students on management </w:t>
      </w:r>
      <w:r w:rsidR="521844EA" w:rsidRPr="54EC6E82">
        <w:rPr>
          <w:color w:val="auto"/>
        </w:rPr>
        <w:t>boards/</w:t>
      </w:r>
      <w:r w:rsidRPr="54EC6E82">
        <w:rPr>
          <w:color w:val="auto"/>
        </w:rPr>
        <w:t>committees.</w:t>
      </w:r>
    </w:p>
    <w:p w14:paraId="2CBBF2BB" w14:textId="53445A44" w:rsidR="00A94281" w:rsidRDefault="00A94281" w:rsidP="54EC6E82">
      <w:pPr>
        <w:pStyle w:val="Normal1"/>
        <w:spacing w:line="240" w:lineRule="auto"/>
        <w:rPr>
          <w:b/>
          <w:bCs/>
          <w:color w:val="auto"/>
        </w:rPr>
      </w:pPr>
      <w:r w:rsidRPr="54EC6E82">
        <w:rPr>
          <w:color w:val="auto"/>
          <w:u w:val="single"/>
        </w:rPr>
        <w:t>Suggested action for Students’ Unions:</w:t>
      </w:r>
      <w:r>
        <w:br/>
      </w:r>
    </w:p>
    <w:p w14:paraId="2DF7B487" w14:textId="77777777" w:rsidR="00A94281" w:rsidRDefault="00A94281" w:rsidP="00506532">
      <w:pPr>
        <w:pStyle w:val="Normal1"/>
        <w:numPr>
          <w:ilvl w:val="0"/>
          <w:numId w:val="37"/>
        </w:numPr>
        <w:spacing w:line="240" w:lineRule="auto"/>
        <w:ind w:hanging="360"/>
        <w:contextualSpacing/>
        <w:rPr>
          <w:color w:val="000000" w:themeColor="text1"/>
        </w:rPr>
      </w:pPr>
      <w:r w:rsidRPr="54EC6E82">
        <w:rPr>
          <w:color w:val="auto"/>
        </w:rPr>
        <w:t>Where possible, attend training events promoted or organised by USI.</w:t>
      </w:r>
    </w:p>
    <w:p w14:paraId="5BE816EA" w14:textId="77777777" w:rsidR="00A94281" w:rsidRDefault="00A94281" w:rsidP="00506532">
      <w:pPr>
        <w:pStyle w:val="Normal1"/>
        <w:numPr>
          <w:ilvl w:val="0"/>
          <w:numId w:val="37"/>
        </w:numPr>
        <w:spacing w:line="240" w:lineRule="auto"/>
        <w:ind w:hanging="360"/>
        <w:contextualSpacing/>
        <w:rPr>
          <w:color w:val="000000" w:themeColor="text1"/>
        </w:rPr>
      </w:pPr>
      <w:r w:rsidRPr="54EC6E82">
        <w:rPr>
          <w:color w:val="auto"/>
        </w:rPr>
        <w:t>Seek, where possible, representation on campus decision making boards/committees in relation to health promotion.</w:t>
      </w:r>
    </w:p>
    <w:p w14:paraId="17DBC151" w14:textId="74E65E01" w:rsidR="00A94281" w:rsidRDefault="00A94281" w:rsidP="00506532">
      <w:pPr>
        <w:pStyle w:val="Normal1"/>
        <w:numPr>
          <w:ilvl w:val="0"/>
          <w:numId w:val="37"/>
        </w:numPr>
        <w:spacing w:line="240" w:lineRule="auto"/>
        <w:ind w:hanging="360"/>
        <w:rPr>
          <w:color w:val="000000" w:themeColor="text1"/>
        </w:rPr>
      </w:pPr>
      <w:r w:rsidRPr="54EC6E82">
        <w:rPr>
          <w:color w:val="auto"/>
        </w:rPr>
        <w:t xml:space="preserve">Aim to develop and review new or existing campus </w:t>
      </w:r>
      <w:r w:rsidR="7B1CDE48" w:rsidRPr="54EC6E82">
        <w:rPr>
          <w:color w:val="auto"/>
        </w:rPr>
        <w:t>gambling</w:t>
      </w:r>
      <w:r w:rsidRPr="54EC6E82">
        <w:rPr>
          <w:color w:val="auto"/>
        </w:rPr>
        <w:t xml:space="preserve"> policies.</w:t>
      </w:r>
      <w:bookmarkStart w:id="28" w:name="h.2s9g0ucqv820"/>
      <w:bookmarkEnd w:id="28"/>
    </w:p>
    <w:p w14:paraId="6D701D39" w14:textId="15644EA0" w:rsidR="00A94281" w:rsidRDefault="00A94281" w:rsidP="54EC6E82">
      <w:pPr>
        <w:pStyle w:val="Normal1"/>
        <w:spacing w:line="240" w:lineRule="auto"/>
        <w:rPr>
          <w:b/>
          <w:bCs/>
          <w:color w:val="auto"/>
        </w:rPr>
      </w:pPr>
      <w:r w:rsidRPr="54EC6E82">
        <w:rPr>
          <w:b/>
          <w:bCs/>
          <w:color w:val="auto"/>
        </w:rPr>
        <w:t>Prevention</w:t>
      </w:r>
      <w:r>
        <w:br/>
      </w:r>
      <w:r>
        <w:br/>
      </w:r>
      <w:r w:rsidRPr="54EC6E82">
        <w:rPr>
          <w:color w:val="auto"/>
        </w:rPr>
        <w:t xml:space="preserve">USI notes </w:t>
      </w:r>
      <w:r w:rsidRPr="54EC6E82">
        <w:rPr>
          <w:color w:val="auto"/>
          <w:highlight w:val="white"/>
        </w:rPr>
        <w:t>the addictive nature of gambling and how easily accessible gambling can be with</w:t>
      </w:r>
      <w:r w:rsidR="1B51B031" w:rsidRPr="54EC6E82">
        <w:rPr>
          <w:color w:val="auto"/>
          <w:highlight w:val="white"/>
        </w:rPr>
        <w:t xml:space="preserve"> the</w:t>
      </w:r>
      <w:r w:rsidRPr="54EC6E82">
        <w:rPr>
          <w:color w:val="auto"/>
          <w:highlight w:val="white"/>
        </w:rPr>
        <w:t xml:space="preserve"> development of apps and </w:t>
      </w:r>
      <w:r w:rsidR="3B7A7E50" w:rsidRPr="54EC6E82">
        <w:rPr>
          <w:color w:val="auto"/>
          <w:highlight w:val="white"/>
        </w:rPr>
        <w:t xml:space="preserve">having the location of betting outlets in </w:t>
      </w:r>
      <w:r w:rsidRPr="54EC6E82">
        <w:rPr>
          <w:color w:val="auto"/>
          <w:highlight w:val="white"/>
        </w:rPr>
        <w:t xml:space="preserve">close proximity </w:t>
      </w:r>
      <w:r w:rsidR="75F200F6" w:rsidRPr="54EC6E82">
        <w:rPr>
          <w:color w:val="auto"/>
          <w:highlight w:val="white"/>
        </w:rPr>
        <w:t>of campuses.</w:t>
      </w:r>
      <w:r>
        <w:br/>
      </w:r>
      <w:r>
        <w:br/>
      </w:r>
      <w:r w:rsidRPr="54EC6E82">
        <w:rPr>
          <w:color w:val="auto"/>
          <w:u w:val="single"/>
        </w:rPr>
        <w:t>Objectives:</w:t>
      </w:r>
      <w:r>
        <w:br/>
      </w:r>
    </w:p>
    <w:p w14:paraId="6A415DDB" w14:textId="77777777" w:rsidR="00A94281" w:rsidRPr="004C230D" w:rsidRDefault="00A94281" w:rsidP="00506532">
      <w:pPr>
        <w:pStyle w:val="Normal1"/>
        <w:numPr>
          <w:ilvl w:val="0"/>
          <w:numId w:val="31"/>
        </w:numPr>
        <w:spacing w:before="0" w:line="240" w:lineRule="auto"/>
        <w:ind w:hanging="360"/>
        <w:contextualSpacing/>
        <w:rPr>
          <w:color w:val="000000" w:themeColor="text1"/>
        </w:rPr>
      </w:pPr>
      <w:r w:rsidRPr="54EC6E82">
        <w:rPr>
          <w:color w:val="auto"/>
        </w:rPr>
        <w:t xml:space="preserve">To raise awareness amongst the student population on harm prevention and gambling cessation and to encourage Students’ Unions to run local campaigns on the issue. </w:t>
      </w:r>
    </w:p>
    <w:p w14:paraId="2511BAFA" w14:textId="2B25E2EF" w:rsidR="00A94281" w:rsidRDefault="00A94281" w:rsidP="00506532">
      <w:pPr>
        <w:pStyle w:val="Normal1"/>
        <w:numPr>
          <w:ilvl w:val="0"/>
          <w:numId w:val="31"/>
        </w:numPr>
        <w:spacing w:before="0" w:line="240" w:lineRule="auto"/>
        <w:ind w:hanging="360"/>
        <w:rPr>
          <w:color w:val="000000" w:themeColor="text1"/>
        </w:rPr>
      </w:pPr>
      <w:r w:rsidRPr="54EC6E82">
        <w:rPr>
          <w:color w:val="auto"/>
        </w:rPr>
        <w:t>To reduce the</w:t>
      </w:r>
      <w:r w:rsidR="7C58975A" w:rsidRPr="54EC6E82">
        <w:rPr>
          <w:color w:val="auto"/>
        </w:rPr>
        <w:t xml:space="preserve"> </w:t>
      </w:r>
      <w:r w:rsidR="1FC38ABD" w:rsidRPr="54EC6E82">
        <w:rPr>
          <w:color w:val="auto"/>
        </w:rPr>
        <w:t>occurrence</w:t>
      </w:r>
      <w:r w:rsidRPr="54EC6E82">
        <w:rPr>
          <w:color w:val="auto"/>
        </w:rPr>
        <w:t xml:space="preserve"> of problem gambling by aiming to </w:t>
      </w:r>
      <w:r w:rsidR="7DACA7D1" w:rsidRPr="54EC6E82">
        <w:rPr>
          <w:color w:val="auto"/>
        </w:rPr>
        <w:t xml:space="preserve">educate </w:t>
      </w:r>
      <w:r w:rsidRPr="54EC6E82">
        <w:rPr>
          <w:color w:val="auto"/>
        </w:rPr>
        <w:t xml:space="preserve">students </w:t>
      </w:r>
      <w:r w:rsidR="5D3A3CAD" w:rsidRPr="54EC6E82">
        <w:rPr>
          <w:color w:val="auto"/>
        </w:rPr>
        <w:t>on the risks of</w:t>
      </w:r>
      <w:r w:rsidRPr="54EC6E82">
        <w:rPr>
          <w:color w:val="auto"/>
        </w:rPr>
        <w:t xml:space="preserve"> developing </w:t>
      </w:r>
      <w:r w:rsidR="6D3F3BE9" w:rsidRPr="54EC6E82">
        <w:rPr>
          <w:color w:val="auto"/>
        </w:rPr>
        <w:t>dependency</w:t>
      </w:r>
      <w:r w:rsidR="1504BB21" w:rsidRPr="54EC6E82">
        <w:rPr>
          <w:color w:val="auto"/>
        </w:rPr>
        <w:t xml:space="preserve"> through awareness campaigns</w:t>
      </w:r>
      <w:r w:rsidR="3DD28F11" w:rsidRPr="54EC6E82">
        <w:rPr>
          <w:color w:val="auto"/>
        </w:rPr>
        <w:t>.</w:t>
      </w:r>
    </w:p>
    <w:p w14:paraId="6AD8FBC9" w14:textId="073D6443" w:rsidR="3DD28F11" w:rsidRDefault="3DD28F11" w:rsidP="00506532">
      <w:pPr>
        <w:pStyle w:val="Normal1"/>
        <w:numPr>
          <w:ilvl w:val="0"/>
          <w:numId w:val="31"/>
        </w:numPr>
        <w:spacing w:before="0" w:line="240" w:lineRule="auto"/>
        <w:ind w:hanging="360"/>
        <w:rPr>
          <w:color w:val="auto"/>
        </w:rPr>
      </w:pPr>
      <w:r w:rsidRPr="54EC6E82">
        <w:rPr>
          <w:color w:val="auto"/>
        </w:rPr>
        <w:lastRenderedPageBreak/>
        <w:t>To raise awareness of the services available to students who have a gambling dependency.</w:t>
      </w:r>
    </w:p>
    <w:p w14:paraId="2613E9C1" w14:textId="375B78D6" w:rsidR="00A94281" w:rsidRDefault="00A94281" w:rsidP="54EC6E82">
      <w:pPr>
        <w:pStyle w:val="Normal1"/>
        <w:spacing w:before="0" w:line="240" w:lineRule="auto"/>
        <w:ind w:left="0"/>
        <w:rPr>
          <w:color w:val="auto"/>
        </w:rPr>
      </w:pPr>
    </w:p>
    <w:p w14:paraId="40C901AF" w14:textId="5BFA348F" w:rsidR="00A94281" w:rsidRDefault="00A94281" w:rsidP="54EC6E82">
      <w:pPr>
        <w:pStyle w:val="Normal1"/>
        <w:widowControl w:val="0"/>
        <w:spacing w:before="0" w:line="240" w:lineRule="auto"/>
        <w:ind w:left="0"/>
        <w:rPr>
          <w:b/>
          <w:bCs/>
          <w:color w:val="auto"/>
        </w:rPr>
      </w:pPr>
      <w:r w:rsidRPr="54EC6E82">
        <w:rPr>
          <w:color w:val="auto"/>
          <w:u w:val="single"/>
        </w:rPr>
        <w:t>Action:</w:t>
      </w:r>
      <w:r>
        <w:br/>
      </w:r>
    </w:p>
    <w:p w14:paraId="3B7B082F" w14:textId="584266A5" w:rsidR="00A94281" w:rsidRPr="004C230D" w:rsidRDefault="00A94281" w:rsidP="00506532">
      <w:pPr>
        <w:pStyle w:val="Normal1"/>
        <w:widowControl w:val="0"/>
        <w:numPr>
          <w:ilvl w:val="0"/>
          <w:numId w:val="38"/>
        </w:numPr>
        <w:spacing w:before="0" w:line="240" w:lineRule="auto"/>
        <w:ind w:hanging="360"/>
        <w:contextualSpacing/>
        <w:rPr>
          <w:color w:val="000000" w:themeColor="text1"/>
        </w:rPr>
      </w:pPr>
      <w:r w:rsidRPr="54EC6E82">
        <w:rPr>
          <w:color w:val="auto"/>
        </w:rPr>
        <w:t>Continue to work with national bodies to source accurate information that is relevant to the student body.</w:t>
      </w:r>
    </w:p>
    <w:p w14:paraId="266E0CE4" w14:textId="64CF48CA" w:rsidR="00A94281" w:rsidRPr="004C230D" w:rsidRDefault="00A94281" w:rsidP="00506532">
      <w:pPr>
        <w:pStyle w:val="Normal1"/>
        <w:widowControl w:val="0"/>
        <w:numPr>
          <w:ilvl w:val="0"/>
          <w:numId w:val="38"/>
        </w:numPr>
        <w:spacing w:before="0" w:line="240" w:lineRule="auto"/>
        <w:ind w:hanging="360"/>
        <w:contextualSpacing/>
        <w:rPr>
          <w:color w:val="000000" w:themeColor="text1"/>
        </w:rPr>
      </w:pPr>
      <w:r w:rsidRPr="54EC6E82">
        <w:rPr>
          <w:color w:val="auto"/>
        </w:rPr>
        <w:t>Co-ordinate a national campaign to promote awareness of gambling harm</w:t>
      </w:r>
      <w:r w:rsidR="226B8740" w:rsidRPr="54EC6E82">
        <w:rPr>
          <w:color w:val="auto"/>
        </w:rPr>
        <w:t xml:space="preserve"> reduction</w:t>
      </w:r>
      <w:r w:rsidRPr="54EC6E82">
        <w:rPr>
          <w:color w:val="auto"/>
        </w:rPr>
        <w:t xml:space="preserve"> and promote </w:t>
      </w:r>
      <w:r w:rsidR="7215AB67" w:rsidRPr="54EC6E82">
        <w:rPr>
          <w:color w:val="auto"/>
        </w:rPr>
        <w:t>students reaching out for professional support.</w:t>
      </w:r>
    </w:p>
    <w:p w14:paraId="1154EA8E" w14:textId="02DAB947" w:rsidR="00A94281" w:rsidRPr="004C230D" w:rsidRDefault="00A94281" w:rsidP="00506532">
      <w:pPr>
        <w:pStyle w:val="Normal1"/>
        <w:widowControl w:val="0"/>
        <w:numPr>
          <w:ilvl w:val="0"/>
          <w:numId w:val="38"/>
        </w:numPr>
        <w:spacing w:before="0" w:line="240" w:lineRule="auto"/>
        <w:ind w:hanging="360"/>
        <w:contextualSpacing/>
        <w:rPr>
          <w:color w:val="000000" w:themeColor="text1"/>
        </w:rPr>
      </w:pPr>
      <w:r w:rsidRPr="54EC6E82">
        <w:rPr>
          <w:color w:val="auto"/>
        </w:rPr>
        <w:t xml:space="preserve">Support </w:t>
      </w:r>
      <w:r w:rsidR="1766895E" w:rsidRPr="54EC6E82">
        <w:rPr>
          <w:color w:val="auto"/>
        </w:rPr>
        <w:t xml:space="preserve">Students’ Unions </w:t>
      </w:r>
      <w:r w:rsidRPr="54EC6E82">
        <w:rPr>
          <w:color w:val="auto"/>
        </w:rPr>
        <w:t xml:space="preserve">in promoting and developing resources to inform their students of the </w:t>
      </w:r>
      <w:r w:rsidR="4FE6416F" w:rsidRPr="54EC6E82">
        <w:rPr>
          <w:color w:val="auto"/>
        </w:rPr>
        <w:t>risks</w:t>
      </w:r>
      <w:r w:rsidRPr="54EC6E82">
        <w:rPr>
          <w:color w:val="auto"/>
        </w:rPr>
        <w:t xml:space="preserve"> associated with gambling</w:t>
      </w:r>
      <w:r w:rsidR="058A8469" w:rsidRPr="54EC6E82">
        <w:rPr>
          <w:color w:val="auto"/>
        </w:rPr>
        <w:t xml:space="preserve"> and gambling dependency.</w:t>
      </w:r>
    </w:p>
    <w:p w14:paraId="3CFF0CB5" w14:textId="670B3153" w:rsidR="00A94281" w:rsidRPr="004C230D" w:rsidRDefault="00A94281" w:rsidP="00506532">
      <w:pPr>
        <w:pStyle w:val="Normal1"/>
        <w:widowControl w:val="0"/>
        <w:numPr>
          <w:ilvl w:val="0"/>
          <w:numId w:val="38"/>
        </w:numPr>
        <w:spacing w:before="0" w:line="240" w:lineRule="auto"/>
        <w:ind w:hanging="360"/>
        <w:contextualSpacing/>
        <w:rPr>
          <w:color w:val="000000" w:themeColor="text1"/>
        </w:rPr>
      </w:pPr>
      <w:r w:rsidRPr="54EC6E82">
        <w:rPr>
          <w:color w:val="auto"/>
        </w:rPr>
        <w:t xml:space="preserve">Support </w:t>
      </w:r>
      <w:r w:rsidR="08F16111" w:rsidRPr="54EC6E82">
        <w:rPr>
          <w:color w:val="auto"/>
        </w:rPr>
        <w:t xml:space="preserve">Students’ Unions </w:t>
      </w:r>
      <w:r w:rsidRPr="54EC6E82">
        <w:rPr>
          <w:color w:val="auto"/>
        </w:rPr>
        <w:t>in rolling out training modules for gambling harm reduction for student leaders</w:t>
      </w:r>
      <w:r w:rsidR="49E9F30B" w:rsidRPr="54EC6E82">
        <w:rPr>
          <w:color w:val="auto"/>
        </w:rPr>
        <w:t xml:space="preserve"> on campus.</w:t>
      </w:r>
    </w:p>
    <w:p w14:paraId="74D2664E" w14:textId="088CCA54" w:rsidR="00A94281" w:rsidRPr="004C230D" w:rsidRDefault="00A94281" w:rsidP="54EC6E82">
      <w:pPr>
        <w:pStyle w:val="Normal1"/>
        <w:spacing w:line="240" w:lineRule="auto"/>
        <w:rPr>
          <w:color w:val="auto"/>
        </w:rPr>
      </w:pPr>
      <w:r w:rsidRPr="54EC6E82">
        <w:rPr>
          <w:color w:val="auto"/>
          <w:u w:val="single"/>
        </w:rPr>
        <w:t>Suggested Actions for Students’ Unions:</w:t>
      </w:r>
      <w:r>
        <w:br/>
      </w:r>
    </w:p>
    <w:p w14:paraId="6A30010E" w14:textId="77777777" w:rsidR="00A94281" w:rsidRPr="004C230D" w:rsidRDefault="00A94281" w:rsidP="00506532">
      <w:pPr>
        <w:pStyle w:val="Normal1"/>
        <w:numPr>
          <w:ilvl w:val="0"/>
          <w:numId w:val="40"/>
        </w:numPr>
        <w:spacing w:line="240" w:lineRule="auto"/>
        <w:ind w:hanging="360"/>
        <w:contextualSpacing/>
        <w:rPr>
          <w:color w:val="000000" w:themeColor="text1"/>
        </w:rPr>
      </w:pPr>
      <w:r w:rsidRPr="54EC6E82">
        <w:rPr>
          <w:color w:val="auto"/>
        </w:rPr>
        <w:t>Where possible aim to promote campaigns and initiatives that reduces stigma and encourages an open attitude towards the treatment of gambling dependency.</w:t>
      </w:r>
    </w:p>
    <w:p w14:paraId="5D4D70FC" w14:textId="77777777" w:rsidR="00A94281" w:rsidRPr="004C230D" w:rsidRDefault="00A94281" w:rsidP="00506532">
      <w:pPr>
        <w:pStyle w:val="Normal1"/>
        <w:numPr>
          <w:ilvl w:val="0"/>
          <w:numId w:val="40"/>
        </w:numPr>
        <w:spacing w:line="240" w:lineRule="auto"/>
        <w:ind w:hanging="360"/>
        <w:contextualSpacing/>
        <w:rPr>
          <w:color w:val="000000" w:themeColor="text1"/>
        </w:rPr>
      </w:pPr>
      <w:r w:rsidRPr="54EC6E82">
        <w:rPr>
          <w:color w:val="auto"/>
        </w:rPr>
        <w:t>Source accurate information that is relevant to the student body in relation to gambling.</w:t>
      </w:r>
    </w:p>
    <w:p w14:paraId="13C65D44" w14:textId="0704AF1C" w:rsidR="00A94281" w:rsidRPr="004C230D" w:rsidRDefault="00A94281" w:rsidP="00506532">
      <w:pPr>
        <w:pStyle w:val="Normal1"/>
        <w:numPr>
          <w:ilvl w:val="0"/>
          <w:numId w:val="40"/>
        </w:numPr>
        <w:spacing w:line="240" w:lineRule="auto"/>
        <w:ind w:hanging="360"/>
        <w:contextualSpacing/>
        <w:rPr>
          <w:color w:val="000000" w:themeColor="text1"/>
        </w:rPr>
      </w:pPr>
      <w:r w:rsidRPr="54EC6E82">
        <w:rPr>
          <w:color w:val="auto"/>
        </w:rPr>
        <w:t xml:space="preserve">Promote resources to inform students of the </w:t>
      </w:r>
      <w:r w:rsidR="79A261BD" w:rsidRPr="54EC6E82">
        <w:rPr>
          <w:color w:val="auto"/>
        </w:rPr>
        <w:t>risks</w:t>
      </w:r>
      <w:r w:rsidRPr="54EC6E82">
        <w:rPr>
          <w:color w:val="auto"/>
        </w:rPr>
        <w:t xml:space="preserve"> associated with gambling and support relevant national campaigns and initiatives that aim to do the same. </w:t>
      </w:r>
    </w:p>
    <w:p w14:paraId="1037B8A3" w14:textId="1580861D" w:rsidR="00A94281" w:rsidRPr="004C230D" w:rsidRDefault="00A94281" w:rsidP="00506532">
      <w:pPr>
        <w:pStyle w:val="Normal1"/>
        <w:numPr>
          <w:ilvl w:val="0"/>
          <w:numId w:val="40"/>
        </w:numPr>
        <w:spacing w:line="240" w:lineRule="auto"/>
        <w:ind w:hanging="360"/>
        <w:rPr>
          <w:color w:val="000000" w:themeColor="text1"/>
        </w:rPr>
      </w:pPr>
      <w:r w:rsidRPr="54EC6E82">
        <w:rPr>
          <w:color w:val="auto"/>
        </w:rPr>
        <w:t>Facilitate, with support from USI, training modules for gambling harm reduction for student leaders.</w:t>
      </w:r>
    </w:p>
    <w:p w14:paraId="75172278" w14:textId="6DDD11AF" w:rsidR="00A94281" w:rsidRDefault="00A94281" w:rsidP="54EC6E82">
      <w:pPr>
        <w:pStyle w:val="Normal1"/>
        <w:spacing w:line="240" w:lineRule="auto"/>
        <w:rPr>
          <w:b/>
          <w:bCs/>
          <w:color w:val="auto"/>
        </w:rPr>
      </w:pPr>
      <w:r w:rsidRPr="54EC6E82">
        <w:rPr>
          <w:b/>
          <w:bCs/>
          <w:color w:val="auto"/>
        </w:rPr>
        <w:t>Support Services</w:t>
      </w:r>
    </w:p>
    <w:p w14:paraId="393D94B3" w14:textId="398383AF" w:rsidR="00A94281" w:rsidRDefault="00A94281" w:rsidP="54EC6E82">
      <w:pPr>
        <w:pStyle w:val="Heading1"/>
        <w:spacing w:line="240" w:lineRule="auto"/>
        <w:contextualSpacing w:val="0"/>
        <w:rPr>
          <w:b w:val="0"/>
          <w:color w:val="auto"/>
          <w:sz w:val="22"/>
          <w:szCs w:val="22"/>
        </w:rPr>
      </w:pPr>
      <w:bookmarkStart w:id="29" w:name="h.eezo64ui466i"/>
      <w:bookmarkEnd w:id="29"/>
      <w:r w:rsidRPr="54EC6E82">
        <w:rPr>
          <w:b w:val="0"/>
          <w:color w:val="auto"/>
          <w:sz w:val="22"/>
          <w:szCs w:val="22"/>
        </w:rPr>
        <w:t>The availability and quality of appropriate campus and community support services is vital in the promotion of student well</w:t>
      </w:r>
      <w:r w:rsidR="0F5D570B" w:rsidRPr="54EC6E82">
        <w:rPr>
          <w:b w:val="0"/>
          <w:color w:val="auto"/>
          <w:sz w:val="22"/>
          <w:szCs w:val="22"/>
        </w:rPr>
        <w:t>being. USI is committed to ensuring students have the most efficient and accessible support services for gambling dependency.</w:t>
      </w:r>
    </w:p>
    <w:p w14:paraId="39E17029" w14:textId="2ACC0C81" w:rsidR="00A94281" w:rsidRDefault="00A94281" w:rsidP="54EC6E82">
      <w:pPr>
        <w:pStyle w:val="Normal1"/>
        <w:spacing w:line="240" w:lineRule="auto"/>
        <w:ind w:left="0"/>
        <w:rPr>
          <w:color w:val="auto"/>
          <w:u w:val="single"/>
        </w:rPr>
      </w:pPr>
      <w:r w:rsidRPr="54EC6E82">
        <w:rPr>
          <w:color w:val="auto"/>
          <w:u w:val="single"/>
        </w:rPr>
        <w:t>Objective</w:t>
      </w:r>
      <w:r w:rsidR="786F16E2" w:rsidRPr="54EC6E82">
        <w:rPr>
          <w:color w:val="auto"/>
          <w:u w:val="single"/>
        </w:rPr>
        <w:t>s</w:t>
      </w:r>
      <w:r w:rsidRPr="54EC6E82">
        <w:rPr>
          <w:color w:val="auto"/>
          <w:u w:val="single"/>
        </w:rPr>
        <w:t>:</w:t>
      </w:r>
      <w:r>
        <w:br/>
      </w:r>
    </w:p>
    <w:p w14:paraId="7B618A11" w14:textId="649120D2" w:rsidR="00A94281" w:rsidRDefault="00A94281" w:rsidP="00506532">
      <w:pPr>
        <w:pStyle w:val="Normal1"/>
        <w:numPr>
          <w:ilvl w:val="0"/>
          <w:numId w:val="43"/>
        </w:numPr>
        <w:spacing w:line="240" w:lineRule="auto"/>
        <w:ind w:hanging="360"/>
        <w:contextualSpacing/>
        <w:rPr>
          <w:color w:val="000000" w:themeColor="text1"/>
        </w:rPr>
      </w:pPr>
      <w:r w:rsidRPr="54EC6E82">
        <w:rPr>
          <w:color w:val="auto"/>
        </w:rPr>
        <w:t xml:space="preserve">To improve access to </w:t>
      </w:r>
      <w:r w:rsidR="479BA5D8" w:rsidRPr="54EC6E82">
        <w:rPr>
          <w:color w:val="auto"/>
        </w:rPr>
        <w:t xml:space="preserve">accessible </w:t>
      </w:r>
      <w:r w:rsidRPr="54EC6E82">
        <w:rPr>
          <w:color w:val="auto"/>
        </w:rPr>
        <w:t>quality support services for students.</w:t>
      </w:r>
    </w:p>
    <w:p w14:paraId="5B2F9378" w14:textId="498D844B" w:rsidR="00A94281" w:rsidRDefault="00A94281" w:rsidP="00506532">
      <w:pPr>
        <w:pStyle w:val="Normal1"/>
        <w:widowControl w:val="0"/>
        <w:numPr>
          <w:ilvl w:val="0"/>
          <w:numId w:val="32"/>
        </w:numPr>
        <w:spacing w:before="0" w:line="240" w:lineRule="auto"/>
        <w:ind w:hanging="360"/>
        <w:rPr>
          <w:color w:val="000000" w:themeColor="text1"/>
        </w:rPr>
      </w:pPr>
      <w:r w:rsidRPr="54EC6E82">
        <w:rPr>
          <w:color w:val="auto"/>
        </w:rPr>
        <w:t xml:space="preserve">Promote </w:t>
      </w:r>
      <w:r w:rsidR="1AA51DCB" w:rsidRPr="54EC6E82">
        <w:rPr>
          <w:color w:val="auto"/>
        </w:rPr>
        <w:t>reaching out to professional support services for those students who are struggling with a gambling dependency.</w:t>
      </w:r>
    </w:p>
    <w:p w14:paraId="362B8B84" w14:textId="0E6BEC12" w:rsidR="1AA51DCB" w:rsidRDefault="1AA51DCB" w:rsidP="00506532">
      <w:pPr>
        <w:pStyle w:val="Normal1"/>
        <w:numPr>
          <w:ilvl w:val="0"/>
          <w:numId w:val="32"/>
        </w:numPr>
        <w:spacing w:line="240" w:lineRule="auto"/>
        <w:ind w:hanging="360"/>
        <w:rPr>
          <w:color w:val="000000" w:themeColor="text1"/>
        </w:rPr>
      </w:pPr>
      <w:r w:rsidRPr="54EC6E82">
        <w:rPr>
          <w:color w:val="auto"/>
        </w:rPr>
        <w:t>Lobby for increased specialised supports and initiatives to support with gambling dependency.</w:t>
      </w:r>
    </w:p>
    <w:p w14:paraId="58E6DD4E" w14:textId="77777777" w:rsidR="00A94281" w:rsidRDefault="00A94281" w:rsidP="54EC6E82">
      <w:pPr>
        <w:pStyle w:val="Normal1"/>
        <w:widowControl w:val="0"/>
        <w:spacing w:before="0" w:line="240" w:lineRule="auto"/>
        <w:ind w:left="0"/>
        <w:rPr>
          <w:color w:val="auto"/>
        </w:rPr>
      </w:pPr>
    </w:p>
    <w:p w14:paraId="2F1F0120" w14:textId="5EB40081" w:rsidR="00A94281" w:rsidRDefault="00A94281" w:rsidP="54EC6E82">
      <w:pPr>
        <w:pStyle w:val="Normal1"/>
        <w:widowControl w:val="0"/>
        <w:spacing w:before="0" w:line="240" w:lineRule="auto"/>
        <w:ind w:left="0"/>
        <w:rPr>
          <w:color w:val="auto"/>
          <w:u w:val="single"/>
        </w:rPr>
      </w:pPr>
      <w:r w:rsidRPr="54EC6E82">
        <w:rPr>
          <w:color w:val="auto"/>
          <w:u w:val="single"/>
        </w:rPr>
        <w:t>Action</w:t>
      </w:r>
      <w:r w:rsidR="558855A2" w:rsidRPr="54EC6E82">
        <w:rPr>
          <w:color w:val="auto"/>
          <w:u w:val="single"/>
        </w:rPr>
        <w:t>s</w:t>
      </w:r>
      <w:r w:rsidRPr="54EC6E82">
        <w:rPr>
          <w:color w:val="auto"/>
          <w:u w:val="single"/>
        </w:rPr>
        <w:t>:</w:t>
      </w:r>
      <w:r>
        <w:br/>
      </w:r>
    </w:p>
    <w:p w14:paraId="06F0E6CB" w14:textId="77777777" w:rsidR="00A94281" w:rsidRPr="004C230D" w:rsidRDefault="00A94281" w:rsidP="00506532">
      <w:pPr>
        <w:pStyle w:val="Normal1"/>
        <w:widowControl w:val="0"/>
        <w:numPr>
          <w:ilvl w:val="0"/>
          <w:numId w:val="44"/>
        </w:numPr>
        <w:spacing w:before="0" w:line="240" w:lineRule="auto"/>
        <w:ind w:hanging="360"/>
        <w:contextualSpacing/>
        <w:rPr>
          <w:color w:val="000000" w:themeColor="text1"/>
        </w:rPr>
      </w:pPr>
      <w:r w:rsidRPr="54EC6E82">
        <w:rPr>
          <w:color w:val="auto"/>
        </w:rPr>
        <w:t xml:space="preserve">Liaise with the HSE and other relevant bodies to map support services available to </w:t>
      </w:r>
      <w:r w:rsidRPr="54EC6E82">
        <w:rPr>
          <w:color w:val="auto"/>
        </w:rPr>
        <w:lastRenderedPageBreak/>
        <w:t xml:space="preserve">campuses across Ireland. </w:t>
      </w:r>
    </w:p>
    <w:p w14:paraId="1E680871" w14:textId="473D46CA" w:rsidR="00A94281" w:rsidRPr="004C230D" w:rsidRDefault="00A94281" w:rsidP="00506532">
      <w:pPr>
        <w:pStyle w:val="Normal1"/>
        <w:widowControl w:val="0"/>
        <w:numPr>
          <w:ilvl w:val="0"/>
          <w:numId w:val="44"/>
        </w:numPr>
        <w:spacing w:before="0" w:line="240" w:lineRule="auto"/>
        <w:ind w:hanging="360"/>
        <w:contextualSpacing/>
        <w:rPr>
          <w:color w:val="000000" w:themeColor="text1"/>
        </w:rPr>
      </w:pPr>
      <w:r w:rsidRPr="54EC6E82">
        <w:rPr>
          <w:color w:val="auto"/>
        </w:rPr>
        <w:t xml:space="preserve">Support </w:t>
      </w:r>
      <w:r w:rsidR="50AA38BF" w:rsidRPr="54EC6E82">
        <w:rPr>
          <w:color w:val="auto"/>
        </w:rPr>
        <w:t>Students’ Unions</w:t>
      </w:r>
      <w:r w:rsidRPr="54EC6E82">
        <w:rPr>
          <w:color w:val="auto"/>
        </w:rPr>
        <w:t xml:space="preserve"> in creating a referral pat</w:t>
      </w:r>
      <w:r w:rsidR="5F59B00F" w:rsidRPr="54EC6E82">
        <w:rPr>
          <w:color w:val="auto"/>
        </w:rPr>
        <w:t>hway</w:t>
      </w:r>
      <w:r w:rsidRPr="54EC6E82">
        <w:rPr>
          <w:color w:val="auto"/>
        </w:rPr>
        <w:t xml:space="preserve"> for students affected by gambling and </w:t>
      </w:r>
      <w:r w:rsidR="6592FDA2" w:rsidRPr="54EC6E82">
        <w:rPr>
          <w:color w:val="auto"/>
        </w:rPr>
        <w:t>those who are at</w:t>
      </w:r>
      <w:r w:rsidRPr="54EC6E82">
        <w:rPr>
          <w:color w:val="auto"/>
        </w:rPr>
        <w:t xml:space="preserve"> risk of developing a</w:t>
      </w:r>
      <w:r w:rsidR="47A359A3" w:rsidRPr="54EC6E82">
        <w:rPr>
          <w:color w:val="auto"/>
        </w:rPr>
        <w:t xml:space="preserve"> dependency.</w:t>
      </w:r>
    </w:p>
    <w:p w14:paraId="5FA8FC5B" w14:textId="4AE70AC1" w:rsidR="00A94281" w:rsidRPr="004C230D" w:rsidRDefault="00A94281" w:rsidP="00506532">
      <w:pPr>
        <w:pStyle w:val="Normal1"/>
        <w:widowControl w:val="0"/>
        <w:numPr>
          <w:ilvl w:val="0"/>
          <w:numId w:val="44"/>
        </w:numPr>
        <w:spacing w:before="0" w:line="240" w:lineRule="auto"/>
        <w:ind w:hanging="360"/>
        <w:contextualSpacing/>
        <w:rPr>
          <w:color w:val="000000" w:themeColor="text1"/>
        </w:rPr>
      </w:pPr>
      <w:r w:rsidRPr="54EC6E82">
        <w:rPr>
          <w:color w:val="auto"/>
        </w:rPr>
        <w:t xml:space="preserve">Provide training, where available, for relevant officers in the area of gambling </w:t>
      </w:r>
      <w:r w:rsidR="48373848" w:rsidRPr="54EC6E82">
        <w:rPr>
          <w:color w:val="auto"/>
        </w:rPr>
        <w:t xml:space="preserve">dependency and </w:t>
      </w:r>
      <w:r w:rsidRPr="54EC6E82">
        <w:rPr>
          <w:color w:val="auto"/>
        </w:rPr>
        <w:t>harm reduction.</w:t>
      </w:r>
    </w:p>
    <w:p w14:paraId="6F86D4FB" w14:textId="77777777" w:rsidR="00A94281" w:rsidRPr="004C230D" w:rsidRDefault="00A94281" w:rsidP="00506532">
      <w:pPr>
        <w:pStyle w:val="Normal1"/>
        <w:widowControl w:val="0"/>
        <w:numPr>
          <w:ilvl w:val="0"/>
          <w:numId w:val="41"/>
        </w:numPr>
        <w:spacing w:before="0" w:line="240" w:lineRule="auto"/>
        <w:ind w:hanging="360"/>
        <w:contextualSpacing/>
        <w:rPr>
          <w:color w:val="000000" w:themeColor="text1"/>
        </w:rPr>
      </w:pPr>
      <w:r w:rsidRPr="54EC6E82">
        <w:rPr>
          <w:color w:val="auto"/>
        </w:rPr>
        <w:t xml:space="preserve">Lobby for the funding of support services for gambling dependency. </w:t>
      </w:r>
    </w:p>
    <w:p w14:paraId="3B88899E" w14:textId="1EC9DAC7" w:rsidR="00A94281" w:rsidRDefault="582049D0" w:rsidP="00506532">
      <w:pPr>
        <w:pStyle w:val="Normal1"/>
        <w:numPr>
          <w:ilvl w:val="0"/>
          <w:numId w:val="41"/>
        </w:numPr>
        <w:spacing w:before="0" w:line="240" w:lineRule="auto"/>
        <w:ind w:hanging="360"/>
        <w:rPr>
          <w:color w:val="auto"/>
        </w:rPr>
      </w:pPr>
      <w:r w:rsidRPr="54EC6E82">
        <w:rPr>
          <w:color w:val="auto"/>
        </w:rPr>
        <w:t>Lobby</w:t>
      </w:r>
      <w:r w:rsidR="15AA3976" w:rsidRPr="54EC6E82">
        <w:rPr>
          <w:color w:val="auto"/>
        </w:rPr>
        <w:t xml:space="preserve"> the Government</w:t>
      </w:r>
      <w:r w:rsidRPr="54EC6E82">
        <w:rPr>
          <w:color w:val="auto"/>
        </w:rPr>
        <w:t xml:space="preserve"> for the implementation of a gambling regulator as outlined in the Programme for Government </w:t>
      </w:r>
      <w:r w:rsidR="2FF22593" w:rsidRPr="54EC6E82">
        <w:rPr>
          <w:color w:val="auto"/>
        </w:rPr>
        <w:t>2020.</w:t>
      </w:r>
      <w:r w:rsidR="00A94281">
        <w:br/>
      </w:r>
    </w:p>
    <w:p w14:paraId="28BCE7F7" w14:textId="639A9A32" w:rsidR="00A94281" w:rsidRDefault="00A94281" w:rsidP="54EC6E82">
      <w:pPr>
        <w:pStyle w:val="Normal1"/>
        <w:spacing w:line="240" w:lineRule="auto"/>
        <w:rPr>
          <w:color w:val="auto"/>
          <w:u w:val="single"/>
        </w:rPr>
      </w:pPr>
      <w:r w:rsidRPr="54EC6E82">
        <w:rPr>
          <w:color w:val="auto"/>
          <w:u w:val="single"/>
        </w:rPr>
        <w:t>Suggested Action for Students’ Unions:</w:t>
      </w:r>
      <w:r>
        <w:br/>
      </w:r>
    </w:p>
    <w:p w14:paraId="30801DE6" w14:textId="6775C359" w:rsidR="00A94281" w:rsidRDefault="00A94281" w:rsidP="00506532">
      <w:pPr>
        <w:pStyle w:val="Normal1"/>
        <w:numPr>
          <w:ilvl w:val="0"/>
          <w:numId w:val="34"/>
        </w:numPr>
        <w:spacing w:line="240" w:lineRule="auto"/>
        <w:ind w:hanging="360"/>
        <w:contextualSpacing/>
        <w:rPr>
          <w:color w:val="000000" w:themeColor="text1"/>
        </w:rPr>
      </w:pPr>
      <w:r w:rsidRPr="54EC6E82">
        <w:rPr>
          <w:color w:val="auto"/>
        </w:rPr>
        <w:t>Establish a referral pathway</w:t>
      </w:r>
      <w:r w:rsidR="532C7B04" w:rsidRPr="54EC6E82">
        <w:rPr>
          <w:color w:val="auto"/>
        </w:rPr>
        <w:t xml:space="preserve"> locally</w:t>
      </w:r>
      <w:r w:rsidRPr="54EC6E82">
        <w:rPr>
          <w:color w:val="auto"/>
        </w:rPr>
        <w:t xml:space="preserve"> for students affected by gambling and at risk of developing addiction. </w:t>
      </w:r>
    </w:p>
    <w:p w14:paraId="0D142F6F" w14:textId="4E99469D" w:rsidR="00A94281" w:rsidRDefault="00A94281" w:rsidP="00506532">
      <w:pPr>
        <w:pStyle w:val="Heading1"/>
        <w:numPr>
          <w:ilvl w:val="0"/>
          <w:numId w:val="39"/>
        </w:numPr>
        <w:spacing w:line="240" w:lineRule="auto"/>
        <w:ind w:hanging="360"/>
        <w:rPr>
          <w:b w:val="0"/>
          <w:color w:val="000000" w:themeColor="text1"/>
          <w:sz w:val="22"/>
          <w:szCs w:val="22"/>
        </w:rPr>
      </w:pPr>
      <w:bookmarkStart w:id="30" w:name="h.xsoahdl6ywxy"/>
      <w:bookmarkEnd w:id="30"/>
      <w:r w:rsidRPr="53557CD0">
        <w:rPr>
          <w:b w:val="0"/>
          <w:color w:val="auto"/>
          <w:sz w:val="22"/>
          <w:szCs w:val="22"/>
        </w:rPr>
        <w:t xml:space="preserve">Students’ Union Officers should aim to partake, where possible, in lobbying opportunities with support from </w:t>
      </w:r>
      <w:r w:rsidR="1DD14C70" w:rsidRPr="53557CD0">
        <w:rPr>
          <w:b w:val="0"/>
          <w:color w:val="auto"/>
          <w:sz w:val="22"/>
          <w:szCs w:val="22"/>
        </w:rPr>
        <w:t xml:space="preserve">the </w:t>
      </w:r>
      <w:r w:rsidRPr="53557CD0">
        <w:rPr>
          <w:b w:val="0"/>
          <w:color w:val="auto"/>
          <w:sz w:val="22"/>
          <w:szCs w:val="22"/>
        </w:rPr>
        <w:t>regional officers locally and the V</w:t>
      </w:r>
      <w:r w:rsidR="21AD3E96" w:rsidRPr="53557CD0">
        <w:rPr>
          <w:b w:val="0"/>
          <w:color w:val="auto"/>
          <w:sz w:val="22"/>
          <w:szCs w:val="22"/>
        </w:rPr>
        <w:t xml:space="preserve">ice President for </w:t>
      </w:r>
      <w:r w:rsidRPr="53557CD0">
        <w:rPr>
          <w:b w:val="0"/>
          <w:color w:val="auto"/>
          <w:sz w:val="22"/>
          <w:szCs w:val="22"/>
        </w:rPr>
        <w:t>Welfare</w:t>
      </w:r>
      <w:r w:rsidR="5926C395" w:rsidRPr="53557CD0">
        <w:rPr>
          <w:b w:val="0"/>
          <w:color w:val="auto"/>
          <w:sz w:val="22"/>
          <w:szCs w:val="22"/>
        </w:rPr>
        <w:t xml:space="preserve"> nationally.</w:t>
      </w:r>
      <w:bookmarkStart w:id="31" w:name="h.1w2j8nfur57"/>
      <w:bookmarkEnd w:id="31"/>
      <w:r>
        <w:br/>
      </w:r>
    </w:p>
    <w:p w14:paraId="3CB648E9" w14:textId="1FB23AEF" w:rsidR="00313CEB" w:rsidRPr="00313CEB" w:rsidRDefault="00313CEB" w:rsidP="4855C8DA">
      <w:pPr>
        <w:pStyle w:val="Heading3"/>
        <w:spacing w:line="240" w:lineRule="auto"/>
        <w:rPr>
          <w:color w:val="948A54" w:themeColor="background2" w:themeShade="80"/>
          <w:sz w:val="28"/>
          <w:szCs w:val="28"/>
        </w:rPr>
      </w:pPr>
      <w:r>
        <w:br/>
      </w:r>
      <w:r w:rsidRPr="4855C8DA">
        <w:rPr>
          <w:color w:val="948A54" w:themeColor="background2" w:themeShade="80"/>
          <w:sz w:val="28"/>
          <w:szCs w:val="28"/>
        </w:rPr>
        <w:t xml:space="preserve">USI Alcohol Harm Reduction </w:t>
      </w:r>
    </w:p>
    <w:p w14:paraId="5A84534C" w14:textId="6883D846" w:rsidR="00313CEB" w:rsidRDefault="00313CEB" w:rsidP="4855C8DA">
      <w:pPr>
        <w:pStyle w:val="Normal1"/>
        <w:spacing w:line="240" w:lineRule="auto"/>
        <w:rPr>
          <w:color w:val="auto"/>
        </w:rPr>
      </w:pPr>
      <w:r w:rsidRPr="4855C8DA">
        <w:rPr>
          <w:color w:val="auto"/>
        </w:rPr>
        <w:t>This strategy segment aims to provide a framework for good practice for the support of students, the promotion of wellbeing and prevention and reduction of alcohol related harm</w:t>
      </w:r>
      <w:r w:rsidR="5A7BEF26" w:rsidRPr="4855C8DA">
        <w:rPr>
          <w:color w:val="auto"/>
        </w:rPr>
        <w:t xml:space="preserve"> which shall</w:t>
      </w:r>
      <w:r w:rsidRPr="4855C8DA">
        <w:rPr>
          <w:color w:val="auto"/>
        </w:rPr>
        <w:t xml:space="preserve"> be implemented by both the Union of Students in Ireland and affiliated Students’ Unions.</w:t>
      </w:r>
      <w:r>
        <w:br/>
      </w:r>
      <w:r>
        <w:br/>
      </w:r>
      <w:r w:rsidRPr="4855C8DA">
        <w:rPr>
          <w:color w:val="auto"/>
        </w:rPr>
        <w:t>USI will promote ‘low risk drinking’ behaviour and increase awareness of the potential harmful or negative effects of excessive alcohol consumption</w:t>
      </w:r>
      <w:r w:rsidR="1223D8C0" w:rsidRPr="4855C8DA">
        <w:rPr>
          <w:color w:val="auto"/>
        </w:rPr>
        <w:t xml:space="preserve"> and alcohol dependency. </w:t>
      </w:r>
      <w:r w:rsidRPr="4855C8DA">
        <w:rPr>
          <w:color w:val="auto"/>
        </w:rPr>
        <w:t xml:space="preserve">The USI Vice President for Welfare </w:t>
      </w:r>
      <w:r w:rsidR="2375A04C" w:rsidRPr="4855C8DA">
        <w:rPr>
          <w:color w:val="auto"/>
        </w:rPr>
        <w:t xml:space="preserve">shall </w:t>
      </w:r>
      <w:r w:rsidRPr="4855C8DA">
        <w:rPr>
          <w:color w:val="auto"/>
        </w:rPr>
        <w:t xml:space="preserve">follow the USI Alcohol Harm Reduction </w:t>
      </w:r>
      <w:r w:rsidR="1133BF2B" w:rsidRPr="4855C8DA">
        <w:rPr>
          <w:color w:val="auto"/>
        </w:rPr>
        <w:t>strategy</w:t>
      </w:r>
      <w:r w:rsidRPr="4855C8DA">
        <w:rPr>
          <w:color w:val="auto"/>
        </w:rPr>
        <w:t xml:space="preserve"> and assist local</w:t>
      </w:r>
      <w:r w:rsidR="6B2DF497" w:rsidRPr="4855C8DA">
        <w:rPr>
          <w:color w:val="auto"/>
        </w:rPr>
        <w:t xml:space="preserve"> Students’ Union Officers</w:t>
      </w:r>
      <w:r w:rsidRPr="4855C8DA">
        <w:rPr>
          <w:color w:val="auto"/>
        </w:rPr>
        <w:t xml:space="preserve"> in following through with its </w:t>
      </w:r>
      <w:r w:rsidR="1B5A0831" w:rsidRPr="4855C8DA">
        <w:rPr>
          <w:color w:val="auto"/>
        </w:rPr>
        <w:t>objectives and actions.</w:t>
      </w:r>
      <w:r>
        <w:br/>
      </w:r>
    </w:p>
    <w:p w14:paraId="154F48DC" w14:textId="77777777" w:rsidR="00313CEB" w:rsidRPr="00313CEB" w:rsidRDefault="00313CEB" w:rsidP="54EC6E82">
      <w:pPr>
        <w:pStyle w:val="Heading1"/>
        <w:spacing w:line="240" w:lineRule="auto"/>
        <w:contextualSpacing w:val="0"/>
        <w:rPr>
          <w:color w:val="auto"/>
          <w:sz w:val="22"/>
          <w:szCs w:val="22"/>
        </w:rPr>
      </w:pPr>
      <w:r w:rsidRPr="54EC6E82">
        <w:rPr>
          <w:color w:val="auto"/>
          <w:sz w:val="22"/>
          <w:szCs w:val="22"/>
        </w:rPr>
        <w:t>Collaborations and Partnerships</w:t>
      </w:r>
    </w:p>
    <w:p w14:paraId="1D09942C" w14:textId="2CB46AF6" w:rsidR="00313CEB" w:rsidRDefault="00313CEB" w:rsidP="54EC6E82">
      <w:pPr>
        <w:pStyle w:val="Heading1"/>
        <w:spacing w:line="240" w:lineRule="auto"/>
        <w:rPr>
          <w:b w:val="0"/>
          <w:color w:val="auto"/>
          <w:sz w:val="22"/>
          <w:szCs w:val="22"/>
          <w:u w:val="single"/>
        </w:rPr>
      </w:pPr>
      <w:r w:rsidRPr="54EC6E82">
        <w:rPr>
          <w:b w:val="0"/>
          <w:color w:val="auto"/>
          <w:sz w:val="22"/>
          <w:szCs w:val="22"/>
        </w:rPr>
        <w:t xml:space="preserve">USI acknowledges the importance of collaborations and partnerships when it comes to organisations working </w:t>
      </w:r>
      <w:r w:rsidR="7EE1CF8F" w:rsidRPr="54EC6E82">
        <w:rPr>
          <w:b w:val="0"/>
          <w:color w:val="auto"/>
          <w:sz w:val="22"/>
          <w:szCs w:val="22"/>
        </w:rPr>
        <w:t xml:space="preserve">together </w:t>
      </w:r>
      <w:r w:rsidRPr="54EC6E82">
        <w:rPr>
          <w:b w:val="0"/>
          <w:color w:val="auto"/>
          <w:sz w:val="22"/>
          <w:szCs w:val="22"/>
        </w:rPr>
        <w:t>to reduce alcohol related harm. USI recognises the need to work with others in the sector to further our aims and ambitions.</w:t>
      </w:r>
      <w:r>
        <w:br/>
      </w:r>
      <w:r>
        <w:br/>
      </w:r>
      <w:r w:rsidRPr="54EC6E82">
        <w:rPr>
          <w:b w:val="0"/>
          <w:color w:val="auto"/>
          <w:sz w:val="22"/>
          <w:szCs w:val="22"/>
          <w:u w:val="single"/>
        </w:rPr>
        <w:t>Objectives:</w:t>
      </w:r>
      <w:r>
        <w:br/>
      </w:r>
    </w:p>
    <w:p w14:paraId="7101D503" w14:textId="76451F32" w:rsidR="00313CEB" w:rsidRPr="00313CEB" w:rsidRDefault="00313CEB" w:rsidP="00506532">
      <w:pPr>
        <w:pStyle w:val="Heading1"/>
        <w:numPr>
          <w:ilvl w:val="0"/>
          <w:numId w:val="27"/>
        </w:numPr>
        <w:spacing w:line="240" w:lineRule="auto"/>
        <w:ind w:hanging="360"/>
        <w:rPr>
          <w:b w:val="0"/>
          <w:color w:val="000000" w:themeColor="text1"/>
          <w:sz w:val="22"/>
          <w:szCs w:val="22"/>
        </w:rPr>
      </w:pPr>
      <w:r w:rsidRPr="54EC6E82">
        <w:rPr>
          <w:b w:val="0"/>
          <w:color w:val="auto"/>
          <w:sz w:val="22"/>
          <w:szCs w:val="22"/>
        </w:rPr>
        <w:t xml:space="preserve">To build support for the work that USI does in the area of </w:t>
      </w:r>
      <w:r w:rsidR="4AE5FB79" w:rsidRPr="54EC6E82">
        <w:rPr>
          <w:b w:val="0"/>
          <w:color w:val="auto"/>
          <w:sz w:val="22"/>
          <w:szCs w:val="22"/>
        </w:rPr>
        <w:t>a</w:t>
      </w:r>
      <w:r w:rsidRPr="54EC6E82">
        <w:rPr>
          <w:b w:val="0"/>
          <w:color w:val="auto"/>
          <w:sz w:val="22"/>
          <w:szCs w:val="22"/>
        </w:rPr>
        <w:t xml:space="preserve">lcohol </w:t>
      </w:r>
      <w:r w:rsidR="567C842B" w:rsidRPr="54EC6E82">
        <w:rPr>
          <w:b w:val="0"/>
          <w:color w:val="auto"/>
          <w:sz w:val="22"/>
          <w:szCs w:val="22"/>
        </w:rPr>
        <w:t>h</w:t>
      </w:r>
      <w:r w:rsidRPr="54EC6E82">
        <w:rPr>
          <w:b w:val="0"/>
          <w:color w:val="auto"/>
          <w:sz w:val="22"/>
          <w:szCs w:val="22"/>
        </w:rPr>
        <w:t xml:space="preserve">arm </w:t>
      </w:r>
      <w:r w:rsidR="12A85B93" w:rsidRPr="54EC6E82">
        <w:rPr>
          <w:b w:val="0"/>
          <w:color w:val="auto"/>
          <w:sz w:val="22"/>
          <w:szCs w:val="22"/>
        </w:rPr>
        <w:t>r</w:t>
      </w:r>
      <w:r w:rsidRPr="54EC6E82">
        <w:rPr>
          <w:b w:val="0"/>
          <w:color w:val="auto"/>
          <w:sz w:val="22"/>
          <w:szCs w:val="22"/>
        </w:rPr>
        <w:t>eduction.</w:t>
      </w:r>
    </w:p>
    <w:p w14:paraId="4F669D8D" w14:textId="1ECADC22" w:rsidR="00313CEB" w:rsidRPr="00313CEB" w:rsidRDefault="00313CEB" w:rsidP="00506532">
      <w:pPr>
        <w:pStyle w:val="Heading1"/>
        <w:numPr>
          <w:ilvl w:val="0"/>
          <w:numId w:val="27"/>
        </w:numPr>
        <w:spacing w:line="240" w:lineRule="auto"/>
        <w:ind w:hanging="360"/>
        <w:rPr>
          <w:b w:val="0"/>
          <w:color w:val="000000" w:themeColor="text1"/>
          <w:sz w:val="22"/>
          <w:szCs w:val="22"/>
        </w:rPr>
      </w:pPr>
      <w:bookmarkStart w:id="32" w:name="h.1vew5lfap7gv"/>
      <w:bookmarkEnd w:id="32"/>
      <w:r w:rsidRPr="54EC6E82">
        <w:rPr>
          <w:b w:val="0"/>
          <w:color w:val="auto"/>
          <w:sz w:val="22"/>
          <w:szCs w:val="22"/>
        </w:rPr>
        <w:lastRenderedPageBreak/>
        <w:t>To develop new initiatives through collaborations with Students’ Union</w:t>
      </w:r>
      <w:r w:rsidR="00CEA089" w:rsidRPr="54EC6E82">
        <w:rPr>
          <w:b w:val="0"/>
          <w:color w:val="auto"/>
          <w:sz w:val="22"/>
          <w:szCs w:val="22"/>
        </w:rPr>
        <w:t>s, student groups</w:t>
      </w:r>
      <w:r w:rsidRPr="54EC6E82">
        <w:rPr>
          <w:b w:val="0"/>
          <w:color w:val="auto"/>
          <w:sz w:val="22"/>
          <w:szCs w:val="22"/>
        </w:rPr>
        <w:t xml:space="preserve"> and external organisations</w:t>
      </w:r>
      <w:r w:rsidR="05523B55" w:rsidRPr="54EC6E82">
        <w:rPr>
          <w:b w:val="0"/>
          <w:color w:val="auto"/>
          <w:sz w:val="22"/>
          <w:szCs w:val="22"/>
        </w:rPr>
        <w:t xml:space="preserve"> such as Alcohol Ireland, REACT, Drinkaware, Alcoho</w:t>
      </w:r>
      <w:r w:rsidR="47AB93BA" w:rsidRPr="54EC6E82">
        <w:rPr>
          <w:b w:val="0"/>
          <w:color w:val="auto"/>
          <w:sz w:val="22"/>
          <w:szCs w:val="22"/>
        </w:rPr>
        <w:t>lics Anonymous, Alcohol</w:t>
      </w:r>
      <w:r w:rsidR="5C94589D" w:rsidRPr="54EC6E82">
        <w:rPr>
          <w:b w:val="0"/>
          <w:color w:val="auto"/>
          <w:sz w:val="22"/>
          <w:szCs w:val="22"/>
        </w:rPr>
        <w:t xml:space="preserve"> Forum and others.</w:t>
      </w:r>
    </w:p>
    <w:p w14:paraId="613CE63A" w14:textId="527EED5B" w:rsidR="00313CEB" w:rsidRPr="00313CEB" w:rsidRDefault="00313CEB" w:rsidP="54EC6E82">
      <w:pPr>
        <w:pStyle w:val="Heading1"/>
        <w:spacing w:line="240" w:lineRule="auto"/>
        <w:ind w:left="0"/>
        <w:contextualSpacing w:val="0"/>
        <w:rPr>
          <w:b w:val="0"/>
          <w:color w:val="auto"/>
          <w:sz w:val="22"/>
          <w:szCs w:val="22"/>
          <w:u w:val="single"/>
        </w:rPr>
      </w:pPr>
      <w:r w:rsidRPr="54EC6E82">
        <w:rPr>
          <w:b w:val="0"/>
          <w:color w:val="auto"/>
          <w:sz w:val="22"/>
          <w:szCs w:val="22"/>
          <w:u w:val="single"/>
        </w:rPr>
        <w:t>Actions:</w:t>
      </w:r>
      <w:r w:rsidRPr="54EC6E82">
        <w:rPr>
          <w:b w:val="0"/>
          <w:color w:val="auto"/>
          <w:sz w:val="22"/>
          <w:szCs w:val="22"/>
        </w:rPr>
        <w:t xml:space="preserve">  </w:t>
      </w:r>
      <w:r>
        <w:br/>
      </w:r>
    </w:p>
    <w:p w14:paraId="525D69FC" w14:textId="77777777" w:rsidR="00313CEB" w:rsidRPr="00313CEB" w:rsidRDefault="00313CEB" w:rsidP="00506532">
      <w:pPr>
        <w:pStyle w:val="Heading1"/>
        <w:numPr>
          <w:ilvl w:val="0"/>
          <w:numId w:val="29"/>
        </w:numPr>
        <w:spacing w:line="240" w:lineRule="auto"/>
        <w:ind w:hanging="360"/>
        <w:rPr>
          <w:b w:val="0"/>
          <w:color w:val="000000" w:themeColor="text1"/>
          <w:sz w:val="22"/>
          <w:szCs w:val="22"/>
        </w:rPr>
      </w:pPr>
      <w:r w:rsidRPr="54EC6E82">
        <w:rPr>
          <w:b w:val="0"/>
          <w:color w:val="auto"/>
          <w:sz w:val="22"/>
          <w:szCs w:val="22"/>
        </w:rPr>
        <w:t xml:space="preserve">Seek support from external organisations to strengthen campaigns on the issue. </w:t>
      </w:r>
    </w:p>
    <w:p w14:paraId="2765A8BC" w14:textId="77777777" w:rsidR="00313CEB" w:rsidRPr="00313CEB" w:rsidRDefault="00313CEB" w:rsidP="00506532">
      <w:pPr>
        <w:pStyle w:val="Heading1"/>
        <w:numPr>
          <w:ilvl w:val="0"/>
          <w:numId w:val="29"/>
        </w:numPr>
        <w:spacing w:line="240" w:lineRule="auto"/>
        <w:ind w:hanging="360"/>
        <w:rPr>
          <w:b w:val="0"/>
          <w:color w:val="000000" w:themeColor="text1"/>
          <w:sz w:val="22"/>
          <w:szCs w:val="22"/>
        </w:rPr>
      </w:pPr>
      <w:bookmarkStart w:id="33" w:name="h.vhjydh57v018"/>
      <w:bookmarkEnd w:id="33"/>
      <w:r w:rsidRPr="54EC6E82">
        <w:rPr>
          <w:b w:val="0"/>
          <w:color w:val="auto"/>
          <w:sz w:val="22"/>
          <w:szCs w:val="22"/>
        </w:rPr>
        <w:t>Collaborate and consult with external organisations to support and develop new campaigns, resources, research and training.</w:t>
      </w:r>
      <w:r>
        <w:br/>
      </w:r>
    </w:p>
    <w:p w14:paraId="6869ABF9" w14:textId="392C0A8D" w:rsidR="00313CEB" w:rsidRPr="00313CEB" w:rsidRDefault="00313CEB" w:rsidP="54EC6E82">
      <w:pPr>
        <w:pStyle w:val="Normal1"/>
        <w:spacing w:line="240" w:lineRule="auto"/>
        <w:rPr>
          <w:color w:val="auto"/>
          <w:u w:val="single"/>
        </w:rPr>
      </w:pPr>
      <w:r w:rsidRPr="54EC6E82">
        <w:rPr>
          <w:color w:val="auto"/>
          <w:u w:val="single"/>
        </w:rPr>
        <w:t xml:space="preserve">Suggested Actions </w:t>
      </w:r>
      <w:r w:rsidR="6F524AE1" w:rsidRPr="54EC6E82">
        <w:rPr>
          <w:color w:val="auto"/>
          <w:u w:val="single"/>
        </w:rPr>
        <w:t>f</w:t>
      </w:r>
      <w:r w:rsidRPr="54EC6E82">
        <w:rPr>
          <w:color w:val="auto"/>
          <w:u w:val="single"/>
        </w:rPr>
        <w:t>or Students’ Unions:</w:t>
      </w:r>
      <w:r>
        <w:br/>
      </w:r>
    </w:p>
    <w:p w14:paraId="359905AA" w14:textId="18582A0A" w:rsidR="00313CEB" w:rsidRPr="00313CEB" w:rsidRDefault="00313CEB" w:rsidP="00506532">
      <w:pPr>
        <w:pStyle w:val="Normal1"/>
        <w:numPr>
          <w:ilvl w:val="0"/>
          <w:numId w:val="23"/>
        </w:numPr>
        <w:spacing w:line="240" w:lineRule="auto"/>
        <w:ind w:hanging="360"/>
        <w:contextualSpacing/>
        <w:rPr>
          <w:color w:val="000000" w:themeColor="text1"/>
        </w:rPr>
      </w:pPr>
      <w:r w:rsidRPr="54EC6E82">
        <w:rPr>
          <w:color w:val="auto"/>
        </w:rPr>
        <w:t xml:space="preserve">To aim, where possible, to establish links with </w:t>
      </w:r>
      <w:r w:rsidR="2F9DD090" w:rsidRPr="54EC6E82">
        <w:rPr>
          <w:color w:val="auto"/>
        </w:rPr>
        <w:t xml:space="preserve">national and </w:t>
      </w:r>
      <w:r w:rsidRPr="54EC6E82">
        <w:rPr>
          <w:color w:val="auto"/>
        </w:rPr>
        <w:t>local organisations</w:t>
      </w:r>
      <w:r w:rsidR="218A6ABB" w:rsidRPr="54EC6E82">
        <w:rPr>
          <w:color w:val="auto"/>
        </w:rPr>
        <w:t xml:space="preserve"> to develop</w:t>
      </w:r>
      <w:r w:rsidRPr="54EC6E82">
        <w:rPr>
          <w:color w:val="auto"/>
        </w:rPr>
        <w:t xml:space="preserve"> resources and promote local supports to students in </w:t>
      </w:r>
      <w:r w:rsidR="4499F37A" w:rsidRPr="54EC6E82">
        <w:rPr>
          <w:color w:val="auto"/>
        </w:rPr>
        <w:t xml:space="preserve">the </w:t>
      </w:r>
      <w:r w:rsidRPr="54EC6E82">
        <w:rPr>
          <w:color w:val="auto"/>
        </w:rPr>
        <w:t>campus community.</w:t>
      </w:r>
    </w:p>
    <w:p w14:paraId="24B001B2" w14:textId="77777777" w:rsidR="00313CEB" w:rsidRPr="00313CEB" w:rsidRDefault="00313CEB" w:rsidP="00506532">
      <w:pPr>
        <w:pStyle w:val="Normal1"/>
        <w:numPr>
          <w:ilvl w:val="0"/>
          <w:numId w:val="23"/>
        </w:numPr>
        <w:spacing w:line="240" w:lineRule="auto"/>
        <w:ind w:hanging="360"/>
        <w:contextualSpacing/>
        <w:rPr>
          <w:color w:val="000000" w:themeColor="text1"/>
        </w:rPr>
      </w:pPr>
      <w:r w:rsidRPr="54EC6E82">
        <w:rPr>
          <w:color w:val="auto"/>
        </w:rPr>
        <w:t>To support the development of local coalitions and committees that aim to promote alcohol dependency supports, resources and preventions.</w:t>
      </w:r>
    </w:p>
    <w:p w14:paraId="10FD8C65" w14:textId="78B8FB52" w:rsidR="00313CEB" w:rsidRPr="00313CEB" w:rsidRDefault="00313CEB" w:rsidP="00506532">
      <w:pPr>
        <w:pStyle w:val="Normal1"/>
        <w:numPr>
          <w:ilvl w:val="0"/>
          <w:numId w:val="23"/>
        </w:numPr>
        <w:spacing w:line="240" w:lineRule="auto"/>
        <w:ind w:hanging="360"/>
        <w:contextualSpacing/>
        <w:rPr>
          <w:b/>
          <w:bCs/>
          <w:color w:val="000000" w:themeColor="text1"/>
        </w:rPr>
      </w:pPr>
      <w:r w:rsidRPr="54EC6E82">
        <w:rPr>
          <w:color w:val="auto"/>
        </w:rPr>
        <w:t>To support the implementation of the REACT action p</w:t>
      </w:r>
      <w:r w:rsidR="720B42B6" w:rsidRPr="54EC6E82">
        <w:rPr>
          <w:color w:val="auto"/>
        </w:rPr>
        <w:t>lans</w:t>
      </w:r>
      <w:r w:rsidRPr="54EC6E82">
        <w:rPr>
          <w:color w:val="auto"/>
        </w:rPr>
        <w:t xml:space="preserve"> at</w:t>
      </w:r>
      <w:r w:rsidR="206FA9CD" w:rsidRPr="54EC6E82">
        <w:rPr>
          <w:color w:val="auto"/>
        </w:rPr>
        <w:t xml:space="preserve"> a</w:t>
      </w:r>
      <w:r w:rsidRPr="54EC6E82">
        <w:rPr>
          <w:color w:val="auto"/>
        </w:rPr>
        <w:t xml:space="preserve"> campus level. </w:t>
      </w:r>
      <w:r>
        <w:br/>
      </w:r>
    </w:p>
    <w:p w14:paraId="4B4C3847" w14:textId="504C6181" w:rsidR="00313CEB" w:rsidRPr="00313CEB" w:rsidRDefault="00313CEB" w:rsidP="4855C8DA">
      <w:pPr>
        <w:pStyle w:val="Heading1"/>
        <w:spacing w:line="240" w:lineRule="auto"/>
        <w:ind w:left="0"/>
        <w:contextualSpacing w:val="0"/>
        <w:rPr>
          <w:b w:val="0"/>
          <w:color w:val="auto"/>
          <w:sz w:val="22"/>
          <w:szCs w:val="22"/>
        </w:rPr>
      </w:pPr>
      <w:bookmarkStart w:id="34" w:name="h.r3fqfzh98hau"/>
      <w:bookmarkEnd w:id="34"/>
      <w:r w:rsidRPr="4855C8DA">
        <w:rPr>
          <w:color w:val="auto"/>
          <w:sz w:val="22"/>
          <w:szCs w:val="22"/>
        </w:rPr>
        <w:t xml:space="preserve">Training and Supports </w:t>
      </w:r>
      <w:r w:rsidR="55FE90D9" w:rsidRPr="4855C8DA">
        <w:rPr>
          <w:color w:val="auto"/>
          <w:sz w:val="22"/>
          <w:szCs w:val="22"/>
        </w:rPr>
        <w:t xml:space="preserve">for </w:t>
      </w:r>
      <w:r w:rsidRPr="4855C8DA">
        <w:rPr>
          <w:color w:val="auto"/>
          <w:sz w:val="22"/>
          <w:szCs w:val="22"/>
        </w:rPr>
        <w:t>Students’ Unions</w:t>
      </w:r>
      <w:r>
        <w:br/>
      </w:r>
      <w:r>
        <w:br/>
      </w:r>
      <w:r w:rsidR="131DA5B4" w:rsidRPr="4855C8DA">
        <w:rPr>
          <w:b w:val="0"/>
          <w:color w:val="auto"/>
          <w:sz w:val="22"/>
          <w:szCs w:val="22"/>
        </w:rPr>
        <w:t>USI shall facilitate training to Students’ Unions to encourage them to</w:t>
      </w:r>
      <w:r w:rsidRPr="4855C8DA">
        <w:rPr>
          <w:b w:val="0"/>
          <w:color w:val="auto"/>
          <w:sz w:val="22"/>
          <w:szCs w:val="22"/>
        </w:rPr>
        <w:t xml:space="preserve"> run </w:t>
      </w:r>
      <w:r w:rsidR="3B2361AF" w:rsidRPr="4855C8DA">
        <w:rPr>
          <w:b w:val="0"/>
          <w:color w:val="auto"/>
          <w:sz w:val="22"/>
          <w:szCs w:val="22"/>
        </w:rPr>
        <w:t xml:space="preserve">awareness </w:t>
      </w:r>
      <w:r w:rsidRPr="4855C8DA">
        <w:rPr>
          <w:b w:val="0"/>
          <w:color w:val="auto"/>
          <w:sz w:val="22"/>
          <w:szCs w:val="22"/>
        </w:rPr>
        <w:t>campaigns and</w:t>
      </w:r>
      <w:r w:rsidR="15C5A237" w:rsidRPr="4855C8DA">
        <w:rPr>
          <w:b w:val="0"/>
          <w:color w:val="auto"/>
          <w:sz w:val="22"/>
          <w:szCs w:val="22"/>
        </w:rPr>
        <w:t xml:space="preserve"> </w:t>
      </w:r>
      <w:r w:rsidRPr="4855C8DA">
        <w:rPr>
          <w:b w:val="0"/>
          <w:color w:val="auto"/>
          <w:sz w:val="22"/>
          <w:szCs w:val="22"/>
        </w:rPr>
        <w:t xml:space="preserve">distribute information to students on alcohol </w:t>
      </w:r>
      <w:r w:rsidR="6F667E05" w:rsidRPr="4855C8DA">
        <w:rPr>
          <w:b w:val="0"/>
          <w:color w:val="auto"/>
          <w:sz w:val="22"/>
          <w:szCs w:val="22"/>
        </w:rPr>
        <w:t xml:space="preserve">dependency </w:t>
      </w:r>
      <w:r w:rsidRPr="4855C8DA">
        <w:rPr>
          <w:b w:val="0"/>
          <w:color w:val="auto"/>
          <w:sz w:val="22"/>
          <w:szCs w:val="22"/>
        </w:rPr>
        <w:t>and the</w:t>
      </w:r>
      <w:r w:rsidR="218201DC" w:rsidRPr="4855C8DA">
        <w:rPr>
          <w:b w:val="0"/>
          <w:color w:val="auto"/>
          <w:sz w:val="22"/>
          <w:szCs w:val="22"/>
        </w:rPr>
        <w:t xml:space="preserve"> risks associated with over-consumption.</w:t>
      </w:r>
    </w:p>
    <w:p w14:paraId="28A24B56" w14:textId="1E1CF67A" w:rsidR="00313CEB" w:rsidRPr="00313CEB" w:rsidRDefault="00313CEB" w:rsidP="4855C8DA">
      <w:pPr>
        <w:pStyle w:val="Normal1"/>
        <w:spacing w:line="240" w:lineRule="auto"/>
        <w:ind w:left="0"/>
        <w:rPr>
          <w:color w:val="auto"/>
          <w:u w:val="single"/>
        </w:rPr>
      </w:pPr>
      <w:r w:rsidRPr="4855C8DA">
        <w:rPr>
          <w:color w:val="auto"/>
          <w:u w:val="single"/>
        </w:rPr>
        <w:t>Objectives:</w:t>
      </w:r>
      <w:r>
        <w:br/>
      </w:r>
    </w:p>
    <w:p w14:paraId="5863C605" w14:textId="0DB63349" w:rsidR="00313CEB" w:rsidRPr="00313CEB" w:rsidRDefault="00313CEB" w:rsidP="00506532">
      <w:pPr>
        <w:pStyle w:val="Normal1"/>
        <w:numPr>
          <w:ilvl w:val="0"/>
          <w:numId w:val="22"/>
        </w:numPr>
        <w:spacing w:line="240" w:lineRule="auto"/>
        <w:ind w:hanging="360"/>
        <w:contextualSpacing/>
        <w:rPr>
          <w:color w:val="000000" w:themeColor="text1"/>
        </w:rPr>
      </w:pPr>
      <w:r w:rsidRPr="54EC6E82">
        <w:rPr>
          <w:color w:val="auto"/>
        </w:rPr>
        <w:t xml:space="preserve">To equip officers </w:t>
      </w:r>
      <w:r w:rsidR="0FE33DF5" w:rsidRPr="54EC6E82">
        <w:rPr>
          <w:color w:val="auto"/>
        </w:rPr>
        <w:t xml:space="preserve">with tools and knowledge </w:t>
      </w:r>
      <w:r w:rsidRPr="54EC6E82">
        <w:rPr>
          <w:color w:val="auto"/>
        </w:rPr>
        <w:t>in their work on alcohol harm reduction</w:t>
      </w:r>
      <w:r w:rsidR="44CCC34B" w:rsidRPr="54EC6E82">
        <w:rPr>
          <w:color w:val="auto"/>
        </w:rPr>
        <w:t xml:space="preserve"> and alcohol dependency.</w:t>
      </w:r>
    </w:p>
    <w:p w14:paraId="269E314A" w14:textId="074B1DA6" w:rsidR="00313CEB" w:rsidRPr="00313CEB" w:rsidRDefault="00313CEB" w:rsidP="00506532">
      <w:pPr>
        <w:pStyle w:val="Normal1"/>
        <w:numPr>
          <w:ilvl w:val="0"/>
          <w:numId w:val="22"/>
        </w:numPr>
        <w:spacing w:line="240" w:lineRule="auto"/>
        <w:ind w:hanging="360"/>
        <w:rPr>
          <w:color w:val="000000" w:themeColor="text1"/>
        </w:rPr>
      </w:pPr>
      <w:r w:rsidRPr="54EC6E82">
        <w:rPr>
          <w:color w:val="auto"/>
        </w:rPr>
        <w:t xml:space="preserve">To equip officers to support students at risk of developing alcohol dependency. </w:t>
      </w:r>
    </w:p>
    <w:p w14:paraId="61059AB1" w14:textId="27928C18" w:rsidR="00313CEB" w:rsidRPr="00313CEB" w:rsidRDefault="00313CEB" w:rsidP="4855C8DA">
      <w:pPr>
        <w:pStyle w:val="Normal1"/>
        <w:spacing w:line="240" w:lineRule="auto"/>
        <w:ind w:left="0"/>
        <w:rPr>
          <w:color w:val="auto"/>
          <w:u w:val="single"/>
        </w:rPr>
      </w:pPr>
      <w:r w:rsidRPr="4855C8DA">
        <w:rPr>
          <w:color w:val="auto"/>
          <w:u w:val="single"/>
        </w:rPr>
        <w:t>Action</w:t>
      </w:r>
      <w:r w:rsidR="7DB7DF0C" w:rsidRPr="4855C8DA">
        <w:rPr>
          <w:color w:val="auto"/>
          <w:u w:val="single"/>
        </w:rPr>
        <w:t>s</w:t>
      </w:r>
      <w:r w:rsidRPr="4855C8DA">
        <w:rPr>
          <w:color w:val="auto"/>
          <w:u w:val="single"/>
        </w:rPr>
        <w:t>:</w:t>
      </w:r>
      <w:r>
        <w:br/>
      </w:r>
    </w:p>
    <w:p w14:paraId="054873BB" w14:textId="4B016591" w:rsidR="00313CEB" w:rsidRPr="00313CEB" w:rsidRDefault="00313CEB" w:rsidP="00506532">
      <w:pPr>
        <w:pStyle w:val="Normal1"/>
        <w:numPr>
          <w:ilvl w:val="0"/>
          <w:numId w:val="22"/>
        </w:numPr>
        <w:spacing w:line="240" w:lineRule="auto"/>
        <w:ind w:hanging="360"/>
        <w:contextualSpacing/>
        <w:rPr>
          <w:color w:val="000000" w:themeColor="text1"/>
        </w:rPr>
      </w:pPr>
      <w:r w:rsidRPr="54EC6E82">
        <w:rPr>
          <w:color w:val="auto"/>
        </w:rPr>
        <w:t xml:space="preserve">Provide training for relevant officers during the summer term on the issue of alcohol awareness and alcohol </w:t>
      </w:r>
      <w:r w:rsidR="449D70DA" w:rsidRPr="54EC6E82">
        <w:rPr>
          <w:color w:val="auto"/>
        </w:rPr>
        <w:t>dependency.</w:t>
      </w:r>
    </w:p>
    <w:p w14:paraId="36A09E1A" w14:textId="53CD79A7" w:rsidR="00313CEB" w:rsidRPr="00313CEB" w:rsidRDefault="00313CEB" w:rsidP="00506532">
      <w:pPr>
        <w:pStyle w:val="Normal1"/>
        <w:numPr>
          <w:ilvl w:val="0"/>
          <w:numId w:val="22"/>
        </w:numPr>
        <w:spacing w:line="240" w:lineRule="auto"/>
        <w:ind w:hanging="360"/>
        <w:contextualSpacing/>
        <w:rPr>
          <w:color w:val="000000" w:themeColor="text1"/>
        </w:rPr>
      </w:pPr>
      <w:r w:rsidRPr="54EC6E82">
        <w:rPr>
          <w:color w:val="auto"/>
        </w:rPr>
        <w:t xml:space="preserve">Support officers in establishing links with </w:t>
      </w:r>
      <w:r w:rsidR="0207B7AE" w:rsidRPr="54EC6E82">
        <w:rPr>
          <w:color w:val="auto"/>
        </w:rPr>
        <w:t xml:space="preserve">national and </w:t>
      </w:r>
      <w:r w:rsidRPr="54EC6E82">
        <w:rPr>
          <w:color w:val="auto"/>
        </w:rPr>
        <w:t>local, community</w:t>
      </w:r>
      <w:r w:rsidR="0C569C67" w:rsidRPr="54EC6E82">
        <w:rPr>
          <w:color w:val="auto"/>
        </w:rPr>
        <w:t>-</w:t>
      </w:r>
      <w:r w:rsidRPr="54EC6E82">
        <w:rPr>
          <w:color w:val="auto"/>
        </w:rPr>
        <w:t xml:space="preserve">based support services. </w:t>
      </w:r>
      <w:r>
        <w:br/>
      </w:r>
    </w:p>
    <w:p w14:paraId="113E3553" w14:textId="25FDC9BC" w:rsidR="00313CEB" w:rsidRPr="00313CEB" w:rsidRDefault="00313CEB" w:rsidP="54EC6E82">
      <w:pPr>
        <w:pStyle w:val="Normal1"/>
        <w:spacing w:line="240" w:lineRule="auto"/>
        <w:rPr>
          <w:color w:val="auto"/>
          <w:u w:val="single"/>
        </w:rPr>
      </w:pPr>
      <w:r w:rsidRPr="54EC6E82">
        <w:rPr>
          <w:color w:val="auto"/>
          <w:u w:val="single"/>
        </w:rPr>
        <w:t>Suggested Action for Students’ Unions:</w:t>
      </w:r>
      <w:r>
        <w:br/>
      </w:r>
    </w:p>
    <w:p w14:paraId="5413916F" w14:textId="77777777" w:rsidR="00313CEB" w:rsidRPr="00313CEB" w:rsidRDefault="00313CEB" w:rsidP="00506532">
      <w:pPr>
        <w:pStyle w:val="Normal1"/>
        <w:numPr>
          <w:ilvl w:val="0"/>
          <w:numId w:val="25"/>
        </w:numPr>
        <w:spacing w:line="240" w:lineRule="auto"/>
        <w:ind w:hanging="360"/>
        <w:contextualSpacing/>
        <w:rPr>
          <w:color w:val="000000" w:themeColor="text1"/>
        </w:rPr>
      </w:pPr>
      <w:r w:rsidRPr="54EC6E82">
        <w:rPr>
          <w:color w:val="auto"/>
        </w:rPr>
        <w:t>Where possible, attend training events promoted or organised by USI.</w:t>
      </w:r>
    </w:p>
    <w:p w14:paraId="7F8C059B" w14:textId="77777777" w:rsidR="00313CEB" w:rsidRPr="00313CEB" w:rsidRDefault="00313CEB" w:rsidP="00506532">
      <w:pPr>
        <w:pStyle w:val="Normal1"/>
        <w:numPr>
          <w:ilvl w:val="0"/>
          <w:numId w:val="25"/>
        </w:numPr>
        <w:spacing w:line="240" w:lineRule="auto"/>
        <w:ind w:hanging="360"/>
        <w:contextualSpacing/>
        <w:rPr>
          <w:color w:val="000000" w:themeColor="text1"/>
        </w:rPr>
      </w:pPr>
      <w:r w:rsidRPr="54EC6E82">
        <w:rPr>
          <w:color w:val="auto"/>
        </w:rPr>
        <w:t>Utilise appropriate resources and supports provided through USI or locally by relevant organisations and support services.</w:t>
      </w:r>
    </w:p>
    <w:p w14:paraId="48628210" w14:textId="357D667A" w:rsidR="00313CEB" w:rsidRPr="00313CEB" w:rsidRDefault="00313CEB" w:rsidP="00506532">
      <w:pPr>
        <w:pStyle w:val="Normal1"/>
        <w:numPr>
          <w:ilvl w:val="0"/>
          <w:numId w:val="25"/>
        </w:numPr>
        <w:spacing w:line="240" w:lineRule="auto"/>
        <w:ind w:hanging="360"/>
        <w:contextualSpacing/>
        <w:rPr>
          <w:color w:val="000000" w:themeColor="text1"/>
        </w:rPr>
      </w:pPr>
      <w:r w:rsidRPr="54EC6E82">
        <w:rPr>
          <w:color w:val="auto"/>
        </w:rPr>
        <w:t>Aim to establish local links with community</w:t>
      </w:r>
      <w:r w:rsidR="2773FF5B" w:rsidRPr="54EC6E82">
        <w:rPr>
          <w:color w:val="auto"/>
        </w:rPr>
        <w:t>-</w:t>
      </w:r>
      <w:r w:rsidRPr="54EC6E82">
        <w:rPr>
          <w:color w:val="auto"/>
        </w:rPr>
        <w:t>based services and identify a referral path</w:t>
      </w:r>
      <w:r w:rsidR="61598935" w:rsidRPr="54EC6E82">
        <w:rPr>
          <w:color w:val="auto"/>
        </w:rPr>
        <w:t xml:space="preserve">way </w:t>
      </w:r>
      <w:r w:rsidRPr="54EC6E82">
        <w:rPr>
          <w:color w:val="auto"/>
        </w:rPr>
        <w:t>for students in need.</w:t>
      </w:r>
    </w:p>
    <w:p w14:paraId="20629B4B" w14:textId="64CE7CE6" w:rsidR="00313CEB" w:rsidRPr="00313CEB" w:rsidRDefault="00313CEB" w:rsidP="00506532">
      <w:pPr>
        <w:pStyle w:val="Normal1"/>
        <w:numPr>
          <w:ilvl w:val="0"/>
          <w:numId w:val="25"/>
        </w:numPr>
        <w:spacing w:line="240" w:lineRule="auto"/>
        <w:ind w:hanging="360"/>
        <w:contextualSpacing/>
        <w:rPr>
          <w:color w:val="000000" w:themeColor="text1"/>
        </w:rPr>
      </w:pPr>
      <w:r w:rsidRPr="54EC6E82">
        <w:rPr>
          <w:color w:val="auto"/>
        </w:rPr>
        <w:t>Seek, where possible, representation on campus decision making boards/committees in relation t</w:t>
      </w:r>
      <w:r w:rsidR="65FAE6D5" w:rsidRPr="54EC6E82">
        <w:rPr>
          <w:color w:val="auto"/>
        </w:rPr>
        <w:t>o the oversight of alcohol policies.</w:t>
      </w:r>
    </w:p>
    <w:p w14:paraId="7B40C951" w14:textId="5AC3C4C6" w:rsidR="00313CEB" w:rsidRPr="00313CEB" w:rsidRDefault="00313CEB" w:rsidP="00506532">
      <w:pPr>
        <w:pStyle w:val="Normal1"/>
        <w:numPr>
          <w:ilvl w:val="0"/>
          <w:numId w:val="21"/>
        </w:numPr>
        <w:spacing w:line="240" w:lineRule="auto"/>
        <w:ind w:hanging="360"/>
        <w:rPr>
          <w:color w:val="000000" w:themeColor="text1"/>
        </w:rPr>
      </w:pPr>
      <w:r w:rsidRPr="54EC6E82">
        <w:rPr>
          <w:color w:val="auto"/>
        </w:rPr>
        <w:t xml:space="preserve">Aim to develop and review new or existing </w:t>
      </w:r>
      <w:r w:rsidR="21919B19" w:rsidRPr="54EC6E82">
        <w:rPr>
          <w:color w:val="auto"/>
        </w:rPr>
        <w:t xml:space="preserve">alcohol </w:t>
      </w:r>
      <w:r w:rsidRPr="54EC6E82">
        <w:rPr>
          <w:color w:val="auto"/>
        </w:rPr>
        <w:t>policies.</w:t>
      </w:r>
      <w:r>
        <w:br/>
      </w:r>
    </w:p>
    <w:p w14:paraId="6C3AE2BF" w14:textId="674CE5C0" w:rsidR="00313CEB" w:rsidRPr="00313CEB" w:rsidRDefault="00313CEB" w:rsidP="54EC6E82">
      <w:pPr>
        <w:pStyle w:val="Heading1"/>
        <w:spacing w:line="240" w:lineRule="auto"/>
        <w:contextualSpacing w:val="0"/>
        <w:rPr>
          <w:color w:val="auto"/>
          <w:sz w:val="22"/>
          <w:szCs w:val="22"/>
        </w:rPr>
      </w:pPr>
      <w:r w:rsidRPr="54EC6E82">
        <w:rPr>
          <w:color w:val="auto"/>
          <w:sz w:val="22"/>
          <w:szCs w:val="22"/>
        </w:rPr>
        <w:t>Prevention</w:t>
      </w:r>
      <w:r>
        <w:br/>
      </w:r>
      <w:r>
        <w:br/>
      </w:r>
      <w:r w:rsidRPr="54EC6E82">
        <w:rPr>
          <w:b w:val="0"/>
          <w:color w:val="auto"/>
          <w:sz w:val="22"/>
          <w:szCs w:val="22"/>
          <w:highlight w:val="white"/>
        </w:rPr>
        <w:t>USI aims to promote a</w:t>
      </w:r>
      <w:r w:rsidR="1710D5F1" w:rsidRPr="54EC6E82">
        <w:rPr>
          <w:b w:val="0"/>
          <w:color w:val="auto"/>
          <w:sz w:val="22"/>
          <w:szCs w:val="22"/>
          <w:highlight w:val="white"/>
        </w:rPr>
        <w:t xml:space="preserve"> positive</w:t>
      </w:r>
      <w:r w:rsidRPr="54EC6E82">
        <w:rPr>
          <w:b w:val="0"/>
          <w:color w:val="auto"/>
          <w:sz w:val="22"/>
          <w:szCs w:val="22"/>
          <w:highlight w:val="white"/>
        </w:rPr>
        <w:t xml:space="preserve"> social, academic, and residential environment that supports </w:t>
      </w:r>
      <w:r w:rsidR="659E9828" w:rsidRPr="54EC6E82">
        <w:rPr>
          <w:b w:val="0"/>
          <w:color w:val="auto"/>
          <w:sz w:val="22"/>
          <w:szCs w:val="22"/>
          <w:highlight w:val="white"/>
        </w:rPr>
        <w:t>student wellbeing</w:t>
      </w:r>
      <w:r w:rsidRPr="54EC6E82">
        <w:rPr>
          <w:b w:val="0"/>
          <w:color w:val="auto"/>
          <w:sz w:val="22"/>
          <w:szCs w:val="22"/>
          <w:highlight w:val="white"/>
        </w:rPr>
        <w:t xml:space="preserve">. </w:t>
      </w:r>
      <w:r w:rsidR="5DD1533D" w:rsidRPr="54EC6E82">
        <w:rPr>
          <w:b w:val="0"/>
          <w:color w:val="auto"/>
          <w:sz w:val="22"/>
          <w:szCs w:val="22"/>
          <w:highlight w:val="white"/>
        </w:rPr>
        <w:t xml:space="preserve">Managing the risks associated with alcohol dependency and over-consumption is extremely important in terms or health promotion. USI aims to minimise the risks through prevention awareness and </w:t>
      </w:r>
      <w:r w:rsidR="3AEA91FD" w:rsidRPr="54EC6E82">
        <w:rPr>
          <w:b w:val="0"/>
          <w:color w:val="auto"/>
          <w:sz w:val="22"/>
          <w:szCs w:val="22"/>
          <w:highlight w:val="white"/>
        </w:rPr>
        <w:t>offering support to local Students’ Unions wherever needed.</w:t>
      </w:r>
      <w:r>
        <w:br/>
      </w:r>
      <w:r>
        <w:br/>
      </w:r>
      <w:r w:rsidRPr="54EC6E82">
        <w:rPr>
          <w:b w:val="0"/>
          <w:color w:val="auto"/>
          <w:sz w:val="22"/>
          <w:szCs w:val="22"/>
          <w:u w:val="single"/>
        </w:rPr>
        <w:t>Objectives:</w:t>
      </w:r>
      <w:r>
        <w:br/>
      </w:r>
    </w:p>
    <w:p w14:paraId="07E4405E" w14:textId="05D23A5C" w:rsidR="00313CEB" w:rsidRPr="00313CEB" w:rsidRDefault="00313CEB" w:rsidP="00506532">
      <w:pPr>
        <w:pStyle w:val="Normal1"/>
        <w:numPr>
          <w:ilvl w:val="0"/>
          <w:numId w:val="16"/>
        </w:numPr>
        <w:spacing w:before="0" w:line="240" w:lineRule="auto"/>
        <w:ind w:hanging="360"/>
        <w:contextualSpacing/>
        <w:rPr>
          <w:color w:val="000000" w:themeColor="text1"/>
        </w:rPr>
      </w:pPr>
      <w:r w:rsidRPr="54EC6E82">
        <w:rPr>
          <w:color w:val="auto"/>
        </w:rPr>
        <w:t xml:space="preserve">To raise awareness </w:t>
      </w:r>
      <w:r w:rsidR="31CDC5FC" w:rsidRPr="54EC6E82">
        <w:rPr>
          <w:color w:val="auto"/>
        </w:rPr>
        <w:t xml:space="preserve">campaigns for the </w:t>
      </w:r>
      <w:r w:rsidRPr="54EC6E82">
        <w:rPr>
          <w:color w:val="auto"/>
        </w:rPr>
        <w:t xml:space="preserve">student population on alcohol </w:t>
      </w:r>
      <w:r w:rsidR="0BBAD617" w:rsidRPr="54EC6E82">
        <w:rPr>
          <w:color w:val="auto"/>
        </w:rPr>
        <w:t xml:space="preserve">dependency, over-consumption and </w:t>
      </w:r>
      <w:r w:rsidRPr="54EC6E82">
        <w:rPr>
          <w:color w:val="auto"/>
        </w:rPr>
        <w:t xml:space="preserve">harm </w:t>
      </w:r>
      <w:r w:rsidR="3710CD4F" w:rsidRPr="54EC6E82">
        <w:rPr>
          <w:color w:val="auto"/>
        </w:rPr>
        <w:t>reduction</w:t>
      </w:r>
      <w:r w:rsidR="1693D42D" w:rsidRPr="54EC6E82">
        <w:rPr>
          <w:color w:val="auto"/>
        </w:rPr>
        <w:t xml:space="preserve"> recommendations</w:t>
      </w:r>
      <w:r w:rsidRPr="54EC6E82">
        <w:rPr>
          <w:color w:val="auto"/>
        </w:rPr>
        <w:t xml:space="preserve"> to encourage Students’ Unions to run local campaigns on the issue. </w:t>
      </w:r>
    </w:p>
    <w:p w14:paraId="4B4D7232" w14:textId="01096E72" w:rsidR="00313CEB" w:rsidRPr="00313CEB" w:rsidRDefault="00313CEB" w:rsidP="00506532">
      <w:pPr>
        <w:pStyle w:val="Normal1"/>
        <w:widowControl w:val="0"/>
        <w:numPr>
          <w:ilvl w:val="0"/>
          <w:numId w:val="16"/>
        </w:numPr>
        <w:spacing w:before="0" w:line="240" w:lineRule="auto"/>
        <w:ind w:hanging="360"/>
        <w:rPr>
          <w:color w:val="000000" w:themeColor="text1"/>
        </w:rPr>
      </w:pPr>
      <w:r w:rsidRPr="54EC6E82">
        <w:rPr>
          <w:color w:val="auto"/>
        </w:rPr>
        <w:t xml:space="preserve">To encourage alternative </w:t>
      </w:r>
      <w:r w:rsidR="5D51E5C1" w:rsidRPr="54EC6E82">
        <w:rPr>
          <w:color w:val="auto"/>
        </w:rPr>
        <w:t>drink</w:t>
      </w:r>
      <w:r w:rsidRPr="54EC6E82">
        <w:rPr>
          <w:color w:val="auto"/>
        </w:rPr>
        <w:t xml:space="preserve"> choice</w:t>
      </w:r>
      <w:r w:rsidR="576250E1" w:rsidRPr="54EC6E82">
        <w:rPr>
          <w:color w:val="auto"/>
        </w:rPr>
        <w:t>s</w:t>
      </w:r>
      <w:r w:rsidRPr="54EC6E82">
        <w:rPr>
          <w:color w:val="auto"/>
        </w:rPr>
        <w:t xml:space="preserve"> among</w:t>
      </w:r>
      <w:r w:rsidR="36D09CA5" w:rsidRPr="54EC6E82">
        <w:rPr>
          <w:color w:val="auto"/>
        </w:rPr>
        <w:t xml:space="preserve"> </w:t>
      </w:r>
      <w:r w:rsidRPr="54EC6E82">
        <w:rPr>
          <w:color w:val="auto"/>
        </w:rPr>
        <w:t>the student</w:t>
      </w:r>
      <w:r w:rsidR="6CAA158B" w:rsidRPr="54EC6E82">
        <w:rPr>
          <w:color w:val="auto"/>
        </w:rPr>
        <w:t xml:space="preserve"> population</w:t>
      </w:r>
      <w:r w:rsidRPr="54EC6E82">
        <w:rPr>
          <w:color w:val="auto"/>
        </w:rPr>
        <w:t>.</w:t>
      </w:r>
    </w:p>
    <w:p w14:paraId="569058E7" w14:textId="6658EC19" w:rsidR="7CDC5DC8" w:rsidRDefault="7CDC5DC8" w:rsidP="00506532">
      <w:pPr>
        <w:pStyle w:val="Normal1"/>
        <w:numPr>
          <w:ilvl w:val="0"/>
          <w:numId w:val="16"/>
        </w:numPr>
        <w:spacing w:before="0" w:line="240" w:lineRule="auto"/>
        <w:ind w:hanging="360"/>
        <w:rPr>
          <w:color w:val="000000" w:themeColor="text1"/>
        </w:rPr>
      </w:pPr>
      <w:r w:rsidRPr="54EC6E82">
        <w:rPr>
          <w:color w:val="auto"/>
        </w:rPr>
        <w:t xml:space="preserve">To </w:t>
      </w:r>
      <w:r w:rsidR="3A6D9039" w:rsidRPr="54EC6E82">
        <w:rPr>
          <w:color w:val="auto"/>
        </w:rPr>
        <w:t>provide education and resources to Students’ Union to ensure they are supported when rolling out their local campaigns.</w:t>
      </w:r>
    </w:p>
    <w:p w14:paraId="1FDAD904" w14:textId="7230A147" w:rsidR="3A6D9039" w:rsidRDefault="3A6D9039" w:rsidP="00506532">
      <w:pPr>
        <w:pStyle w:val="Normal1"/>
        <w:numPr>
          <w:ilvl w:val="0"/>
          <w:numId w:val="16"/>
        </w:numPr>
        <w:spacing w:before="0" w:line="240" w:lineRule="auto"/>
        <w:ind w:hanging="360"/>
        <w:rPr>
          <w:color w:val="000000" w:themeColor="text1"/>
        </w:rPr>
      </w:pPr>
      <w:r w:rsidRPr="54EC6E82">
        <w:rPr>
          <w:color w:val="auto"/>
        </w:rPr>
        <w:t>To partner with external organisations to be fully aware of the emerging risks across Ireland and to address them accordingly.</w:t>
      </w:r>
    </w:p>
    <w:p w14:paraId="2093CA67" w14:textId="77777777" w:rsidR="00313CEB" w:rsidRPr="00313CEB" w:rsidRDefault="00313CEB" w:rsidP="54EC6E82">
      <w:pPr>
        <w:pStyle w:val="Normal1"/>
        <w:widowControl w:val="0"/>
        <w:spacing w:before="0" w:line="240" w:lineRule="auto"/>
        <w:ind w:left="0"/>
        <w:rPr>
          <w:color w:val="auto"/>
        </w:rPr>
      </w:pPr>
    </w:p>
    <w:p w14:paraId="28DDF571" w14:textId="7B89C3AB" w:rsidR="00313CEB" w:rsidRPr="00313CEB" w:rsidRDefault="00313CEB" w:rsidP="54EC6E82">
      <w:pPr>
        <w:pStyle w:val="Normal1"/>
        <w:widowControl w:val="0"/>
        <w:spacing w:before="0" w:line="240" w:lineRule="auto"/>
        <w:ind w:left="0"/>
        <w:rPr>
          <w:color w:val="auto"/>
          <w:u w:val="single"/>
        </w:rPr>
      </w:pPr>
      <w:r w:rsidRPr="54EC6E82">
        <w:rPr>
          <w:color w:val="auto"/>
          <w:u w:val="single"/>
        </w:rPr>
        <w:t>Action</w:t>
      </w:r>
      <w:r w:rsidR="22074F43" w:rsidRPr="54EC6E82">
        <w:rPr>
          <w:color w:val="auto"/>
          <w:u w:val="single"/>
        </w:rPr>
        <w:t>s</w:t>
      </w:r>
      <w:r w:rsidRPr="54EC6E82">
        <w:rPr>
          <w:color w:val="auto"/>
          <w:u w:val="single"/>
        </w:rPr>
        <w:t>:</w:t>
      </w:r>
      <w:r>
        <w:br/>
      </w:r>
    </w:p>
    <w:p w14:paraId="7094BC48" w14:textId="459E6626" w:rsidR="00313CEB" w:rsidRPr="00313CEB" w:rsidRDefault="00313CEB" w:rsidP="00506532">
      <w:pPr>
        <w:pStyle w:val="Normal1"/>
        <w:widowControl w:val="0"/>
        <w:numPr>
          <w:ilvl w:val="0"/>
          <w:numId w:val="19"/>
        </w:numPr>
        <w:spacing w:before="0" w:line="240" w:lineRule="auto"/>
        <w:ind w:hanging="360"/>
        <w:contextualSpacing/>
        <w:rPr>
          <w:color w:val="000000" w:themeColor="text1"/>
        </w:rPr>
      </w:pPr>
      <w:r w:rsidRPr="54EC6E82">
        <w:rPr>
          <w:color w:val="auto"/>
        </w:rPr>
        <w:t xml:space="preserve">Continue to work with national bodies on the issue of sexual </w:t>
      </w:r>
      <w:r w:rsidR="15AAA72F" w:rsidRPr="54EC6E82">
        <w:rPr>
          <w:color w:val="auto"/>
        </w:rPr>
        <w:t xml:space="preserve">violence and </w:t>
      </w:r>
      <w:r w:rsidRPr="54EC6E82">
        <w:rPr>
          <w:color w:val="auto"/>
        </w:rPr>
        <w:t xml:space="preserve">assault </w:t>
      </w:r>
      <w:r w:rsidR="39B8C9D2" w:rsidRPr="54EC6E82">
        <w:rPr>
          <w:color w:val="auto"/>
        </w:rPr>
        <w:t>related to</w:t>
      </w:r>
      <w:r w:rsidRPr="54EC6E82">
        <w:rPr>
          <w:color w:val="auto"/>
        </w:rPr>
        <w:t xml:space="preserve"> </w:t>
      </w:r>
      <w:r w:rsidR="11950218" w:rsidRPr="54EC6E82">
        <w:rPr>
          <w:color w:val="auto"/>
        </w:rPr>
        <w:t>alcohol consumption.</w:t>
      </w:r>
    </w:p>
    <w:p w14:paraId="43F1D7D7" w14:textId="729B9B3F" w:rsidR="00313CEB" w:rsidRPr="00313CEB" w:rsidRDefault="00313CEB" w:rsidP="00506532">
      <w:pPr>
        <w:pStyle w:val="Normal1"/>
        <w:widowControl w:val="0"/>
        <w:numPr>
          <w:ilvl w:val="0"/>
          <w:numId w:val="19"/>
        </w:numPr>
        <w:spacing w:before="0" w:line="240" w:lineRule="auto"/>
        <w:ind w:hanging="360"/>
        <w:contextualSpacing/>
        <w:rPr>
          <w:color w:val="000000" w:themeColor="text1"/>
        </w:rPr>
      </w:pPr>
      <w:r w:rsidRPr="54EC6E82">
        <w:rPr>
          <w:color w:val="auto"/>
        </w:rPr>
        <w:t xml:space="preserve">Co-ordinate a national campaign to promote awareness of alcohol </w:t>
      </w:r>
      <w:r w:rsidR="2EBF678A" w:rsidRPr="54EC6E82">
        <w:rPr>
          <w:color w:val="auto"/>
        </w:rPr>
        <w:t>risks</w:t>
      </w:r>
      <w:r w:rsidRPr="54EC6E82">
        <w:rPr>
          <w:color w:val="auto"/>
        </w:rPr>
        <w:t xml:space="preserve"> and promote </w:t>
      </w:r>
      <w:r w:rsidR="47C68CE9" w:rsidRPr="54EC6E82">
        <w:rPr>
          <w:color w:val="auto"/>
        </w:rPr>
        <w:t>services to students in need.</w:t>
      </w:r>
    </w:p>
    <w:p w14:paraId="5F4B1500" w14:textId="05AADBB7" w:rsidR="00313CEB" w:rsidRPr="00313CEB" w:rsidRDefault="00313CEB" w:rsidP="00506532">
      <w:pPr>
        <w:pStyle w:val="Normal1"/>
        <w:widowControl w:val="0"/>
        <w:numPr>
          <w:ilvl w:val="0"/>
          <w:numId w:val="19"/>
        </w:numPr>
        <w:spacing w:before="0" w:line="240" w:lineRule="auto"/>
        <w:ind w:hanging="360"/>
        <w:contextualSpacing/>
        <w:rPr>
          <w:color w:val="000000" w:themeColor="text1"/>
        </w:rPr>
      </w:pPr>
      <w:r w:rsidRPr="54EC6E82">
        <w:rPr>
          <w:color w:val="auto"/>
        </w:rPr>
        <w:t xml:space="preserve">Support </w:t>
      </w:r>
      <w:r w:rsidR="5F395E5C" w:rsidRPr="54EC6E82">
        <w:rPr>
          <w:color w:val="auto"/>
        </w:rPr>
        <w:t>Students’ U</w:t>
      </w:r>
      <w:r w:rsidRPr="54EC6E82">
        <w:rPr>
          <w:color w:val="auto"/>
        </w:rPr>
        <w:t>nions in promoting and developing a programme for campus-based alcohol</w:t>
      </w:r>
      <w:r w:rsidR="4C492059" w:rsidRPr="54EC6E82">
        <w:rPr>
          <w:color w:val="auto"/>
        </w:rPr>
        <w:t>-</w:t>
      </w:r>
      <w:r w:rsidRPr="54EC6E82">
        <w:rPr>
          <w:color w:val="auto"/>
        </w:rPr>
        <w:t xml:space="preserve">free events. </w:t>
      </w:r>
    </w:p>
    <w:p w14:paraId="7B480B1D" w14:textId="043AC09A" w:rsidR="00313CEB" w:rsidRPr="00313CEB" w:rsidRDefault="00313CEB" w:rsidP="00506532">
      <w:pPr>
        <w:pStyle w:val="Normal1"/>
        <w:widowControl w:val="0"/>
        <w:numPr>
          <w:ilvl w:val="0"/>
          <w:numId w:val="19"/>
        </w:numPr>
        <w:spacing w:before="0" w:line="240" w:lineRule="auto"/>
        <w:ind w:hanging="360"/>
        <w:contextualSpacing/>
        <w:rPr>
          <w:color w:val="000000" w:themeColor="text1"/>
        </w:rPr>
      </w:pPr>
      <w:r w:rsidRPr="54EC6E82">
        <w:rPr>
          <w:color w:val="auto"/>
        </w:rPr>
        <w:t>Support and promote alcohol-reduction campaigns and initiatives</w:t>
      </w:r>
      <w:r w:rsidR="29625F19" w:rsidRPr="54EC6E82">
        <w:rPr>
          <w:color w:val="auto"/>
        </w:rPr>
        <w:t>.</w:t>
      </w:r>
    </w:p>
    <w:p w14:paraId="0BC3BF74" w14:textId="2C71EE3E" w:rsidR="00313CEB" w:rsidRPr="00313CEB" w:rsidRDefault="00313CEB" w:rsidP="00506532">
      <w:pPr>
        <w:pStyle w:val="Normal1"/>
        <w:widowControl w:val="0"/>
        <w:numPr>
          <w:ilvl w:val="0"/>
          <w:numId w:val="19"/>
        </w:numPr>
        <w:spacing w:before="0" w:line="240" w:lineRule="auto"/>
        <w:ind w:hanging="360"/>
        <w:contextualSpacing/>
        <w:rPr>
          <w:color w:val="000000" w:themeColor="text1"/>
        </w:rPr>
      </w:pPr>
      <w:r w:rsidRPr="54EC6E82">
        <w:rPr>
          <w:color w:val="auto"/>
        </w:rPr>
        <w:t xml:space="preserve">Support </w:t>
      </w:r>
      <w:r w:rsidR="7B4BBDAE" w:rsidRPr="54EC6E82">
        <w:rPr>
          <w:color w:val="auto"/>
        </w:rPr>
        <w:t>Students’ U</w:t>
      </w:r>
      <w:r w:rsidRPr="54EC6E82">
        <w:rPr>
          <w:color w:val="auto"/>
        </w:rPr>
        <w:t xml:space="preserve">nions in developing </w:t>
      </w:r>
      <w:r w:rsidR="35B4B4FE" w:rsidRPr="54EC6E82">
        <w:rPr>
          <w:color w:val="auto"/>
        </w:rPr>
        <w:t>r</w:t>
      </w:r>
      <w:r w:rsidRPr="54EC6E82">
        <w:rPr>
          <w:color w:val="auto"/>
        </w:rPr>
        <w:t xml:space="preserve">e-hydration </w:t>
      </w:r>
      <w:r w:rsidR="1D4CD608" w:rsidRPr="54EC6E82">
        <w:rPr>
          <w:color w:val="auto"/>
        </w:rPr>
        <w:t>s</w:t>
      </w:r>
      <w:r w:rsidRPr="54EC6E82">
        <w:rPr>
          <w:color w:val="auto"/>
        </w:rPr>
        <w:t xml:space="preserve">tations </w:t>
      </w:r>
      <w:r w:rsidR="54DC766D" w:rsidRPr="54EC6E82">
        <w:rPr>
          <w:color w:val="auto"/>
        </w:rPr>
        <w:t>with watercoolers around campus and during events.</w:t>
      </w:r>
      <w:r w:rsidRPr="54EC6E82">
        <w:rPr>
          <w:color w:val="auto"/>
        </w:rPr>
        <w:t xml:space="preserve"> </w:t>
      </w:r>
    </w:p>
    <w:p w14:paraId="2503B197" w14:textId="6A8FA9DA" w:rsidR="00313CEB" w:rsidRPr="00313CEB" w:rsidRDefault="00313CEB" w:rsidP="00506532">
      <w:pPr>
        <w:pStyle w:val="Normal1"/>
        <w:numPr>
          <w:ilvl w:val="0"/>
          <w:numId w:val="19"/>
        </w:numPr>
        <w:spacing w:before="0" w:line="240" w:lineRule="auto"/>
        <w:ind w:hanging="360"/>
        <w:rPr>
          <w:color w:val="000000" w:themeColor="text1"/>
        </w:rPr>
      </w:pPr>
      <w:r w:rsidRPr="54EC6E82">
        <w:rPr>
          <w:color w:val="auto"/>
        </w:rPr>
        <w:t>Facilitate an alcohol</w:t>
      </w:r>
      <w:r w:rsidR="0AEE058B" w:rsidRPr="54EC6E82">
        <w:rPr>
          <w:color w:val="auto"/>
        </w:rPr>
        <w:t>-</w:t>
      </w:r>
      <w:r w:rsidRPr="54EC6E82">
        <w:rPr>
          <w:color w:val="auto"/>
        </w:rPr>
        <w:t>free social activit</w:t>
      </w:r>
      <w:r w:rsidR="2586D387" w:rsidRPr="54EC6E82">
        <w:rPr>
          <w:color w:val="auto"/>
        </w:rPr>
        <w:t>y during USI annual Congress.</w:t>
      </w:r>
    </w:p>
    <w:p w14:paraId="62BF2083" w14:textId="07726A07" w:rsidR="00313CEB" w:rsidRPr="00313CEB" w:rsidRDefault="00313CEB" w:rsidP="54EC6E82">
      <w:pPr>
        <w:pStyle w:val="Normal1"/>
        <w:spacing w:line="240" w:lineRule="auto"/>
        <w:rPr>
          <w:color w:val="auto"/>
          <w:u w:val="single"/>
        </w:rPr>
      </w:pPr>
      <w:r w:rsidRPr="54EC6E82">
        <w:rPr>
          <w:color w:val="auto"/>
          <w:u w:val="single"/>
        </w:rPr>
        <w:t>Suggested Action for MOs:</w:t>
      </w:r>
      <w:r>
        <w:br/>
      </w:r>
    </w:p>
    <w:p w14:paraId="6E53BA2D" w14:textId="77777777" w:rsidR="00313CEB" w:rsidRPr="00313CEB" w:rsidRDefault="00313CEB" w:rsidP="00506532">
      <w:pPr>
        <w:pStyle w:val="Normal1"/>
        <w:numPr>
          <w:ilvl w:val="0"/>
          <w:numId w:val="20"/>
        </w:numPr>
        <w:spacing w:line="240" w:lineRule="auto"/>
        <w:ind w:hanging="360"/>
        <w:contextualSpacing/>
        <w:rPr>
          <w:color w:val="000000" w:themeColor="text1"/>
        </w:rPr>
      </w:pPr>
      <w:r w:rsidRPr="54EC6E82">
        <w:rPr>
          <w:color w:val="auto"/>
        </w:rPr>
        <w:t>Source accurate information that is relevant to the student body in relation to alcohol.</w:t>
      </w:r>
    </w:p>
    <w:p w14:paraId="3FFEAE23" w14:textId="57336370" w:rsidR="00313CEB" w:rsidRPr="00313CEB" w:rsidRDefault="00313CEB" w:rsidP="00506532">
      <w:pPr>
        <w:pStyle w:val="Normal1"/>
        <w:numPr>
          <w:ilvl w:val="0"/>
          <w:numId w:val="20"/>
        </w:numPr>
        <w:spacing w:line="240" w:lineRule="auto"/>
        <w:ind w:hanging="360"/>
        <w:contextualSpacing/>
        <w:rPr>
          <w:color w:val="000000" w:themeColor="text1"/>
        </w:rPr>
      </w:pPr>
      <w:r w:rsidRPr="54EC6E82">
        <w:rPr>
          <w:color w:val="auto"/>
        </w:rPr>
        <w:t xml:space="preserve">Promote resources to inform students of the </w:t>
      </w:r>
      <w:r w:rsidR="6F8E01E9" w:rsidRPr="54EC6E82">
        <w:rPr>
          <w:color w:val="auto"/>
        </w:rPr>
        <w:t xml:space="preserve">risks </w:t>
      </w:r>
      <w:r w:rsidRPr="54EC6E82">
        <w:rPr>
          <w:color w:val="auto"/>
        </w:rPr>
        <w:t xml:space="preserve">associated with </w:t>
      </w:r>
      <w:r w:rsidR="768972C9" w:rsidRPr="54EC6E82">
        <w:rPr>
          <w:color w:val="auto"/>
        </w:rPr>
        <w:t xml:space="preserve">alcohol over-consumption and dependency in addition to </w:t>
      </w:r>
      <w:r w:rsidRPr="54EC6E82">
        <w:rPr>
          <w:color w:val="auto"/>
        </w:rPr>
        <w:t>support</w:t>
      </w:r>
      <w:r w:rsidR="3D9F4C35" w:rsidRPr="54EC6E82">
        <w:rPr>
          <w:color w:val="auto"/>
        </w:rPr>
        <w:t>ing</w:t>
      </w:r>
      <w:r w:rsidRPr="54EC6E82">
        <w:rPr>
          <w:color w:val="auto"/>
        </w:rPr>
        <w:t xml:space="preserve"> relevant national campaigns and initiatives that aim to do the same. </w:t>
      </w:r>
    </w:p>
    <w:p w14:paraId="38288749" w14:textId="4C6BAEF3" w:rsidR="00313CEB" w:rsidRPr="00313CEB" w:rsidRDefault="00313CEB" w:rsidP="00506532">
      <w:pPr>
        <w:pStyle w:val="Normal1"/>
        <w:numPr>
          <w:ilvl w:val="0"/>
          <w:numId w:val="20"/>
        </w:numPr>
        <w:spacing w:line="240" w:lineRule="auto"/>
        <w:ind w:hanging="360"/>
        <w:rPr>
          <w:color w:val="000000" w:themeColor="text1"/>
        </w:rPr>
      </w:pPr>
      <w:r w:rsidRPr="54EC6E82">
        <w:rPr>
          <w:color w:val="auto"/>
        </w:rPr>
        <w:t>Facilitate, with support from USI, training modules identified for alcohol harm reduction for student leaders.</w:t>
      </w:r>
    </w:p>
    <w:p w14:paraId="6A989993" w14:textId="04EA26B0" w:rsidR="2C6F93DC" w:rsidRDefault="2C6F93DC" w:rsidP="00506532">
      <w:pPr>
        <w:pStyle w:val="Normal1"/>
        <w:numPr>
          <w:ilvl w:val="0"/>
          <w:numId w:val="20"/>
        </w:numPr>
        <w:spacing w:line="240" w:lineRule="auto"/>
        <w:ind w:hanging="360"/>
        <w:rPr>
          <w:color w:val="000000" w:themeColor="text1"/>
        </w:rPr>
      </w:pPr>
      <w:r w:rsidRPr="54EC6E82">
        <w:rPr>
          <w:color w:val="auto"/>
        </w:rPr>
        <w:t>Partner with local and national support services and organisations to develop resources and campaigns.</w:t>
      </w:r>
    </w:p>
    <w:p w14:paraId="36D6A4AF" w14:textId="77777777" w:rsidR="00313CEB" w:rsidRPr="00313CEB" w:rsidRDefault="00313CEB" w:rsidP="54EC6E82">
      <w:pPr>
        <w:pStyle w:val="Heading1"/>
        <w:spacing w:line="240" w:lineRule="auto"/>
        <w:contextualSpacing w:val="0"/>
        <w:rPr>
          <w:color w:val="auto"/>
          <w:sz w:val="22"/>
          <w:szCs w:val="22"/>
        </w:rPr>
      </w:pPr>
      <w:r w:rsidRPr="54EC6E82">
        <w:rPr>
          <w:color w:val="auto"/>
          <w:sz w:val="22"/>
          <w:szCs w:val="22"/>
        </w:rPr>
        <w:t>Supply, Access and Availability</w:t>
      </w:r>
    </w:p>
    <w:p w14:paraId="044E5E15" w14:textId="77777777" w:rsidR="00313CEB" w:rsidRPr="00313CEB" w:rsidRDefault="00313CEB" w:rsidP="54EC6E82">
      <w:pPr>
        <w:pStyle w:val="Normal1"/>
        <w:spacing w:line="240" w:lineRule="auto"/>
        <w:rPr>
          <w:color w:val="auto"/>
        </w:rPr>
      </w:pPr>
      <w:r w:rsidRPr="54EC6E82">
        <w:rPr>
          <w:color w:val="auto"/>
        </w:rPr>
        <w:t>Currently Ireland has one of the highest levels of alcohol consumption in the European Union. By ensuring that key factors influencing alcohol supply, such as price, availability and marketing, are regulated and controlled, alcohol-related harm can be reduced.</w:t>
      </w:r>
    </w:p>
    <w:p w14:paraId="1D5A31C6" w14:textId="6D72C2B1" w:rsidR="00313CEB" w:rsidRPr="00313CEB" w:rsidRDefault="00313CEB" w:rsidP="54EC6E82">
      <w:pPr>
        <w:pStyle w:val="Normal1"/>
        <w:spacing w:line="240" w:lineRule="auto"/>
        <w:rPr>
          <w:color w:val="auto"/>
        </w:rPr>
      </w:pPr>
      <w:r w:rsidRPr="54EC6E82">
        <w:rPr>
          <w:color w:val="auto"/>
          <w:u w:val="single"/>
        </w:rPr>
        <w:t>Objective</w:t>
      </w:r>
      <w:r w:rsidR="1262CFA5" w:rsidRPr="54EC6E82">
        <w:rPr>
          <w:color w:val="auto"/>
          <w:u w:val="single"/>
        </w:rPr>
        <w:t>s</w:t>
      </w:r>
      <w:r w:rsidRPr="54EC6E82">
        <w:rPr>
          <w:color w:val="auto"/>
          <w:u w:val="single"/>
        </w:rPr>
        <w:t>:</w:t>
      </w:r>
      <w:r>
        <w:br/>
      </w:r>
    </w:p>
    <w:p w14:paraId="39DB9FDF" w14:textId="7AA52CA4" w:rsidR="00313CEB" w:rsidRPr="00313CEB" w:rsidRDefault="00313CEB" w:rsidP="00506532">
      <w:pPr>
        <w:pStyle w:val="Normal1"/>
        <w:numPr>
          <w:ilvl w:val="0"/>
          <w:numId w:val="17"/>
        </w:numPr>
        <w:spacing w:line="240" w:lineRule="auto"/>
        <w:ind w:hanging="360"/>
        <w:contextualSpacing/>
        <w:rPr>
          <w:color w:val="000000" w:themeColor="text1"/>
        </w:rPr>
      </w:pPr>
      <w:r w:rsidRPr="54EC6E82">
        <w:rPr>
          <w:color w:val="auto"/>
        </w:rPr>
        <w:t>Protect members from the effects of low</w:t>
      </w:r>
      <w:r w:rsidR="1E0C5F3F" w:rsidRPr="54EC6E82">
        <w:rPr>
          <w:color w:val="auto"/>
        </w:rPr>
        <w:t>-</w:t>
      </w:r>
      <w:r w:rsidRPr="54EC6E82">
        <w:rPr>
          <w:color w:val="auto"/>
        </w:rPr>
        <w:t xml:space="preserve">cost selling, over-availability and excessive and subliminal marketing practices.  </w:t>
      </w:r>
    </w:p>
    <w:p w14:paraId="0C136CF1" w14:textId="1AAB269B" w:rsidR="00313CEB" w:rsidRPr="00313CEB" w:rsidRDefault="00313CEB" w:rsidP="54EC6E82">
      <w:pPr>
        <w:pStyle w:val="Normal1"/>
        <w:widowControl w:val="0"/>
        <w:spacing w:before="0" w:line="240" w:lineRule="auto"/>
        <w:ind w:left="0"/>
        <w:rPr>
          <w:color w:val="auto"/>
        </w:rPr>
      </w:pPr>
    </w:p>
    <w:p w14:paraId="6CCF5BE3" w14:textId="308E0AEC" w:rsidR="00313CEB" w:rsidRPr="00313CEB" w:rsidRDefault="00313CEB" w:rsidP="4855C8DA">
      <w:pPr>
        <w:pStyle w:val="Normal1"/>
        <w:widowControl w:val="0"/>
        <w:spacing w:before="0" w:line="240" w:lineRule="auto"/>
        <w:ind w:left="0"/>
        <w:rPr>
          <w:color w:val="auto"/>
          <w:u w:val="single"/>
        </w:rPr>
      </w:pPr>
      <w:r w:rsidRPr="4855C8DA">
        <w:rPr>
          <w:color w:val="auto"/>
          <w:u w:val="single"/>
        </w:rPr>
        <w:t>Action</w:t>
      </w:r>
      <w:r w:rsidR="5A4EAA55" w:rsidRPr="4855C8DA">
        <w:rPr>
          <w:color w:val="auto"/>
          <w:u w:val="single"/>
        </w:rPr>
        <w:t>s</w:t>
      </w:r>
      <w:r w:rsidRPr="4855C8DA">
        <w:rPr>
          <w:color w:val="auto"/>
          <w:u w:val="single"/>
        </w:rPr>
        <w:t>:</w:t>
      </w:r>
      <w:r>
        <w:br/>
      </w:r>
    </w:p>
    <w:p w14:paraId="5A755462" w14:textId="77777777" w:rsidR="00313CEB" w:rsidRPr="00313CEB" w:rsidRDefault="00313CEB" w:rsidP="00506532">
      <w:pPr>
        <w:pStyle w:val="Normal1"/>
        <w:widowControl w:val="0"/>
        <w:numPr>
          <w:ilvl w:val="0"/>
          <w:numId w:val="18"/>
        </w:numPr>
        <w:spacing w:before="0" w:line="240" w:lineRule="auto"/>
        <w:ind w:hanging="360"/>
        <w:contextualSpacing/>
        <w:rPr>
          <w:color w:val="000000" w:themeColor="text1"/>
        </w:rPr>
      </w:pPr>
      <w:r w:rsidRPr="54EC6E82">
        <w:rPr>
          <w:color w:val="auto"/>
        </w:rPr>
        <w:t>Lobby for a mandatory code of practice in alcohol marketing.</w:t>
      </w:r>
    </w:p>
    <w:p w14:paraId="24E7FEFF" w14:textId="77777777" w:rsidR="00313CEB" w:rsidRPr="00313CEB" w:rsidRDefault="00313CEB" w:rsidP="00506532">
      <w:pPr>
        <w:pStyle w:val="Normal1"/>
        <w:widowControl w:val="0"/>
        <w:numPr>
          <w:ilvl w:val="0"/>
          <w:numId w:val="18"/>
        </w:numPr>
        <w:spacing w:before="0" w:line="240" w:lineRule="auto"/>
        <w:ind w:hanging="360"/>
        <w:contextualSpacing/>
        <w:rPr>
          <w:color w:val="000000" w:themeColor="text1"/>
        </w:rPr>
      </w:pPr>
      <w:r w:rsidRPr="54EC6E82">
        <w:rPr>
          <w:color w:val="auto"/>
        </w:rPr>
        <w:t xml:space="preserve">Lobby for the banning of alcohol sponsorship of sporting events. </w:t>
      </w:r>
    </w:p>
    <w:p w14:paraId="64470129" w14:textId="77777777" w:rsidR="00313CEB" w:rsidRPr="00313CEB" w:rsidRDefault="00313CEB" w:rsidP="00506532">
      <w:pPr>
        <w:pStyle w:val="Normal1"/>
        <w:widowControl w:val="0"/>
        <w:numPr>
          <w:ilvl w:val="0"/>
          <w:numId w:val="18"/>
        </w:numPr>
        <w:spacing w:before="0" w:line="240" w:lineRule="auto"/>
        <w:ind w:hanging="360"/>
        <w:contextualSpacing/>
        <w:rPr>
          <w:color w:val="000000" w:themeColor="text1"/>
        </w:rPr>
      </w:pPr>
      <w:r w:rsidRPr="54EC6E82">
        <w:rPr>
          <w:color w:val="auto"/>
        </w:rPr>
        <w:t xml:space="preserve">Lobby to discourage student-targeted marketing, promotion and sponsorship by the alcohol industry. </w:t>
      </w:r>
    </w:p>
    <w:p w14:paraId="5113DE33" w14:textId="32416359" w:rsidR="00313CEB" w:rsidRPr="00313CEB" w:rsidRDefault="00313CEB" w:rsidP="00506532">
      <w:pPr>
        <w:pStyle w:val="Normal1"/>
        <w:widowControl w:val="0"/>
        <w:numPr>
          <w:ilvl w:val="0"/>
          <w:numId w:val="18"/>
        </w:numPr>
        <w:spacing w:before="0" w:line="240" w:lineRule="auto"/>
        <w:ind w:hanging="360"/>
        <w:contextualSpacing/>
        <w:rPr>
          <w:color w:val="000000" w:themeColor="text1"/>
        </w:rPr>
      </w:pPr>
      <w:r w:rsidRPr="54EC6E82">
        <w:rPr>
          <w:color w:val="auto"/>
        </w:rPr>
        <w:t xml:space="preserve">Provide policy training and support to </w:t>
      </w:r>
      <w:r w:rsidR="4FF98120" w:rsidRPr="54EC6E82">
        <w:rPr>
          <w:color w:val="auto"/>
        </w:rPr>
        <w:t>Students’ U</w:t>
      </w:r>
      <w:r w:rsidRPr="54EC6E82">
        <w:rPr>
          <w:color w:val="auto"/>
        </w:rPr>
        <w:t>nions to encourage the development of on-campus alcohol policies and distribute the “National Framework to Develop A College Alcohol Policy” document.</w:t>
      </w:r>
    </w:p>
    <w:p w14:paraId="0A392C6A" w14:textId="55130481" w:rsidR="00313CEB" w:rsidRPr="00313CEB" w:rsidRDefault="00313CEB" w:rsidP="00506532">
      <w:pPr>
        <w:pStyle w:val="Normal1"/>
        <w:numPr>
          <w:ilvl w:val="0"/>
          <w:numId w:val="18"/>
        </w:numPr>
        <w:spacing w:before="0" w:line="240" w:lineRule="auto"/>
        <w:ind w:hanging="360"/>
        <w:rPr>
          <w:color w:val="000000" w:themeColor="text1"/>
        </w:rPr>
      </w:pPr>
      <w:r w:rsidRPr="54EC6E82">
        <w:rPr>
          <w:color w:val="auto"/>
        </w:rPr>
        <w:t>Continue to collaborate with REACT and support</w:t>
      </w:r>
      <w:r w:rsidR="55887272" w:rsidRPr="54EC6E82">
        <w:rPr>
          <w:color w:val="auto"/>
        </w:rPr>
        <w:t xml:space="preserve"> Students’ U</w:t>
      </w:r>
      <w:r w:rsidRPr="54EC6E82">
        <w:rPr>
          <w:color w:val="auto"/>
        </w:rPr>
        <w:t xml:space="preserve">nions in realising the action points set out in the report. </w:t>
      </w:r>
    </w:p>
    <w:p w14:paraId="449CA06E" w14:textId="6917BC9C" w:rsidR="00313CEB" w:rsidRPr="00313CEB" w:rsidRDefault="00313CEB" w:rsidP="54EC6E82">
      <w:pPr>
        <w:pStyle w:val="Normal1"/>
        <w:spacing w:line="240" w:lineRule="auto"/>
        <w:rPr>
          <w:color w:val="auto"/>
          <w:u w:val="single"/>
        </w:rPr>
      </w:pPr>
      <w:r w:rsidRPr="54EC6E82">
        <w:rPr>
          <w:color w:val="auto"/>
          <w:u w:val="single"/>
        </w:rPr>
        <w:t xml:space="preserve">Suggested action </w:t>
      </w:r>
      <w:r w:rsidR="550B53DE" w:rsidRPr="54EC6E82">
        <w:rPr>
          <w:color w:val="auto"/>
          <w:u w:val="single"/>
        </w:rPr>
        <w:t>f</w:t>
      </w:r>
      <w:r w:rsidRPr="54EC6E82">
        <w:rPr>
          <w:color w:val="auto"/>
          <w:u w:val="single"/>
        </w:rPr>
        <w:t xml:space="preserve">or </w:t>
      </w:r>
      <w:r w:rsidR="6239EE90" w:rsidRPr="54EC6E82">
        <w:rPr>
          <w:color w:val="auto"/>
          <w:u w:val="single"/>
        </w:rPr>
        <w:t>Students’ Union</w:t>
      </w:r>
      <w:r w:rsidRPr="54EC6E82">
        <w:rPr>
          <w:color w:val="auto"/>
          <w:u w:val="single"/>
        </w:rPr>
        <w:t>s:</w:t>
      </w:r>
      <w:r>
        <w:br/>
      </w:r>
    </w:p>
    <w:p w14:paraId="70673105" w14:textId="77777777" w:rsidR="00313CEB" w:rsidRPr="00313CEB" w:rsidRDefault="00313CEB" w:rsidP="00506532">
      <w:pPr>
        <w:pStyle w:val="Normal1"/>
        <w:numPr>
          <w:ilvl w:val="0"/>
          <w:numId w:val="26"/>
        </w:numPr>
        <w:spacing w:line="240" w:lineRule="auto"/>
        <w:ind w:hanging="360"/>
        <w:contextualSpacing/>
        <w:rPr>
          <w:color w:val="000000" w:themeColor="text1"/>
        </w:rPr>
      </w:pPr>
      <w:r w:rsidRPr="54EC6E82">
        <w:rPr>
          <w:color w:val="auto"/>
        </w:rPr>
        <w:t>Strive to remove high-risk alcohol promotion from their campuses.</w:t>
      </w:r>
    </w:p>
    <w:p w14:paraId="449F3FE6" w14:textId="77777777" w:rsidR="00313CEB" w:rsidRPr="00313CEB" w:rsidRDefault="00313CEB" w:rsidP="00506532">
      <w:pPr>
        <w:pStyle w:val="Normal1"/>
        <w:numPr>
          <w:ilvl w:val="0"/>
          <w:numId w:val="26"/>
        </w:numPr>
        <w:spacing w:line="240" w:lineRule="auto"/>
        <w:ind w:hanging="360"/>
        <w:contextualSpacing/>
        <w:rPr>
          <w:color w:val="000000" w:themeColor="text1"/>
        </w:rPr>
      </w:pPr>
      <w:r w:rsidRPr="54EC6E82">
        <w:rPr>
          <w:color w:val="auto"/>
        </w:rPr>
        <w:t>Assist clubs and societies in sourcing sponsorship from sources other than the alcohol industry.</w:t>
      </w:r>
    </w:p>
    <w:p w14:paraId="23332634" w14:textId="336337D8" w:rsidR="00313CEB" w:rsidRPr="00313CEB" w:rsidRDefault="00313CEB" w:rsidP="00506532">
      <w:pPr>
        <w:pStyle w:val="Normal1"/>
        <w:numPr>
          <w:ilvl w:val="0"/>
          <w:numId w:val="26"/>
        </w:numPr>
        <w:spacing w:line="240" w:lineRule="auto"/>
        <w:ind w:hanging="360"/>
        <w:contextualSpacing/>
        <w:rPr>
          <w:color w:val="auto"/>
        </w:rPr>
      </w:pPr>
      <w:r w:rsidRPr="54EC6E82">
        <w:rPr>
          <w:color w:val="auto"/>
        </w:rPr>
        <w:t>Track and report any high-risk promotions on campus or in the c</w:t>
      </w:r>
      <w:r w:rsidR="3363ECCC" w:rsidRPr="54EC6E82">
        <w:rPr>
          <w:color w:val="auto"/>
        </w:rPr>
        <w:t>ommunity</w:t>
      </w:r>
      <w:r w:rsidRPr="54EC6E82">
        <w:rPr>
          <w:color w:val="auto"/>
        </w:rPr>
        <w:t xml:space="preserve"> area.</w:t>
      </w:r>
    </w:p>
    <w:p w14:paraId="290583F9" w14:textId="0C20A95F" w:rsidR="00313CEB" w:rsidRPr="00313CEB" w:rsidRDefault="00313CEB" w:rsidP="00506532">
      <w:pPr>
        <w:pStyle w:val="Normal1"/>
        <w:numPr>
          <w:ilvl w:val="0"/>
          <w:numId w:val="26"/>
        </w:numPr>
        <w:spacing w:line="240" w:lineRule="auto"/>
        <w:ind w:hanging="360"/>
        <w:rPr>
          <w:color w:val="000000" w:themeColor="text1"/>
        </w:rPr>
      </w:pPr>
      <w:r w:rsidRPr="54EC6E82">
        <w:rPr>
          <w:color w:val="auto"/>
        </w:rPr>
        <w:t>Liaise with college authorities to develop a college-wide alcohol policy where one is not already in place.</w:t>
      </w:r>
    </w:p>
    <w:p w14:paraId="5EEC608D" w14:textId="16264D02" w:rsidR="00313CEB" w:rsidRPr="00313CEB" w:rsidRDefault="00313CEB" w:rsidP="54EC6E82">
      <w:pPr>
        <w:pStyle w:val="Heading1"/>
        <w:spacing w:line="240" w:lineRule="auto"/>
        <w:contextualSpacing w:val="0"/>
        <w:rPr>
          <w:color w:val="auto"/>
          <w:sz w:val="22"/>
          <w:szCs w:val="22"/>
        </w:rPr>
      </w:pPr>
      <w:r w:rsidRPr="54EC6E82">
        <w:rPr>
          <w:color w:val="auto"/>
          <w:sz w:val="22"/>
          <w:szCs w:val="22"/>
        </w:rPr>
        <w:t>Support Services</w:t>
      </w:r>
    </w:p>
    <w:p w14:paraId="719B15A6" w14:textId="54AB33EE" w:rsidR="00313CEB" w:rsidRPr="00313CEB" w:rsidRDefault="00313CEB" w:rsidP="54EC6E82">
      <w:pPr>
        <w:pStyle w:val="Normal1"/>
        <w:spacing w:line="240" w:lineRule="auto"/>
        <w:rPr>
          <w:color w:val="auto"/>
          <w:u w:val="single"/>
        </w:rPr>
      </w:pPr>
      <w:r w:rsidRPr="54EC6E82">
        <w:rPr>
          <w:color w:val="auto"/>
        </w:rPr>
        <w:t xml:space="preserve">The availability and quality of appropriate campus and community support services is vital in the promotion of student wellbeing. </w:t>
      </w:r>
      <w:r w:rsidR="2769B181" w:rsidRPr="54EC6E82">
        <w:rPr>
          <w:color w:val="auto"/>
        </w:rPr>
        <w:t>USI recognises the importance of the promotion of these services to raise awareness</w:t>
      </w:r>
      <w:r w:rsidR="54E46BB0" w:rsidRPr="54EC6E82">
        <w:rPr>
          <w:color w:val="auto"/>
        </w:rPr>
        <w:t xml:space="preserve"> around access and what is available to them.</w:t>
      </w:r>
      <w:r>
        <w:br/>
      </w:r>
      <w:r>
        <w:br/>
      </w:r>
      <w:r w:rsidRPr="54EC6E82">
        <w:rPr>
          <w:color w:val="auto"/>
          <w:u w:val="single"/>
        </w:rPr>
        <w:t>Objectives:</w:t>
      </w:r>
      <w:r>
        <w:br/>
      </w:r>
    </w:p>
    <w:p w14:paraId="50055AA2" w14:textId="3D9D5188" w:rsidR="00313CEB" w:rsidRPr="00313CEB" w:rsidRDefault="00313CEB" w:rsidP="00506532">
      <w:pPr>
        <w:pStyle w:val="Normal1"/>
        <w:numPr>
          <w:ilvl w:val="0"/>
          <w:numId w:val="30"/>
        </w:numPr>
        <w:spacing w:line="240" w:lineRule="auto"/>
        <w:ind w:hanging="360"/>
        <w:contextualSpacing/>
        <w:rPr>
          <w:color w:val="000000" w:themeColor="text1"/>
        </w:rPr>
      </w:pPr>
      <w:r w:rsidRPr="54EC6E82">
        <w:rPr>
          <w:color w:val="auto"/>
        </w:rPr>
        <w:t xml:space="preserve">Improve access to </w:t>
      </w:r>
      <w:r w:rsidR="2E3F108F" w:rsidRPr="54EC6E82">
        <w:rPr>
          <w:color w:val="auto"/>
        </w:rPr>
        <w:t xml:space="preserve">effective </w:t>
      </w:r>
      <w:r w:rsidRPr="54EC6E82">
        <w:rPr>
          <w:color w:val="auto"/>
        </w:rPr>
        <w:t>quality support services for students.</w:t>
      </w:r>
    </w:p>
    <w:p w14:paraId="4853B841" w14:textId="23C7F0E5" w:rsidR="00313CEB" w:rsidRPr="00313CEB" w:rsidRDefault="00313CEB" w:rsidP="00506532">
      <w:pPr>
        <w:pStyle w:val="Normal1"/>
        <w:widowControl w:val="0"/>
        <w:numPr>
          <w:ilvl w:val="0"/>
          <w:numId w:val="30"/>
        </w:numPr>
        <w:spacing w:before="0" w:line="240" w:lineRule="auto"/>
        <w:ind w:hanging="360"/>
        <w:rPr>
          <w:color w:val="000000" w:themeColor="text1"/>
        </w:rPr>
      </w:pPr>
      <w:r w:rsidRPr="54EC6E82">
        <w:rPr>
          <w:color w:val="auto"/>
        </w:rPr>
        <w:t xml:space="preserve">Promote </w:t>
      </w:r>
      <w:r w:rsidR="4B4B8D06" w:rsidRPr="54EC6E82">
        <w:rPr>
          <w:color w:val="auto"/>
        </w:rPr>
        <w:t>the importance of reaching out when an issue is identified.</w:t>
      </w:r>
    </w:p>
    <w:p w14:paraId="223A483C" w14:textId="7672A43C" w:rsidR="4B4B8D06" w:rsidRDefault="4B4B8D06" w:rsidP="00506532">
      <w:pPr>
        <w:pStyle w:val="Normal1"/>
        <w:numPr>
          <w:ilvl w:val="0"/>
          <w:numId w:val="30"/>
        </w:numPr>
        <w:spacing w:line="240" w:lineRule="auto"/>
        <w:ind w:hanging="360"/>
        <w:rPr>
          <w:color w:val="000000" w:themeColor="text1"/>
        </w:rPr>
      </w:pPr>
      <w:r w:rsidRPr="54EC6E82">
        <w:rPr>
          <w:color w:val="auto"/>
        </w:rPr>
        <w:t>Lobby for annual core funding to be ring-fenced for alcohol-related support services and initiatives.</w:t>
      </w:r>
    </w:p>
    <w:p w14:paraId="50125231" w14:textId="77777777" w:rsidR="00313CEB" w:rsidRPr="00313CEB" w:rsidRDefault="00313CEB" w:rsidP="54EC6E82">
      <w:pPr>
        <w:pStyle w:val="Normal1"/>
        <w:widowControl w:val="0"/>
        <w:spacing w:before="0" w:line="240" w:lineRule="auto"/>
        <w:ind w:left="0"/>
        <w:rPr>
          <w:color w:val="auto"/>
        </w:rPr>
      </w:pPr>
    </w:p>
    <w:p w14:paraId="100BC5A9" w14:textId="08E542DD" w:rsidR="00313CEB" w:rsidRPr="00313CEB" w:rsidRDefault="00313CEB" w:rsidP="54EC6E82">
      <w:pPr>
        <w:pStyle w:val="Normal1"/>
        <w:widowControl w:val="0"/>
        <w:spacing w:before="0" w:line="240" w:lineRule="auto"/>
        <w:ind w:left="0"/>
        <w:rPr>
          <w:color w:val="auto"/>
          <w:u w:val="single"/>
        </w:rPr>
      </w:pPr>
      <w:r w:rsidRPr="54EC6E82">
        <w:rPr>
          <w:color w:val="auto"/>
          <w:u w:val="single"/>
        </w:rPr>
        <w:t>Action</w:t>
      </w:r>
      <w:r w:rsidR="638BAF2B" w:rsidRPr="54EC6E82">
        <w:rPr>
          <w:color w:val="auto"/>
          <w:u w:val="single"/>
        </w:rPr>
        <w:t>s</w:t>
      </w:r>
      <w:r w:rsidRPr="54EC6E82">
        <w:rPr>
          <w:color w:val="auto"/>
          <w:u w:val="single"/>
        </w:rPr>
        <w:t>:</w:t>
      </w:r>
      <w:r>
        <w:br/>
      </w:r>
    </w:p>
    <w:p w14:paraId="529BAA5F" w14:textId="77777777" w:rsidR="00313CEB" w:rsidRPr="00313CEB" w:rsidRDefault="00313CEB" w:rsidP="00506532">
      <w:pPr>
        <w:pStyle w:val="Normal1"/>
        <w:widowControl w:val="0"/>
        <w:numPr>
          <w:ilvl w:val="0"/>
          <w:numId w:val="24"/>
        </w:numPr>
        <w:spacing w:before="0" w:line="240" w:lineRule="auto"/>
        <w:ind w:hanging="360"/>
        <w:contextualSpacing/>
        <w:rPr>
          <w:color w:val="000000" w:themeColor="text1"/>
        </w:rPr>
      </w:pPr>
      <w:r w:rsidRPr="54EC6E82">
        <w:rPr>
          <w:color w:val="auto"/>
        </w:rPr>
        <w:t xml:space="preserve">Liaise with the REACT team to map support services available to campuses across Ireland. </w:t>
      </w:r>
    </w:p>
    <w:p w14:paraId="375D8AED" w14:textId="12957839" w:rsidR="00313CEB" w:rsidRPr="00313CEB" w:rsidRDefault="00313CEB" w:rsidP="00506532">
      <w:pPr>
        <w:pStyle w:val="Normal1"/>
        <w:widowControl w:val="0"/>
        <w:numPr>
          <w:ilvl w:val="0"/>
          <w:numId w:val="24"/>
        </w:numPr>
        <w:spacing w:before="0" w:line="240" w:lineRule="auto"/>
        <w:ind w:hanging="360"/>
        <w:contextualSpacing/>
        <w:rPr>
          <w:color w:val="000000" w:themeColor="text1"/>
        </w:rPr>
      </w:pPr>
      <w:r w:rsidRPr="54EC6E82">
        <w:rPr>
          <w:color w:val="auto"/>
        </w:rPr>
        <w:t xml:space="preserve">Support </w:t>
      </w:r>
      <w:r w:rsidR="4BC79FAF" w:rsidRPr="54EC6E82">
        <w:rPr>
          <w:color w:val="auto"/>
        </w:rPr>
        <w:t>Students’ U</w:t>
      </w:r>
      <w:r w:rsidRPr="54EC6E82">
        <w:rPr>
          <w:color w:val="auto"/>
        </w:rPr>
        <w:t>nions in creating a referral path</w:t>
      </w:r>
      <w:r w:rsidR="1C97E3C9" w:rsidRPr="54EC6E82">
        <w:rPr>
          <w:color w:val="auto"/>
        </w:rPr>
        <w:t>way</w:t>
      </w:r>
      <w:r w:rsidRPr="54EC6E82">
        <w:rPr>
          <w:color w:val="auto"/>
        </w:rPr>
        <w:t xml:space="preserve"> for students affected </w:t>
      </w:r>
      <w:r w:rsidR="4B7E5CD7" w:rsidRPr="54EC6E82">
        <w:rPr>
          <w:color w:val="auto"/>
        </w:rPr>
        <w:t>a</w:t>
      </w:r>
      <w:r w:rsidR="2CCC3232" w:rsidRPr="54EC6E82">
        <w:rPr>
          <w:color w:val="auto"/>
        </w:rPr>
        <w:t>lcoho</w:t>
      </w:r>
      <w:r w:rsidR="4B7E5CD7" w:rsidRPr="54EC6E82">
        <w:rPr>
          <w:color w:val="auto"/>
        </w:rPr>
        <w:t>l dependency</w:t>
      </w:r>
      <w:r w:rsidRPr="54EC6E82">
        <w:rPr>
          <w:color w:val="auto"/>
        </w:rPr>
        <w:t xml:space="preserve"> and </w:t>
      </w:r>
      <w:r w:rsidR="3A5A9580" w:rsidRPr="54EC6E82">
        <w:rPr>
          <w:color w:val="auto"/>
        </w:rPr>
        <w:t>the</w:t>
      </w:r>
      <w:r w:rsidRPr="54EC6E82">
        <w:rPr>
          <w:color w:val="auto"/>
        </w:rPr>
        <w:t xml:space="preserve"> ris</w:t>
      </w:r>
      <w:r w:rsidR="3E3496C6" w:rsidRPr="54EC6E82">
        <w:rPr>
          <w:color w:val="auto"/>
        </w:rPr>
        <w:t>ks associated with over-consumption.</w:t>
      </w:r>
    </w:p>
    <w:p w14:paraId="5D917251" w14:textId="77777777" w:rsidR="00313CEB" w:rsidRPr="00313CEB" w:rsidRDefault="00313CEB" w:rsidP="00506532">
      <w:pPr>
        <w:pStyle w:val="Normal1"/>
        <w:widowControl w:val="0"/>
        <w:numPr>
          <w:ilvl w:val="0"/>
          <w:numId w:val="24"/>
        </w:numPr>
        <w:spacing w:before="0" w:line="240" w:lineRule="auto"/>
        <w:ind w:hanging="360"/>
        <w:contextualSpacing/>
        <w:rPr>
          <w:color w:val="000000" w:themeColor="text1"/>
        </w:rPr>
      </w:pPr>
      <w:r w:rsidRPr="54EC6E82">
        <w:rPr>
          <w:color w:val="auto"/>
        </w:rPr>
        <w:t xml:space="preserve">Promote the use of an online brief intervention tool such as Drinks Meter, etc. </w:t>
      </w:r>
    </w:p>
    <w:p w14:paraId="707F9FF7" w14:textId="77777777" w:rsidR="00313CEB" w:rsidRPr="00313CEB" w:rsidRDefault="00313CEB" w:rsidP="00506532">
      <w:pPr>
        <w:pStyle w:val="Normal1"/>
        <w:widowControl w:val="0"/>
        <w:numPr>
          <w:ilvl w:val="0"/>
          <w:numId w:val="24"/>
        </w:numPr>
        <w:spacing w:before="0" w:line="240" w:lineRule="auto"/>
        <w:ind w:hanging="360"/>
        <w:contextualSpacing/>
        <w:rPr>
          <w:color w:val="000000" w:themeColor="text1"/>
        </w:rPr>
      </w:pPr>
      <w:r w:rsidRPr="54EC6E82">
        <w:rPr>
          <w:color w:val="auto"/>
        </w:rPr>
        <w:t xml:space="preserve">Provide training for relevant officers in SOAR through collaboration with the HSE. </w:t>
      </w:r>
    </w:p>
    <w:p w14:paraId="5A25747A" w14:textId="2BCFCB5C" w:rsidR="00313CEB" w:rsidRPr="00313CEB" w:rsidRDefault="00313CEB" w:rsidP="00506532">
      <w:pPr>
        <w:pStyle w:val="Normal1"/>
        <w:numPr>
          <w:ilvl w:val="0"/>
          <w:numId w:val="24"/>
        </w:numPr>
        <w:spacing w:before="0" w:line="240" w:lineRule="auto"/>
        <w:ind w:hanging="360"/>
        <w:rPr>
          <w:color w:val="000000" w:themeColor="text1"/>
        </w:rPr>
      </w:pPr>
      <w:r w:rsidRPr="54EC6E82">
        <w:rPr>
          <w:color w:val="auto"/>
        </w:rPr>
        <w:t>Liaise with unions and ISHA to promote brief intervention screening services on campus.</w:t>
      </w:r>
    </w:p>
    <w:p w14:paraId="075EC87D" w14:textId="46C13E89" w:rsidR="00313CEB" w:rsidRPr="00313CEB" w:rsidRDefault="00313CEB" w:rsidP="54EC6E82">
      <w:pPr>
        <w:pStyle w:val="Normal1"/>
        <w:spacing w:line="240" w:lineRule="auto"/>
        <w:rPr>
          <w:color w:val="auto"/>
          <w:u w:val="single"/>
        </w:rPr>
      </w:pPr>
      <w:r w:rsidRPr="54EC6E82">
        <w:rPr>
          <w:color w:val="auto"/>
          <w:u w:val="single"/>
        </w:rPr>
        <w:t>Suggested Action for Students’ Unions:</w:t>
      </w:r>
      <w:r>
        <w:br/>
      </w:r>
    </w:p>
    <w:p w14:paraId="42B8283F" w14:textId="77777777" w:rsidR="00313CEB" w:rsidRPr="00313CEB" w:rsidRDefault="00313CEB" w:rsidP="00506532">
      <w:pPr>
        <w:pStyle w:val="Normal1"/>
        <w:numPr>
          <w:ilvl w:val="0"/>
          <w:numId w:val="28"/>
        </w:numPr>
        <w:spacing w:line="240" w:lineRule="auto"/>
        <w:ind w:hanging="360"/>
        <w:contextualSpacing/>
        <w:rPr>
          <w:color w:val="000000" w:themeColor="text1"/>
        </w:rPr>
      </w:pPr>
      <w:r w:rsidRPr="54EC6E82">
        <w:rPr>
          <w:color w:val="auto"/>
        </w:rPr>
        <w:t>Engage with the REACT programme to realise the action points set out to respond to excessive alcohol consumption in third level.</w:t>
      </w:r>
    </w:p>
    <w:p w14:paraId="08A573E3" w14:textId="77777777" w:rsidR="00313CEB" w:rsidRPr="00313CEB" w:rsidRDefault="00313CEB" w:rsidP="00506532">
      <w:pPr>
        <w:pStyle w:val="Normal1"/>
        <w:numPr>
          <w:ilvl w:val="0"/>
          <w:numId w:val="28"/>
        </w:numPr>
        <w:spacing w:line="240" w:lineRule="auto"/>
        <w:ind w:hanging="360"/>
        <w:contextualSpacing/>
        <w:rPr>
          <w:color w:val="000000" w:themeColor="text1"/>
        </w:rPr>
      </w:pPr>
      <w:r w:rsidRPr="54EC6E82">
        <w:rPr>
          <w:color w:val="auto"/>
        </w:rPr>
        <w:t xml:space="preserve">Establish a referral pathway for students affected by addictions and at risk of developing addiction. </w:t>
      </w:r>
    </w:p>
    <w:p w14:paraId="7A584F00" w14:textId="2416855A" w:rsidR="00313CEB" w:rsidRPr="00313CEB" w:rsidRDefault="00313CEB" w:rsidP="00506532">
      <w:pPr>
        <w:pStyle w:val="Normal1"/>
        <w:numPr>
          <w:ilvl w:val="0"/>
          <w:numId w:val="28"/>
        </w:numPr>
        <w:spacing w:line="240" w:lineRule="auto"/>
        <w:ind w:hanging="360"/>
        <w:contextualSpacing/>
        <w:rPr>
          <w:color w:val="000000" w:themeColor="text1"/>
        </w:rPr>
      </w:pPr>
      <w:r w:rsidRPr="54EC6E82">
        <w:rPr>
          <w:color w:val="auto"/>
        </w:rPr>
        <w:t>Promote the use of an online brief intervention tool such as Drinks</w:t>
      </w:r>
      <w:r w:rsidR="73B954CE" w:rsidRPr="54EC6E82">
        <w:rPr>
          <w:color w:val="auto"/>
        </w:rPr>
        <w:t xml:space="preserve"> Calculator through Drinkaware</w:t>
      </w:r>
      <w:r w:rsidRPr="54EC6E82">
        <w:rPr>
          <w:color w:val="auto"/>
        </w:rPr>
        <w:t xml:space="preserve">, etc. on a campus </w:t>
      </w:r>
      <w:r w:rsidR="47D81367" w:rsidRPr="54EC6E82">
        <w:rPr>
          <w:color w:val="auto"/>
        </w:rPr>
        <w:t xml:space="preserve">and national </w:t>
      </w:r>
      <w:r w:rsidRPr="54EC6E82">
        <w:rPr>
          <w:color w:val="auto"/>
        </w:rPr>
        <w:t xml:space="preserve">level. </w:t>
      </w:r>
    </w:p>
    <w:p w14:paraId="09B8D95D" w14:textId="1FFBB60F" w:rsidR="00313CEB" w:rsidRPr="00313CEB" w:rsidRDefault="00313CEB" w:rsidP="00506532">
      <w:pPr>
        <w:pStyle w:val="Normal1"/>
        <w:numPr>
          <w:ilvl w:val="0"/>
          <w:numId w:val="28"/>
        </w:numPr>
        <w:spacing w:line="240" w:lineRule="auto"/>
        <w:ind w:hanging="360"/>
        <w:rPr>
          <w:color w:val="000000" w:themeColor="text1"/>
        </w:rPr>
      </w:pPr>
      <w:r w:rsidRPr="53557CD0">
        <w:rPr>
          <w:color w:val="auto"/>
        </w:rPr>
        <w:t>Support the introduction of brief intervention screening services, online or through support services, on campus.</w:t>
      </w:r>
    </w:p>
    <w:p w14:paraId="7BC1BAF2" w14:textId="62F49AC9" w:rsidR="00313CEB" w:rsidRDefault="00313CEB" w:rsidP="54EC6E82">
      <w:pPr>
        <w:pStyle w:val="Normal1"/>
        <w:spacing w:line="240" w:lineRule="auto"/>
        <w:rPr>
          <w:color w:val="auto"/>
        </w:rPr>
      </w:pPr>
    </w:p>
    <w:p w14:paraId="61C988F9" w14:textId="305720AF" w:rsidR="005E6147" w:rsidRDefault="00C4228E" w:rsidP="54EC6E82">
      <w:pPr>
        <w:pStyle w:val="Title"/>
        <w:spacing w:before="60"/>
        <w:rPr>
          <w:rFonts w:ascii="Open Sans" w:eastAsia="Open Sans" w:hAnsi="Open Sans" w:cs="Open Sans"/>
          <w:b/>
          <w:bCs/>
          <w:color w:val="948A54" w:themeColor="background2" w:themeShade="80"/>
          <w:sz w:val="28"/>
          <w:szCs w:val="28"/>
        </w:rPr>
      </w:pPr>
      <w:r w:rsidRPr="54EC6E82">
        <w:rPr>
          <w:rFonts w:ascii="Open Sans" w:eastAsia="Open Sans" w:hAnsi="Open Sans" w:cs="Open Sans"/>
          <w:b/>
          <w:bCs/>
          <w:color w:val="948A54" w:themeColor="background2" w:themeShade="80"/>
          <w:sz w:val="28"/>
          <w:szCs w:val="28"/>
        </w:rPr>
        <w:t xml:space="preserve">USI Drug Harm Reduction </w:t>
      </w:r>
      <w:bookmarkStart w:id="35" w:name="h.4el4it72osl"/>
      <w:bookmarkStart w:id="36" w:name="h.28bz0tive6r"/>
      <w:bookmarkEnd w:id="35"/>
      <w:bookmarkEnd w:id="36"/>
    </w:p>
    <w:p w14:paraId="5C3E0E74" w14:textId="21F962A2" w:rsidR="005E6147" w:rsidRDefault="00C6154A" w:rsidP="54EC6E82">
      <w:pPr>
        <w:pStyle w:val="Normal1"/>
        <w:spacing w:line="240" w:lineRule="auto"/>
        <w:rPr>
          <w:color w:val="auto"/>
        </w:rPr>
      </w:pPr>
      <w:r w:rsidRPr="54EC6E82">
        <w:rPr>
          <w:color w:val="auto"/>
        </w:rPr>
        <w:t xml:space="preserve">This segment of the </w:t>
      </w:r>
      <w:r w:rsidR="58099199" w:rsidRPr="54EC6E82">
        <w:rPr>
          <w:color w:val="auto"/>
        </w:rPr>
        <w:t xml:space="preserve">USI </w:t>
      </w:r>
      <w:r w:rsidRPr="54EC6E82">
        <w:rPr>
          <w:color w:val="auto"/>
        </w:rPr>
        <w:t xml:space="preserve">Health </w:t>
      </w:r>
      <w:r w:rsidR="4C535B63" w:rsidRPr="54EC6E82">
        <w:rPr>
          <w:color w:val="auto"/>
        </w:rPr>
        <w:t>P</w:t>
      </w:r>
      <w:r w:rsidRPr="54EC6E82">
        <w:rPr>
          <w:color w:val="auto"/>
        </w:rPr>
        <w:t xml:space="preserve">romotion </w:t>
      </w:r>
      <w:r w:rsidR="2E71AD53" w:rsidRPr="54EC6E82">
        <w:rPr>
          <w:color w:val="auto"/>
        </w:rPr>
        <w:t>S</w:t>
      </w:r>
      <w:r w:rsidR="00C4228E" w:rsidRPr="54EC6E82">
        <w:rPr>
          <w:color w:val="auto"/>
        </w:rPr>
        <w:t>trategy aims to provide a framework for good practice for the support of students, the promotion of wellbeing and prevention and reduction of drug related harm</w:t>
      </w:r>
      <w:r w:rsidR="793B5122" w:rsidRPr="54EC6E82">
        <w:rPr>
          <w:color w:val="auto"/>
        </w:rPr>
        <w:t xml:space="preserve"> which shall</w:t>
      </w:r>
      <w:r w:rsidR="00C4228E" w:rsidRPr="54EC6E82">
        <w:rPr>
          <w:color w:val="auto"/>
        </w:rPr>
        <w:t xml:space="preserve"> be implemented by both the Union of Students in Ireland and affiliated Students’ Unions.</w:t>
      </w:r>
      <w:r w:rsidR="005E6147">
        <w:br/>
      </w:r>
      <w:r w:rsidR="005E6147">
        <w:br/>
      </w:r>
      <w:r w:rsidR="00C4228E" w:rsidRPr="54EC6E82">
        <w:rPr>
          <w:color w:val="auto"/>
        </w:rPr>
        <w:t>Education at second and third</w:t>
      </w:r>
      <w:r w:rsidR="55535BFC" w:rsidRPr="54EC6E82">
        <w:rPr>
          <w:color w:val="auto"/>
        </w:rPr>
        <w:t xml:space="preserve"> </w:t>
      </w:r>
      <w:r w:rsidR="00C4228E" w:rsidRPr="54EC6E82">
        <w:rPr>
          <w:color w:val="auto"/>
        </w:rPr>
        <w:t xml:space="preserve">level is </w:t>
      </w:r>
      <w:r w:rsidR="6D611F26" w:rsidRPr="54EC6E82">
        <w:rPr>
          <w:color w:val="auto"/>
        </w:rPr>
        <w:t>extremely important</w:t>
      </w:r>
      <w:r w:rsidR="00C4228E" w:rsidRPr="54EC6E82">
        <w:rPr>
          <w:color w:val="auto"/>
        </w:rPr>
        <w:t xml:space="preserve"> in terms of informing students</w:t>
      </w:r>
      <w:r w:rsidR="0127EC6D" w:rsidRPr="54EC6E82">
        <w:rPr>
          <w:color w:val="auto"/>
        </w:rPr>
        <w:t xml:space="preserve"> about drug harm reduction</w:t>
      </w:r>
      <w:r w:rsidR="00C4228E" w:rsidRPr="54EC6E82">
        <w:rPr>
          <w:color w:val="auto"/>
        </w:rPr>
        <w:t xml:space="preserve"> and the</w:t>
      </w:r>
      <w:r w:rsidR="73C7B58A" w:rsidRPr="54EC6E82">
        <w:rPr>
          <w:color w:val="auto"/>
        </w:rPr>
        <w:t xml:space="preserve"> risks</w:t>
      </w:r>
      <w:r w:rsidR="00C4228E" w:rsidRPr="54EC6E82">
        <w:rPr>
          <w:color w:val="auto"/>
        </w:rPr>
        <w:t xml:space="preserve"> </w:t>
      </w:r>
      <w:r w:rsidR="2C23C969" w:rsidRPr="54EC6E82">
        <w:rPr>
          <w:color w:val="auto"/>
        </w:rPr>
        <w:t xml:space="preserve">using </w:t>
      </w:r>
      <w:r w:rsidR="00C4228E" w:rsidRPr="54EC6E82">
        <w:rPr>
          <w:color w:val="auto"/>
        </w:rPr>
        <w:t>drugs may have on their</w:t>
      </w:r>
      <w:r w:rsidR="63D048CE" w:rsidRPr="54EC6E82">
        <w:rPr>
          <w:color w:val="auto"/>
        </w:rPr>
        <w:t xml:space="preserve"> wellbeing</w:t>
      </w:r>
      <w:r w:rsidR="00C4228E" w:rsidRPr="54EC6E82">
        <w:rPr>
          <w:color w:val="auto"/>
        </w:rPr>
        <w:t>.</w:t>
      </w:r>
      <w:r w:rsidR="565EDF41" w:rsidRPr="54EC6E82">
        <w:rPr>
          <w:color w:val="auto"/>
        </w:rPr>
        <w:t xml:space="preserve"> It will be important to use the findings of the Drug Use in Higher Education survey that was launched this year in 2021, to inform future USI campaigns and policy development </w:t>
      </w:r>
      <w:r w:rsidR="7CD64871" w:rsidRPr="54EC6E82">
        <w:rPr>
          <w:color w:val="auto"/>
        </w:rPr>
        <w:t>in this area.</w:t>
      </w:r>
      <w:r w:rsidR="005E6147">
        <w:br/>
      </w:r>
      <w:r w:rsidR="005E6147">
        <w:br/>
      </w:r>
      <w:r w:rsidR="00C4228E" w:rsidRPr="54EC6E82">
        <w:rPr>
          <w:color w:val="auto"/>
        </w:rPr>
        <w:t>According to the National Student Drugs Survey</w:t>
      </w:r>
      <w:r w:rsidR="4C4AEA06" w:rsidRPr="54EC6E82">
        <w:rPr>
          <w:color w:val="auto"/>
        </w:rPr>
        <w:t xml:space="preserve"> </w:t>
      </w:r>
      <w:r w:rsidR="41F57126" w:rsidRPr="54EC6E82">
        <w:rPr>
          <w:color w:val="auto"/>
        </w:rPr>
        <w:t>(2015)</w:t>
      </w:r>
      <w:r w:rsidR="7BFED80E" w:rsidRPr="54EC6E82">
        <w:rPr>
          <w:color w:val="auto"/>
        </w:rPr>
        <w:t>,</w:t>
      </w:r>
      <w:r w:rsidR="41F57126" w:rsidRPr="54EC6E82">
        <w:rPr>
          <w:color w:val="auto"/>
        </w:rPr>
        <w:t xml:space="preserve"> </w:t>
      </w:r>
      <w:r w:rsidR="00C4228E" w:rsidRPr="54EC6E82">
        <w:rPr>
          <w:color w:val="auto"/>
        </w:rPr>
        <w:t xml:space="preserve">82% of students </w:t>
      </w:r>
      <w:r w:rsidR="6A6A9845" w:rsidRPr="54EC6E82">
        <w:rPr>
          <w:color w:val="auto"/>
        </w:rPr>
        <w:t xml:space="preserve">reported </w:t>
      </w:r>
      <w:r w:rsidR="00C4228E" w:rsidRPr="54EC6E82">
        <w:rPr>
          <w:color w:val="auto"/>
        </w:rPr>
        <w:t>hav</w:t>
      </w:r>
      <w:r w:rsidR="6B1E28E5" w:rsidRPr="54EC6E82">
        <w:rPr>
          <w:color w:val="auto"/>
        </w:rPr>
        <w:t xml:space="preserve">ing </w:t>
      </w:r>
      <w:r w:rsidR="00C4228E" w:rsidRPr="54EC6E82">
        <w:rPr>
          <w:color w:val="auto"/>
        </w:rPr>
        <w:t>tried illegal drugs.</w:t>
      </w:r>
      <w:r w:rsidR="097365E8" w:rsidRPr="54EC6E82">
        <w:rPr>
          <w:color w:val="auto"/>
        </w:rPr>
        <w:t xml:space="preserve"> The use of drugs is becoming more </w:t>
      </w:r>
      <w:r w:rsidR="39FAE3ED" w:rsidRPr="54EC6E82">
        <w:rPr>
          <w:color w:val="auto"/>
        </w:rPr>
        <w:t>common in third level education.</w:t>
      </w:r>
      <w:r w:rsidR="3D227F0E" w:rsidRPr="54EC6E82">
        <w:rPr>
          <w:color w:val="auto"/>
        </w:rPr>
        <w:t xml:space="preserve"> </w:t>
      </w:r>
      <w:r w:rsidR="00C4228E" w:rsidRPr="54EC6E82">
        <w:rPr>
          <w:color w:val="auto"/>
        </w:rPr>
        <w:t xml:space="preserve">The USI Vice President for Welfare </w:t>
      </w:r>
      <w:r w:rsidR="343D26DC" w:rsidRPr="54EC6E82">
        <w:rPr>
          <w:color w:val="auto"/>
        </w:rPr>
        <w:t>shall</w:t>
      </w:r>
      <w:r w:rsidR="00C4228E" w:rsidRPr="54EC6E82">
        <w:rPr>
          <w:color w:val="auto"/>
        </w:rPr>
        <w:t xml:space="preserve"> follow the USI Drugs Harm Reduction </w:t>
      </w:r>
      <w:r w:rsidR="172C63FB" w:rsidRPr="54EC6E82">
        <w:rPr>
          <w:color w:val="auto"/>
        </w:rPr>
        <w:t>s</w:t>
      </w:r>
      <w:r w:rsidR="00C4228E" w:rsidRPr="54EC6E82">
        <w:rPr>
          <w:color w:val="auto"/>
        </w:rPr>
        <w:t>trategy</w:t>
      </w:r>
      <w:r w:rsidRPr="54EC6E82">
        <w:rPr>
          <w:color w:val="auto"/>
        </w:rPr>
        <w:t xml:space="preserve"> segment</w:t>
      </w:r>
      <w:r w:rsidR="00C4228E" w:rsidRPr="54EC6E82">
        <w:rPr>
          <w:color w:val="auto"/>
        </w:rPr>
        <w:t xml:space="preserve"> and assist local </w:t>
      </w:r>
      <w:r w:rsidR="4AF04E17" w:rsidRPr="54EC6E82">
        <w:rPr>
          <w:color w:val="auto"/>
        </w:rPr>
        <w:t>S</w:t>
      </w:r>
      <w:r w:rsidR="3AA3BD40" w:rsidRPr="54EC6E82">
        <w:rPr>
          <w:color w:val="auto"/>
        </w:rPr>
        <w:t>t</w:t>
      </w:r>
      <w:r w:rsidR="4AF04E17" w:rsidRPr="54EC6E82">
        <w:rPr>
          <w:color w:val="auto"/>
        </w:rPr>
        <w:t>udents’ Union O</w:t>
      </w:r>
      <w:r w:rsidR="00C4228E" w:rsidRPr="54EC6E82">
        <w:rPr>
          <w:color w:val="auto"/>
        </w:rPr>
        <w:t xml:space="preserve">fficers in following through with its recommendations </w:t>
      </w:r>
      <w:r w:rsidR="2152386D" w:rsidRPr="54EC6E82">
        <w:rPr>
          <w:color w:val="auto"/>
        </w:rPr>
        <w:t>and objectives.</w:t>
      </w:r>
      <w:r w:rsidR="005E6147">
        <w:br/>
      </w:r>
    </w:p>
    <w:p w14:paraId="4BCD4712" w14:textId="77777777" w:rsidR="005E6147" w:rsidRDefault="00C4228E" w:rsidP="54EC6E82">
      <w:pPr>
        <w:pStyle w:val="Heading1"/>
        <w:spacing w:line="240" w:lineRule="auto"/>
        <w:contextualSpacing w:val="0"/>
        <w:rPr>
          <w:color w:val="auto"/>
          <w:sz w:val="22"/>
          <w:szCs w:val="22"/>
        </w:rPr>
      </w:pPr>
      <w:bookmarkStart w:id="37" w:name="h.bwhf9z1i1jm0"/>
      <w:bookmarkEnd w:id="37"/>
      <w:r w:rsidRPr="54EC6E82">
        <w:rPr>
          <w:color w:val="auto"/>
          <w:sz w:val="22"/>
          <w:szCs w:val="22"/>
        </w:rPr>
        <w:t>Collaborations and Partnerships</w:t>
      </w:r>
    </w:p>
    <w:p w14:paraId="0A91A5AC" w14:textId="0F335E14" w:rsidR="005E6147" w:rsidRDefault="00C4228E" w:rsidP="54EC6E82">
      <w:pPr>
        <w:pStyle w:val="Heading1"/>
        <w:spacing w:line="240" w:lineRule="auto"/>
        <w:contextualSpacing w:val="0"/>
        <w:rPr>
          <w:color w:val="auto"/>
          <w:sz w:val="22"/>
          <w:szCs w:val="22"/>
        </w:rPr>
      </w:pPr>
      <w:bookmarkStart w:id="38" w:name="h.flriszeo0e3t"/>
      <w:bookmarkEnd w:id="38"/>
      <w:r w:rsidRPr="54EC6E82">
        <w:rPr>
          <w:b w:val="0"/>
          <w:color w:val="auto"/>
          <w:sz w:val="22"/>
          <w:szCs w:val="22"/>
        </w:rPr>
        <w:t xml:space="preserve">USI acknowledges the importance of collaborations and partnerships when it comes to organisations working to </w:t>
      </w:r>
      <w:r w:rsidR="422840FD" w:rsidRPr="54EC6E82">
        <w:rPr>
          <w:b w:val="0"/>
          <w:color w:val="auto"/>
          <w:sz w:val="22"/>
          <w:szCs w:val="22"/>
        </w:rPr>
        <w:t>support drug harm reduction initiatives</w:t>
      </w:r>
      <w:r w:rsidRPr="54EC6E82">
        <w:rPr>
          <w:b w:val="0"/>
          <w:color w:val="auto"/>
          <w:sz w:val="22"/>
          <w:szCs w:val="22"/>
        </w:rPr>
        <w:t>. USI recognises the need to work with others in the sector to further our aims and ambitions.</w:t>
      </w:r>
      <w:r>
        <w:br/>
      </w:r>
      <w:r>
        <w:br/>
      </w:r>
      <w:r w:rsidRPr="54EC6E82">
        <w:rPr>
          <w:b w:val="0"/>
          <w:color w:val="auto"/>
          <w:sz w:val="22"/>
          <w:szCs w:val="22"/>
          <w:u w:val="single"/>
        </w:rPr>
        <w:t>Objectives:</w:t>
      </w:r>
      <w:r>
        <w:br/>
      </w:r>
    </w:p>
    <w:p w14:paraId="7781F443" w14:textId="49A122D6" w:rsidR="005E6147" w:rsidRDefault="00C4228E" w:rsidP="00506532">
      <w:pPr>
        <w:pStyle w:val="Heading1"/>
        <w:numPr>
          <w:ilvl w:val="0"/>
          <w:numId w:val="14"/>
        </w:numPr>
        <w:spacing w:line="240" w:lineRule="auto"/>
        <w:ind w:hanging="360"/>
        <w:rPr>
          <w:b w:val="0"/>
          <w:color w:val="000000" w:themeColor="text1"/>
          <w:sz w:val="22"/>
          <w:szCs w:val="22"/>
        </w:rPr>
      </w:pPr>
      <w:bookmarkStart w:id="39" w:name="h.f9f1ti6adynf"/>
      <w:bookmarkEnd w:id="39"/>
      <w:r w:rsidRPr="54EC6E82">
        <w:rPr>
          <w:b w:val="0"/>
          <w:color w:val="auto"/>
          <w:sz w:val="22"/>
          <w:szCs w:val="22"/>
        </w:rPr>
        <w:t>To build support for the work that USI does in the area of drug harm reduction</w:t>
      </w:r>
      <w:r w:rsidR="3D52EA21" w:rsidRPr="54EC6E82">
        <w:rPr>
          <w:b w:val="0"/>
          <w:color w:val="auto"/>
          <w:sz w:val="22"/>
          <w:szCs w:val="22"/>
        </w:rPr>
        <w:t xml:space="preserve"> and celebrating recovery.</w:t>
      </w:r>
    </w:p>
    <w:p w14:paraId="6455D52B" w14:textId="6D1BEF69" w:rsidR="00C4228E" w:rsidRDefault="00C4228E" w:rsidP="00506532">
      <w:pPr>
        <w:pStyle w:val="Heading1"/>
        <w:numPr>
          <w:ilvl w:val="0"/>
          <w:numId w:val="14"/>
        </w:numPr>
        <w:spacing w:line="240" w:lineRule="auto"/>
        <w:ind w:hanging="360"/>
        <w:rPr>
          <w:b w:val="0"/>
          <w:color w:val="000000" w:themeColor="text1"/>
          <w:sz w:val="22"/>
          <w:szCs w:val="22"/>
        </w:rPr>
      </w:pPr>
      <w:bookmarkStart w:id="40" w:name="h.x4rv0dc5m8kt"/>
      <w:bookmarkEnd w:id="40"/>
      <w:r w:rsidRPr="54EC6E82">
        <w:rPr>
          <w:b w:val="0"/>
          <w:color w:val="auto"/>
          <w:sz w:val="22"/>
          <w:szCs w:val="22"/>
        </w:rPr>
        <w:t xml:space="preserve">To develop new initiatives through collaborations with </w:t>
      </w:r>
      <w:r w:rsidR="0FE6690C" w:rsidRPr="54EC6E82">
        <w:rPr>
          <w:b w:val="0"/>
          <w:color w:val="auto"/>
          <w:sz w:val="22"/>
          <w:szCs w:val="22"/>
        </w:rPr>
        <w:t>S</w:t>
      </w:r>
      <w:r w:rsidRPr="54EC6E82">
        <w:rPr>
          <w:b w:val="0"/>
          <w:color w:val="auto"/>
          <w:sz w:val="22"/>
          <w:szCs w:val="22"/>
        </w:rPr>
        <w:t xml:space="preserve">tudents’ </w:t>
      </w:r>
      <w:r w:rsidR="16CDBF1F" w:rsidRPr="54EC6E82">
        <w:rPr>
          <w:b w:val="0"/>
          <w:color w:val="auto"/>
          <w:sz w:val="22"/>
          <w:szCs w:val="22"/>
        </w:rPr>
        <w:t>U</w:t>
      </w:r>
      <w:r w:rsidRPr="54EC6E82">
        <w:rPr>
          <w:b w:val="0"/>
          <w:color w:val="auto"/>
          <w:sz w:val="22"/>
          <w:szCs w:val="22"/>
        </w:rPr>
        <w:t>nions</w:t>
      </w:r>
      <w:r w:rsidR="5C84FA95" w:rsidRPr="54EC6E82">
        <w:rPr>
          <w:b w:val="0"/>
          <w:color w:val="auto"/>
          <w:sz w:val="22"/>
          <w:szCs w:val="22"/>
        </w:rPr>
        <w:t>, student groups and</w:t>
      </w:r>
      <w:r w:rsidRPr="54EC6E82">
        <w:rPr>
          <w:b w:val="0"/>
          <w:color w:val="auto"/>
          <w:sz w:val="22"/>
          <w:szCs w:val="22"/>
        </w:rPr>
        <w:t xml:space="preserve"> external organisations</w:t>
      </w:r>
      <w:r w:rsidR="58077469" w:rsidRPr="54EC6E82">
        <w:rPr>
          <w:b w:val="0"/>
          <w:color w:val="auto"/>
          <w:sz w:val="22"/>
          <w:szCs w:val="22"/>
        </w:rPr>
        <w:t xml:space="preserve"> such as HSE Social Inclusion, Recovery Academy</w:t>
      </w:r>
      <w:r w:rsidR="40091FBE" w:rsidRPr="54EC6E82">
        <w:rPr>
          <w:b w:val="0"/>
          <w:color w:val="auto"/>
          <w:sz w:val="22"/>
          <w:szCs w:val="22"/>
        </w:rPr>
        <w:t xml:space="preserve">, </w:t>
      </w:r>
      <w:r w:rsidR="58077469" w:rsidRPr="54EC6E82">
        <w:rPr>
          <w:b w:val="0"/>
          <w:color w:val="auto"/>
          <w:sz w:val="22"/>
          <w:szCs w:val="22"/>
        </w:rPr>
        <w:t xml:space="preserve">the Ana Liffey Drug Project and </w:t>
      </w:r>
      <w:r w:rsidR="164CFF70" w:rsidRPr="54EC6E82">
        <w:rPr>
          <w:b w:val="0"/>
          <w:color w:val="auto"/>
          <w:sz w:val="22"/>
          <w:szCs w:val="22"/>
        </w:rPr>
        <w:t>others</w:t>
      </w:r>
      <w:r w:rsidR="27FB5C94" w:rsidRPr="54EC6E82">
        <w:rPr>
          <w:b w:val="0"/>
          <w:color w:val="auto"/>
          <w:sz w:val="22"/>
          <w:szCs w:val="22"/>
        </w:rPr>
        <w:t>.</w:t>
      </w:r>
    </w:p>
    <w:p w14:paraId="7E21DB0C" w14:textId="7FDDA29D" w:rsidR="00C4228E" w:rsidRDefault="00C4228E" w:rsidP="00506532">
      <w:pPr>
        <w:pStyle w:val="Heading1"/>
        <w:numPr>
          <w:ilvl w:val="0"/>
          <w:numId w:val="14"/>
        </w:numPr>
        <w:spacing w:line="240" w:lineRule="auto"/>
        <w:ind w:hanging="360"/>
        <w:rPr>
          <w:b w:val="0"/>
          <w:color w:val="000000" w:themeColor="text1"/>
          <w:sz w:val="22"/>
          <w:szCs w:val="22"/>
        </w:rPr>
      </w:pPr>
      <w:bookmarkStart w:id="41" w:name="h.hupq2dhf6338"/>
      <w:bookmarkEnd w:id="41"/>
      <w:r w:rsidRPr="54EC6E82">
        <w:rPr>
          <w:b w:val="0"/>
          <w:color w:val="auto"/>
          <w:sz w:val="22"/>
          <w:szCs w:val="22"/>
        </w:rPr>
        <w:t xml:space="preserve">To establish a point of contact within the HSE </w:t>
      </w:r>
      <w:r w:rsidR="5E85B470" w:rsidRPr="54EC6E82">
        <w:rPr>
          <w:b w:val="0"/>
          <w:color w:val="auto"/>
          <w:sz w:val="22"/>
          <w:szCs w:val="22"/>
        </w:rPr>
        <w:t>Social Inclusion</w:t>
      </w:r>
      <w:r w:rsidRPr="54EC6E82">
        <w:rPr>
          <w:b w:val="0"/>
          <w:color w:val="auto"/>
          <w:sz w:val="22"/>
          <w:szCs w:val="22"/>
        </w:rPr>
        <w:t xml:space="preserve"> to </w:t>
      </w:r>
      <w:r w:rsidR="33BCA745" w:rsidRPr="54EC6E82">
        <w:rPr>
          <w:b w:val="0"/>
          <w:color w:val="auto"/>
          <w:sz w:val="22"/>
          <w:szCs w:val="22"/>
        </w:rPr>
        <w:t xml:space="preserve">develop resources and campaign materials to </w:t>
      </w:r>
      <w:r w:rsidRPr="54EC6E82">
        <w:rPr>
          <w:b w:val="0"/>
          <w:color w:val="auto"/>
          <w:sz w:val="22"/>
          <w:szCs w:val="22"/>
        </w:rPr>
        <w:t xml:space="preserve">support </w:t>
      </w:r>
      <w:r w:rsidR="672492A3" w:rsidRPr="54EC6E82">
        <w:rPr>
          <w:b w:val="0"/>
          <w:color w:val="auto"/>
          <w:sz w:val="22"/>
          <w:szCs w:val="22"/>
        </w:rPr>
        <w:t>Students U</w:t>
      </w:r>
      <w:r w:rsidRPr="54EC6E82">
        <w:rPr>
          <w:b w:val="0"/>
          <w:color w:val="auto"/>
          <w:sz w:val="22"/>
          <w:szCs w:val="22"/>
        </w:rPr>
        <w:t>nions to further campaigns</w:t>
      </w:r>
      <w:r w:rsidR="61A3504D" w:rsidRPr="54EC6E82">
        <w:rPr>
          <w:b w:val="0"/>
          <w:color w:val="auto"/>
          <w:sz w:val="22"/>
          <w:szCs w:val="22"/>
        </w:rPr>
        <w:t>, policies and inform them of emerging trends.</w:t>
      </w:r>
    </w:p>
    <w:p w14:paraId="29245B3F" w14:textId="73C06419" w:rsidR="00C4228E" w:rsidRDefault="00C4228E" w:rsidP="00506532">
      <w:pPr>
        <w:pStyle w:val="Heading1"/>
        <w:numPr>
          <w:ilvl w:val="0"/>
          <w:numId w:val="14"/>
        </w:numPr>
        <w:spacing w:line="240" w:lineRule="auto"/>
        <w:ind w:hanging="360"/>
        <w:rPr>
          <w:b w:val="0"/>
          <w:color w:val="000000" w:themeColor="text1"/>
          <w:sz w:val="22"/>
          <w:szCs w:val="22"/>
        </w:rPr>
      </w:pPr>
      <w:bookmarkStart w:id="42" w:name="h.btge74krma6"/>
      <w:bookmarkEnd w:id="42"/>
      <w:r w:rsidRPr="54EC6E82">
        <w:rPr>
          <w:b w:val="0"/>
          <w:color w:val="auto"/>
          <w:sz w:val="22"/>
          <w:szCs w:val="22"/>
        </w:rPr>
        <w:t>To liaise with activist groups such as SSDP to expand campaigns and resources.</w:t>
      </w:r>
    </w:p>
    <w:p w14:paraId="17928ED7" w14:textId="7639B2DD" w:rsidR="005E6147" w:rsidRDefault="00C4228E" w:rsidP="54EC6E82">
      <w:pPr>
        <w:pStyle w:val="Heading1"/>
        <w:spacing w:line="240" w:lineRule="auto"/>
        <w:ind w:left="0"/>
        <w:contextualSpacing w:val="0"/>
        <w:rPr>
          <w:color w:val="auto"/>
          <w:sz w:val="22"/>
          <w:szCs w:val="22"/>
        </w:rPr>
      </w:pPr>
      <w:bookmarkStart w:id="43" w:name="h.ltpffhyjfhmt"/>
      <w:bookmarkEnd w:id="43"/>
      <w:r w:rsidRPr="54EC6E82">
        <w:rPr>
          <w:b w:val="0"/>
          <w:color w:val="auto"/>
          <w:sz w:val="22"/>
          <w:szCs w:val="22"/>
          <w:u w:val="single"/>
        </w:rPr>
        <w:t>Actions:</w:t>
      </w:r>
      <w:r w:rsidRPr="54EC6E82">
        <w:rPr>
          <w:b w:val="0"/>
          <w:color w:val="auto"/>
          <w:sz w:val="22"/>
          <w:szCs w:val="22"/>
        </w:rPr>
        <w:t xml:space="preserve"> </w:t>
      </w:r>
      <w:r w:rsidRPr="54EC6E82">
        <w:rPr>
          <w:color w:val="auto"/>
          <w:sz w:val="22"/>
          <w:szCs w:val="22"/>
        </w:rPr>
        <w:t xml:space="preserve"> </w:t>
      </w:r>
      <w:r>
        <w:br/>
      </w:r>
    </w:p>
    <w:p w14:paraId="639C35BD" w14:textId="74E2BB47" w:rsidR="005E6147" w:rsidRDefault="00C4228E" w:rsidP="00506532">
      <w:pPr>
        <w:pStyle w:val="Heading1"/>
        <w:numPr>
          <w:ilvl w:val="0"/>
          <w:numId w:val="15"/>
        </w:numPr>
        <w:spacing w:line="240" w:lineRule="auto"/>
        <w:ind w:hanging="360"/>
        <w:rPr>
          <w:b w:val="0"/>
          <w:color w:val="000000" w:themeColor="text1"/>
          <w:sz w:val="22"/>
          <w:szCs w:val="22"/>
        </w:rPr>
      </w:pPr>
      <w:bookmarkStart w:id="44" w:name="h.r934shpex7q3"/>
      <w:bookmarkEnd w:id="44"/>
      <w:r w:rsidRPr="54EC6E82">
        <w:rPr>
          <w:b w:val="0"/>
          <w:color w:val="auto"/>
          <w:sz w:val="22"/>
          <w:szCs w:val="22"/>
        </w:rPr>
        <w:t>Seek support</w:t>
      </w:r>
      <w:r w:rsidR="3AAAED9E" w:rsidRPr="54EC6E82">
        <w:rPr>
          <w:b w:val="0"/>
          <w:color w:val="auto"/>
          <w:sz w:val="22"/>
          <w:szCs w:val="22"/>
        </w:rPr>
        <w:t xml:space="preserve"> with </w:t>
      </w:r>
      <w:r w:rsidRPr="54EC6E82">
        <w:rPr>
          <w:b w:val="0"/>
          <w:color w:val="auto"/>
          <w:sz w:val="22"/>
          <w:szCs w:val="22"/>
        </w:rPr>
        <w:t xml:space="preserve">external organisations to strengthen campaigns on the issue. </w:t>
      </w:r>
    </w:p>
    <w:p w14:paraId="7CBC5A87" w14:textId="6242214D" w:rsidR="005E6147" w:rsidRDefault="00C4228E" w:rsidP="00506532">
      <w:pPr>
        <w:pStyle w:val="Heading1"/>
        <w:numPr>
          <w:ilvl w:val="0"/>
          <w:numId w:val="15"/>
        </w:numPr>
        <w:spacing w:line="240" w:lineRule="auto"/>
        <w:ind w:hanging="360"/>
        <w:rPr>
          <w:b w:val="0"/>
          <w:color w:val="000000" w:themeColor="text1"/>
          <w:sz w:val="22"/>
          <w:szCs w:val="22"/>
        </w:rPr>
      </w:pPr>
      <w:bookmarkStart w:id="45" w:name="h.wm3thucnt4kp"/>
      <w:bookmarkEnd w:id="45"/>
      <w:r w:rsidRPr="54EC6E82">
        <w:rPr>
          <w:b w:val="0"/>
          <w:color w:val="auto"/>
          <w:sz w:val="22"/>
          <w:szCs w:val="22"/>
        </w:rPr>
        <w:t xml:space="preserve">Collaborate and consult with </w:t>
      </w:r>
      <w:r w:rsidR="344E1BF8" w:rsidRPr="54EC6E82">
        <w:rPr>
          <w:b w:val="0"/>
          <w:color w:val="auto"/>
          <w:sz w:val="22"/>
          <w:szCs w:val="22"/>
        </w:rPr>
        <w:t>S</w:t>
      </w:r>
      <w:r w:rsidRPr="54EC6E82">
        <w:rPr>
          <w:b w:val="0"/>
          <w:color w:val="auto"/>
          <w:sz w:val="22"/>
          <w:szCs w:val="22"/>
        </w:rPr>
        <w:t xml:space="preserve">tudents’ </w:t>
      </w:r>
      <w:r w:rsidR="3D47BAAF" w:rsidRPr="54EC6E82">
        <w:rPr>
          <w:b w:val="0"/>
          <w:color w:val="auto"/>
          <w:sz w:val="22"/>
          <w:szCs w:val="22"/>
        </w:rPr>
        <w:t>U</w:t>
      </w:r>
      <w:r w:rsidRPr="54EC6E82">
        <w:rPr>
          <w:b w:val="0"/>
          <w:color w:val="auto"/>
          <w:sz w:val="22"/>
          <w:szCs w:val="22"/>
        </w:rPr>
        <w:t>nions, student groups and external organisations to support and develop new campaigns, resources, research and training.</w:t>
      </w:r>
    </w:p>
    <w:p w14:paraId="337A7A2A" w14:textId="5D05BF99" w:rsidR="005E6147" w:rsidRDefault="00C4228E" w:rsidP="00506532">
      <w:pPr>
        <w:pStyle w:val="Heading1"/>
        <w:numPr>
          <w:ilvl w:val="0"/>
          <w:numId w:val="15"/>
        </w:numPr>
        <w:spacing w:line="240" w:lineRule="auto"/>
        <w:ind w:hanging="360"/>
        <w:rPr>
          <w:b w:val="0"/>
          <w:color w:val="000000" w:themeColor="text1"/>
          <w:sz w:val="22"/>
          <w:szCs w:val="22"/>
        </w:rPr>
      </w:pPr>
      <w:bookmarkStart w:id="46" w:name="h.mqoqwioqtdw5"/>
      <w:bookmarkEnd w:id="46"/>
      <w:r w:rsidRPr="54EC6E82">
        <w:rPr>
          <w:b w:val="0"/>
          <w:color w:val="auto"/>
          <w:sz w:val="22"/>
          <w:szCs w:val="22"/>
        </w:rPr>
        <w:t xml:space="preserve">Support </w:t>
      </w:r>
      <w:r w:rsidR="31AE7874" w:rsidRPr="54EC6E82">
        <w:rPr>
          <w:b w:val="0"/>
          <w:color w:val="auto"/>
          <w:sz w:val="22"/>
          <w:szCs w:val="22"/>
        </w:rPr>
        <w:t>Students’ U</w:t>
      </w:r>
      <w:r w:rsidRPr="54EC6E82">
        <w:rPr>
          <w:b w:val="0"/>
          <w:color w:val="auto"/>
          <w:sz w:val="22"/>
          <w:szCs w:val="22"/>
        </w:rPr>
        <w:t xml:space="preserve">nions in establishing </w:t>
      </w:r>
      <w:r w:rsidR="6891384E" w:rsidRPr="54EC6E82">
        <w:rPr>
          <w:b w:val="0"/>
          <w:color w:val="auto"/>
          <w:sz w:val="22"/>
          <w:szCs w:val="22"/>
        </w:rPr>
        <w:t xml:space="preserve">national and </w:t>
      </w:r>
      <w:r w:rsidRPr="54EC6E82">
        <w:rPr>
          <w:b w:val="0"/>
          <w:color w:val="auto"/>
          <w:sz w:val="22"/>
          <w:szCs w:val="22"/>
        </w:rPr>
        <w:t>local links to support their work in the area of drug harm reduction</w:t>
      </w:r>
      <w:r w:rsidR="565C7B0A" w:rsidRPr="54EC6E82">
        <w:rPr>
          <w:b w:val="0"/>
          <w:color w:val="auto"/>
          <w:sz w:val="22"/>
          <w:szCs w:val="22"/>
        </w:rPr>
        <w:t xml:space="preserve"> and celebrating recovery.</w:t>
      </w:r>
      <w:r>
        <w:br/>
      </w:r>
    </w:p>
    <w:p w14:paraId="5E0673EB" w14:textId="2EF8871A" w:rsidR="005E6147" w:rsidRDefault="00C4228E" w:rsidP="54EC6E82">
      <w:pPr>
        <w:pStyle w:val="Normal1"/>
        <w:spacing w:line="240" w:lineRule="auto"/>
        <w:rPr>
          <w:b/>
          <w:bCs/>
          <w:color w:val="auto"/>
        </w:rPr>
      </w:pPr>
      <w:r w:rsidRPr="54EC6E82">
        <w:rPr>
          <w:color w:val="auto"/>
          <w:u w:val="single"/>
        </w:rPr>
        <w:t xml:space="preserve">Suggested Action </w:t>
      </w:r>
      <w:r w:rsidR="1A16CF74" w:rsidRPr="54EC6E82">
        <w:rPr>
          <w:color w:val="auto"/>
          <w:u w:val="single"/>
        </w:rPr>
        <w:t>f</w:t>
      </w:r>
      <w:r w:rsidRPr="54EC6E82">
        <w:rPr>
          <w:color w:val="auto"/>
          <w:u w:val="single"/>
        </w:rPr>
        <w:t>or Students’ Unions:</w:t>
      </w:r>
      <w:r>
        <w:br/>
      </w:r>
    </w:p>
    <w:p w14:paraId="094BC95C" w14:textId="3E6CDEA0" w:rsidR="005E6147" w:rsidRDefault="00C4228E" w:rsidP="00506532">
      <w:pPr>
        <w:pStyle w:val="Normal1"/>
        <w:numPr>
          <w:ilvl w:val="0"/>
          <w:numId w:val="10"/>
        </w:numPr>
        <w:spacing w:line="240" w:lineRule="auto"/>
        <w:ind w:hanging="360"/>
        <w:contextualSpacing/>
        <w:rPr>
          <w:color w:val="000000" w:themeColor="text1"/>
        </w:rPr>
      </w:pPr>
      <w:r w:rsidRPr="54EC6E82">
        <w:rPr>
          <w:color w:val="auto"/>
        </w:rPr>
        <w:t>To aim, where possible, to establish links with local</w:t>
      </w:r>
      <w:r w:rsidR="43B98085" w:rsidRPr="54EC6E82">
        <w:rPr>
          <w:color w:val="auto"/>
        </w:rPr>
        <w:t xml:space="preserve"> and national</w:t>
      </w:r>
      <w:r w:rsidRPr="54EC6E82">
        <w:rPr>
          <w:color w:val="auto"/>
        </w:rPr>
        <w:t xml:space="preserve"> organisations</w:t>
      </w:r>
      <w:r w:rsidR="138D1551" w:rsidRPr="54EC6E82">
        <w:rPr>
          <w:color w:val="auto"/>
        </w:rPr>
        <w:t xml:space="preserve"> to develop</w:t>
      </w:r>
      <w:r w:rsidRPr="54EC6E82">
        <w:rPr>
          <w:color w:val="auto"/>
        </w:rPr>
        <w:t xml:space="preserve"> resources and promote support</w:t>
      </w:r>
      <w:r w:rsidR="7D08E3F0" w:rsidRPr="54EC6E82">
        <w:rPr>
          <w:color w:val="auto"/>
        </w:rPr>
        <w:t xml:space="preserve"> services</w:t>
      </w:r>
      <w:r w:rsidRPr="54EC6E82">
        <w:rPr>
          <w:color w:val="auto"/>
        </w:rPr>
        <w:t xml:space="preserve"> to students in </w:t>
      </w:r>
      <w:r w:rsidR="57EEE28F" w:rsidRPr="54EC6E82">
        <w:rPr>
          <w:color w:val="auto"/>
        </w:rPr>
        <w:t xml:space="preserve">the </w:t>
      </w:r>
      <w:r w:rsidRPr="54EC6E82">
        <w:rPr>
          <w:color w:val="auto"/>
        </w:rPr>
        <w:t>campus community.</w:t>
      </w:r>
    </w:p>
    <w:p w14:paraId="7AB488C6" w14:textId="10F66077" w:rsidR="005E6147" w:rsidRDefault="00C4228E" w:rsidP="00506532">
      <w:pPr>
        <w:pStyle w:val="Normal1"/>
        <w:numPr>
          <w:ilvl w:val="0"/>
          <w:numId w:val="10"/>
        </w:numPr>
        <w:spacing w:line="240" w:lineRule="auto"/>
        <w:ind w:hanging="360"/>
        <w:contextualSpacing/>
        <w:rPr>
          <w:color w:val="000000" w:themeColor="text1"/>
        </w:rPr>
      </w:pPr>
      <w:r w:rsidRPr="54EC6E82">
        <w:rPr>
          <w:color w:val="auto"/>
        </w:rPr>
        <w:t>To support the development of local coalitions and committees that aim to promote supports, resources and preventions</w:t>
      </w:r>
      <w:r w:rsidR="1489C49F" w:rsidRPr="54EC6E82">
        <w:rPr>
          <w:color w:val="auto"/>
        </w:rPr>
        <w:t xml:space="preserve"> around drug dependency, harm reduction and celebrating recovery.</w:t>
      </w:r>
    </w:p>
    <w:p w14:paraId="513DA1E0" w14:textId="774C9756" w:rsidR="005E6147" w:rsidRDefault="00C4228E" w:rsidP="00506532">
      <w:pPr>
        <w:pStyle w:val="Normal1"/>
        <w:numPr>
          <w:ilvl w:val="0"/>
          <w:numId w:val="10"/>
        </w:numPr>
        <w:spacing w:line="240" w:lineRule="auto"/>
        <w:ind w:hanging="360"/>
        <w:rPr>
          <w:color w:val="000000" w:themeColor="text1"/>
        </w:rPr>
      </w:pPr>
      <w:r w:rsidRPr="54EC6E82">
        <w:rPr>
          <w:color w:val="auto"/>
        </w:rPr>
        <w:t>Establish ink</w:t>
      </w:r>
      <w:r w:rsidR="18C229AB" w:rsidRPr="54EC6E82">
        <w:rPr>
          <w:color w:val="auto"/>
        </w:rPr>
        <w:t>s</w:t>
      </w:r>
      <w:r w:rsidRPr="54EC6E82">
        <w:rPr>
          <w:color w:val="auto"/>
        </w:rPr>
        <w:t xml:space="preserve"> with local SSDP branches</w:t>
      </w:r>
      <w:r w:rsidR="2BDA81E5" w:rsidRPr="54EC6E82">
        <w:rPr>
          <w:color w:val="auto"/>
        </w:rPr>
        <w:t xml:space="preserve"> and other organisations</w:t>
      </w:r>
      <w:r w:rsidRPr="54EC6E82">
        <w:rPr>
          <w:color w:val="auto"/>
        </w:rPr>
        <w:t xml:space="preserve"> to expand upon campaigns</w:t>
      </w:r>
      <w:r w:rsidR="12BF5970" w:rsidRPr="54EC6E82">
        <w:rPr>
          <w:color w:val="auto"/>
        </w:rPr>
        <w:t>,</w:t>
      </w:r>
      <w:r w:rsidRPr="54EC6E82">
        <w:rPr>
          <w:color w:val="auto"/>
        </w:rPr>
        <w:t xml:space="preserve"> resources</w:t>
      </w:r>
      <w:r w:rsidR="7D94DC3F" w:rsidRPr="54EC6E82">
        <w:rPr>
          <w:color w:val="auto"/>
        </w:rPr>
        <w:t xml:space="preserve"> and initiatives.</w:t>
      </w:r>
      <w:r w:rsidR="005E6147">
        <w:br/>
      </w:r>
      <w:bookmarkStart w:id="47" w:name="h.gwtpoay3vxav"/>
      <w:bookmarkEnd w:id="47"/>
    </w:p>
    <w:p w14:paraId="1BEBF8E4" w14:textId="0FF93D9C" w:rsidR="005E6147" w:rsidRDefault="00C4228E" w:rsidP="54EC6E82">
      <w:pPr>
        <w:pStyle w:val="Heading1"/>
        <w:spacing w:line="240" w:lineRule="auto"/>
        <w:ind w:left="0"/>
        <w:contextualSpacing w:val="0"/>
        <w:rPr>
          <w:color w:val="auto"/>
          <w:sz w:val="22"/>
          <w:szCs w:val="22"/>
        </w:rPr>
      </w:pPr>
      <w:bookmarkStart w:id="48" w:name="h.9ussznyv7kae"/>
      <w:bookmarkEnd w:id="48"/>
      <w:r w:rsidRPr="54EC6E82">
        <w:rPr>
          <w:color w:val="auto"/>
          <w:sz w:val="22"/>
          <w:szCs w:val="22"/>
        </w:rPr>
        <w:t xml:space="preserve">Training and Supports </w:t>
      </w:r>
      <w:r w:rsidR="2E53B9DE" w:rsidRPr="54EC6E82">
        <w:rPr>
          <w:color w:val="auto"/>
          <w:sz w:val="22"/>
          <w:szCs w:val="22"/>
        </w:rPr>
        <w:t>for</w:t>
      </w:r>
      <w:r w:rsidRPr="54EC6E82">
        <w:rPr>
          <w:color w:val="auto"/>
          <w:sz w:val="22"/>
          <w:szCs w:val="22"/>
        </w:rPr>
        <w:t xml:space="preserve"> Students’ Unions</w:t>
      </w:r>
      <w:r>
        <w:br/>
      </w:r>
      <w:r>
        <w:br/>
      </w:r>
      <w:r w:rsidR="1D072476" w:rsidRPr="54EC6E82">
        <w:rPr>
          <w:b w:val="0"/>
          <w:color w:val="auto"/>
          <w:sz w:val="22"/>
          <w:szCs w:val="22"/>
        </w:rPr>
        <w:t>USI aims to provide training to Students’ Unions across the country to support them in the roll out of</w:t>
      </w:r>
      <w:r w:rsidRPr="54EC6E82">
        <w:rPr>
          <w:b w:val="0"/>
          <w:color w:val="auto"/>
          <w:sz w:val="22"/>
          <w:szCs w:val="22"/>
        </w:rPr>
        <w:t xml:space="preserve"> campaigns and</w:t>
      </w:r>
      <w:r w:rsidR="7AB19645" w:rsidRPr="54EC6E82">
        <w:rPr>
          <w:b w:val="0"/>
          <w:color w:val="auto"/>
          <w:sz w:val="22"/>
          <w:szCs w:val="22"/>
        </w:rPr>
        <w:t xml:space="preserve"> </w:t>
      </w:r>
      <w:r w:rsidRPr="54EC6E82">
        <w:rPr>
          <w:b w:val="0"/>
          <w:color w:val="auto"/>
          <w:sz w:val="22"/>
          <w:szCs w:val="22"/>
        </w:rPr>
        <w:t>distribut</w:t>
      </w:r>
      <w:r w:rsidR="52CBCF14" w:rsidRPr="54EC6E82">
        <w:rPr>
          <w:b w:val="0"/>
          <w:color w:val="auto"/>
          <w:sz w:val="22"/>
          <w:szCs w:val="22"/>
        </w:rPr>
        <w:t>ion of</w:t>
      </w:r>
      <w:r w:rsidRPr="54EC6E82">
        <w:rPr>
          <w:b w:val="0"/>
          <w:color w:val="auto"/>
          <w:sz w:val="22"/>
          <w:szCs w:val="22"/>
        </w:rPr>
        <w:t xml:space="preserve"> information</w:t>
      </w:r>
      <w:r w:rsidR="41721392" w:rsidRPr="54EC6E82">
        <w:rPr>
          <w:b w:val="0"/>
          <w:color w:val="auto"/>
          <w:sz w:val="22"/>
          <w:szCs w:val="22"/>
        </w:rPr>
        <w:t xml:space="preserve"> on drug dependency, associated risks and celebrating recovery.</w:t>
      </w:r>
      <w:bookmarkStart w:id="49" w:name="h.eka2fs1v80lt"/>
      <w:bookmarkEnd w:id="49"/>
      <w:r>
        <w:br/>
      </w:r>
      <w:r>
        <w:br/>
      </w:r>
      <w:r w:rsidRPr="54EC6E82">
        <w:rPr>
          <w:b w:val="0"/>
          <w:color w:val="auto"/>
          <w:sz w:val="22"/>
          <w:szCs w:val="22"/>
          <w:u w:val="single"/>
        </w:rPr>
        <w:t>Objectives:</w:t>
      </w:r>
    </w:p>
    <w:p w14:paraId="6FFDADAB" w14:textId="49104B8F" w:rsidR="005E6147" w:rsidRDefault="00C4228E" w:rsidP="00506532">
      <w:pPr>
        <w:pStyle w:val="Normal1"/>
        <w:numPr>
          <w:ilvl w:val="0"/>
          <w:numId w:val="13"/>
        </w:numPr>
        <w:spacing w:line="240" w:lineRule="auto"/>
        <w:ind w:hanging="360"/>
        <w:contextualSpacing/>
        <w:rPr>
          <w:color w:val="000000" w:themeColor="text1"/>
        </w:rPr>
      </w:pPr>
      <w:r w:rsidRPr="54EC6E82">
        <w:rPr>
          <w:color w:val="auto"/>
        </w:rPr>
        <w:t>To equip officers in their work on drug</w:t>
      </w:r>
      <w:r w:rsidR="6A23809E" w:rsidRPr="54EC6E82">
        <w:rPr>
          <w:color w:val="auto"/>
        </w:rPr>
        <w:t xml:space="preserve"> dependency, harm reduction and recovery.</w:t>
      </w:r>
    </w:p>
    <w:p w14:paraId="75CAC6F5" w14:textId="27C3C705" w:rsidR="005E6147" w:rsidRDefault="00C4228E" w:rsidP="00506532">
      <w:pPr>
        <w:pStyle w:val="Normal1"/>
        <w:numPr>
          <w:ilvl w:val="0"/>
          <w:numId w:val="13"/>
        </w:numPr>
        <w:spacing w:line="240" w:lineRule="auto"/>
        <w:ind w:hanging="360"/>
        <w:rPr>
          <w:color w:val="000000" w:themeColor="text1"/>
        </w:rPr>
      </w:pPr>
      <w:r w:rsidRPr="54EC6E82">
        <w:rPr>
          <w:color w:val="auto"/>
        </w:rPr>
        <w:t xml:space="preserve">To equip officers to support students </w:t>
      </w:r>
      <w:r w:rsidR="7FA83019" w:rsidRPr="54EC6E82">
        <w:rPr>
          <w:color w:val="auto"/>
        </w:rPr>
        <w:t>who are at risk of having a drug dependency</w:t>
      </w:r>
      <w:r w:rsidRPr="54EC6E82">
        <w:rPr>
          <w:color w:val="auto"/>
        </w:rPr>
        <w:t xml:space="preserve">. </w:t>
      </w:r>
    </w:p>
    <w:p w14:paraId="0124D3F8" w14:textId="6B9B9450" w:rsidR="005E6147" w:rsidRDefault="00C4228E" w:rsidP="54EC6E82">
      <w:pPr>
        <w:pStyle w:val="Normal1"/>
        <w:spacing w:line="240" w:lineRule="auto"/>
        <w:ind w:left="0"/>
        <w:rPr>
          <w:color w:val="auto"/>
          <w:u w:val="single"/>
        </w:rPr>
      </w:pPr>
      <w:r w:rsidRPr="54EC6E82">
        <w:rPr>
          <w:color w:val="auto"/>
          <w:u w:val="single"/>
        </w:rPr>
        <w:t>Action</w:t>
      </w:r>
      <w:r w:rsidR="123B8D7C" w:rsidRPr="54EC6E82">
        <w:rPr>
          <w:color w:val="auto"/>
          <w:u w:val="single"/>
        </w:rPr>
        <w:t>s</w:t>
      </w:r>
      <w:r w:rsidRPr="54EC6E82">
        <w:rPr>
          <w:color w:val="auto"/>
          <w:u w:val="single"/>
        </w:rPr>
        <w:t>:</w:t>
      </w:r>
      <w:r>
        <w:br/>
      </w:r>
    </w:p>
    <w:p w14:paraId="4C1F1049" w14:textId="09B24F6E" w:rsidR="00C4228E" w:rsidRDefault="00C4228E" w:rsidP="00506532">
      <w:pPr>
        <w:pStyle w:val="Normal1"/>
        <w:numPr>
          <w:ilvl w:val="0"/>
          <w:numId w:val="9"/>
        </w:numPr>
        <w:spacing w:before="0" w:line="240" w:lineRule="auto"/>
        <w:ind w:hanging="360"/>
        <w:rPr>
          <w:color w:val="auto"/>
        </w:rPr>
      </w:pPr>
      <w:r w:rsidRPr="54EC6E82">
        <w:rPr>
          <w:color w:val="auto"/>
        </w:rPr>
        <w:t xml:space="preserve">Provide a training module for relevant </w:t>
      </w:r>
      <w:r w:rsidR="442F798D" w:rsidRPr="54EC6E82">
        <w:rPr>
          <w:color w:val="auto"/>
        </w:rPr>
        <w:t>Students’ Union O</w:t>
      </w:r>
      <w:r w:rsidRPr="54EC6E82">
        <w:rPr>
          <w:color w:val="auto"/>
        </w:rPr>
        <w:t xml:space="preserve">fficers during the summer term on drug awareness, </w:t>
      </w:r>
      <w:r w:rsidR="523DD7C7" w:rsidRPr="54EC6E82">
        <w:rPr>
          <w:color w:val="auto"/>
        </w:rPr>
        <w:t>drug dependency, associated risk and recovery.</w:t>
      </w:r>
    </w:p>
    <w:p w14:paraId="2E2F2774" w14:textId="220BAFC6" w:rsidR="005E6147" w:rsidRDefault="00C4228E" w:rsidP="00506532">
      <w:pPr>
        <w:pStyle w:val="Normal1"/>
        <w:numPr>
          <w:ilvl w:val="0"/>
          <w:numId w:val="9"/>
        </w:numPr>
        <w:spacing w:line="240" w:lineRule="auto"/>
        <w:ind w:hanging="360"/>
        <w:rPr>
          <w:color w:val="000000" w:themeColor="text1"/>
        </w:rPr>
      </w:pPr>
      <w:r w:rsidRPr="54EC6E82">
        <w:rPr>
          <w:color w:val="auto"/>
        </w:rPr>
        <w:t xml:space="preserve">Support </w:t>
      </w:r>
      <w:r w:rsidR="08B6C301" w:rsidRPr="54EC6E82">
        <w:rPr>
          <w:color w:val="auto"/>
        </w:rPr>
        <w:t>Students’ Union Officers i</w:t>
      </w:r>
      <w:r w:rsidRPr="54EC6E82">
        <w:rPr>
          <w:color w:val="auto"/>
        </w:rPr>
        <w:t>n establishing links with</w:t>
      </w:r>
      <w:r w:rsidR="01DD546B" w:rsidRPr="54EC6E82">
        <w:rPr>
          <w:color w:val="auto"/>
        </w:rPr>
        <w:t xml:space="preserve"> national and</w:t>
      </w:r>
      <w:r w:rsidRPr="54EC6E82">
        <w:rPr>
          <w:color w:val="auto"/>
        </w:rPr>
        <w:t xml:space="preserve"> local, community</w:t>
      </w:r>
      <w:r w:rsidR="79DF3B14" w:rsidRPr="54EC6E82">
        <w:rPr>
          <w:color w:val="auto"/>
        </w:rPr>
        <w:t>-</w:t>
      </w:r>
      <w:r w:rsidRPr="54EC6E82">
        <w:rPr>
          <w:color w:val="auto"/>
        </w:rPr>
        <w:t>based support services to identify referral path</w:t>
      </w:r>
      <w:r w:rsidR="639DE9CC" w:rsidRPr="54EC6E82">
        <w:rPr>
          <w:color w:val="auto"/>
        </w:rPr>
        <w:t xml:space="preserve">ways </w:t>
      </w:r>
      <w:r w:rsidRPr="54EC6E82">
        <w:rPr>
          <w:color w:val="auto"/>
        </w:rPr>
        <w:t xml:space="preserve">for students. </w:t>
      </w:r>
    </w:p>
    <w:p w14:paraId="29807E8D" w14:textId="3A81FB6C" w:rsidR="005E6147" w:rsidRDefault="00C4228E" w:rsidP="54EC6E82">
      <w:pPr>
        <w:pStyle w:val="Normal1"/>
        <w:spacing w:line="240" w:lineRule="auto"/>
        <w:rPr>
          <w:b/>
          <w:bCs/>
          <w:color w:val="auto"/>
        </w:rPr>
      </w:pPr>
      <w:r w:rsidRPr="54EC6E82">
        <w:rPr>
          <w:color w:val="auto"/>
          <w:u w:val="single"/>
        </w:rPr>
        <w:t>Suggested Action</w:t>
      </w:r>
      <w:r w:rsidR="6C255E4E" w:rsidRPr="54EC6E82">
        <w:rPr>
          <w:color w:val="auto"/>
          <w:u w:val="single"/>
        </w:rPr>
        <w:t>s</w:t>
      </w:r>
      <w:r w:rsidRPr="54EC6E82">
        <w:rPr>
          <w:color w:val="auto"/>
          <w:u w:val="single"/>
        </w:rPr>
        <w:t xml:space="preserve"> for Students’ Unions:</w:t>
      </w:r>
      <w:r>
        <w:br/>
      </w:r>
    </w:p>
    <w:p w14:paraId="59F00E6D" w14:textId="77777777" w:rsidR="005E6147" w:rsidRDefault="00C4228E" w:rsidP="00506532">
      <w:pPr>
        <w:pStyle w:val="Normal1"/>
        <w:numPr>
          <w:ilvl w:val="0"/>
          <w:numId w:val="8"/>
        </w:numPr>
        <w:spacing w:line="240" w:lineRule="auto"/>
        <w:ind w:hanging="360"/>
        <w:contextualSpacing/>
        <w:rPr>
          <w:color w:val="000000" w:themeColor="text1"/>
        </w:rPr>
      </w:pPr>
      <w:r w:rsidRPr="54EC6E82">
        <w:rPr>
          <w:color w:val="auto"/>
        </w:rPr>
        <w:t>Where possible, attend training events promoted or organised by USI.</w:t>
      </w:r>
    </w:p>
    <w:p w14:paraId="5BEB05A7" w14:textId="77777777" w:rsidR="005E6147" w:rsidRDefault="00C4228E" w:rsidP="00506532">
      <w:pPr>
        <w:pStyle w:val="Normal1"/>
        <w:numPr>
          <w:ilvl w:val="0"/>
          <w:numId w:val="8"/>
        </w:numPr>
        <w:spacing w:line="240" w:lineRule="auto"/>
        <w:ind w:hanging="360"/>
        <w:contextualSpacing/>
        <w:rPr>
          <w:color w:val="000000" w:themeColor="text1"/>
        </w:rPr>
      </w:pPr>
      <w:r w:rsidRPr="54EC6E82">
        <w:rPr>
          <w:color w:val="auto"/>
        </w:rPr>
        <w:t>Utilise appropriate resources and supports provided through USI or locally by relevant organisations and support services.</w:t>
      </w:r>
    </w:p>
    <w:p w14:paraId="49D87335" w14:textId="49B2AA83" w:rsidR="005E6147" w:rsidRDefault="00C4228E" w:rsidP="00506532">
      <w:pPr>
        <w:pStyle w:val="Normal1"/>
        <w:numPr>
          <w:ilvl w:val="0"/>
          <w:numId w:val="8"/>
        </w:numPr>
        <w:spacing w:line="240" w:lineRule="auto"/>
        <w:ind w:hanging="360"/>
        <w:contextualSpacing/>
        <w:rPr>
          <w:color w:val="000000" w:themeColor="text1"/>
        </w:rPr>
      </w:pPr>
      <w:r w:rsidRPr="54EC6E82">
        <w:rPr>
          <w:color w:val="auto"/>
        </w:rPr>
        <w:t xml:space="preserve">Aim to establish </w:t>
      </w:r>
      <w:r w:rsidR="481C406F" w:rsidRPr="54EC6E82">
        <w:rPr>
          <w:color w:val="auto"/>
        </w:rPr>
        <w:t xml:space="preserve">national and </w:t>
      </w:r>
      <w:r w:rsidRPr="54EC6E82">
        <w:rPr>
          <w:color w:val="auto"/>
        </w:rPr>
        <w:t>local links with community</w:t>
      </w:r>
      <w:r w:rsidR="136F30EA" w:rsidRPr="54EC6E82">
        <w:rPr>
          <w:color w:val="auto"/>
        </w:rPr>
        <w:t>-</w:t>
      </w:r>
      <w:r w:rsidRPr="54EC6E82">
        <w:rPr>
          <w:color w:val="auto"/>
        </w:rPr>
        <w:t>based services and identify a referral path</w:t>
      </w:r>
      <w:r w:rsidR="09258BAB" w:rsidRPr="54EC6E82">
        <w:rPr>
          <w:color w:val="auto"/>
        </w:rPr>
        <w:t>way</w:t>
      </w:r>
      <w:r w:rsidRPr="54EC6E82">
        <w:rPr>
          <w:color w:val="auto"/>
        </w:rPr>
        <w:t xml:space="preserve"> for students in need.</w:t>
      </w:r>
    </w:p>
    <w:p w14:paraId="2EE4F9FD" w14:textId="62FE7367" w:rsidR="005E6147" w:rsidRDefault="00C4228E" w:rsidP="00506532">
      <w:pPr>
        <w:pStyle w:val="Normal1"/>
        <w:numPr>
          <w:ilvl w:val="0"/>
          <w:numId w:val="8"/>
        </w:numPr>
        <w:spacing w:line="240" w:lineRule="auto"/>
        <w:ind w:hanging="360"/>
        <w:contextualSpacing/>
        <w:rPr>
          <w:color w:val="000000" w:themeColor="text1"/>
        </w:rPr>
      </w:pPr>
      <w:r w:rsidRPr="54EC6E82">
        <w:rPr>
          <w:color w:val="auto"/>
        </w:rPr>
        <w:t>Seek, where possible, representation on campus decision making boards/committees in relation to health promotion</w:t>
      </w:r>
      <w:r w:rsidR="4E683BE0" w:rsidRPr="54EC6E82">
        <w:rPr>
          <w:color w:val="auto"/>
        </w:rPr>
        <w:t xml:space="preserve"> and drug use.</w:t>
      </w:r>
    </w:p>
    <w:p w14:paraId="0FC23546" w14:textId="11FD7C20" w:rsidR="005E6147" w:rsidRDefault="00C4228E" w:rsidP="00506532">
      <w:pPr>
        <w:pStyle w:val="Normal1"/>
        <w:numPr>
          <w:ilvl w:val="0"/>
          <w:numId w:val="8"/>
        </w:numPr>
        <w:spacing w:line="240" w:lineRule="auto"/>
        <w:ind w:hanging="360"/>
        <w:contextualSpacing/>
        <w:rPr>
          <w:color w:val="000000" w:themeColor="text1"/>
        </w:rPr>
      </w:pPr>
      <w:r w:rsidRPr="54EC6E82">
        <w:rPr>
          <w:color w:val="auto"/>
        </w:rPr>
        <w:t>Aim to develop and review new or existing campus health policies</w:t>
      </w:r>
      <w:r w:rsidR="1EA75756" w:rsidRPr="54EC6E82">
        <w:rPr>
          <w:color w:val="auto"/>
        </w:rPr>
        <w:t xml:space="preserve"> relating to drug use and misuse.</w:t>
      </w:r>
    </w:p>
    <w:p w14:paraId="0F2611EC" w14:textId="77777777" w:rsidR="005E6147" w:rsidRDefault="003C6992" w:rsidP="54EC6E82">
      <w:pPr>
        <w:pStyle w:val="Heading1"/>
        <w:spacing w:line="240" w:lineRule="auto"/>
        <w:contextualSpacing w:val="0"/>
        <w:rPr>
          <w:color w:val="auto"/>
          <w:sz w:val="22"/>
          <w:szCs w:val="22"/>
        </w:rPr>
      </w:pPr>
      <w:bookmarkStart w:id="50" w:name="h.iu4wcpwuqn5t"/>
      <w:bookmarkEnd w:id="50"/>
      <w:r>
        <w:br/>
      </w:r>
      <w:r w:rsidR="00C4228E" w:rsidRPr="54EC6E82">
        <w:rPr>
          <w:color w:val="auto"/>
          <w:sz w:val="22"/>
          <w:szCs w:val="22"/>
        </w:rPr>
        <w:t>Prevention</w:t>
      </w:r>
    </w:p>
    <w:p w14:paraId="6FCC9063" w14:textId="08BE3688" w:rsidR="005E6147" w:rsidRDefault="00C4228E" w:rsidP="54EC6E82">
      <w:pPr>
        <w:pStyle w:val="Normal1"/>
        <w:spacing w:line="240" w:lineRule="auto"/>
        <w:rPr>
          <w:color w:val="auto"/>
        </w:rPr>
      </w:pPr>
      <w:r w:rsidRPr="54EC6E82">
        <w:rPr>
          <w:color w:val="auto"/>
          <w:highlight w:val="white"/>
        </w:rPr>
        <w:t xml:space="preserve">USI aims to promote a </w:t>
      </w:r>
      <w:r w:rsidR="3B12AD8C" w:rsidRPr="54EC6E82">
        <w:rPr>
          <w:color w:val="auto"/>
          <w:highlight w:val="white"/>
        </w:rPr>
        <w:t xml:space="preserve">positive </w:t>
      </w:r>
      <w:r w:rsidRPr="54EC6E82">
        <w:rPr>
          <w:color w:val="auto"/>
          <w:highlight w:val="white"/>
        </w:rPr>
        <w:t xml:space="preserve">social, academic, and residential environment that supports </w:t>
      </w:r>
      <w:r w:rsidR="314D7EA3" w:rsidRPr="54EC6E82">
        <w:rPr>
          <w:color w:val="auto"/>
          <w:highlight w:val="white"/>
        </w:rPr>
        <w:t>student wellbeing</w:t>
      </w:r>
      <w:r w:rsidRPr="54EC6E82">
        <w:rPr>
          <w:color w:val="auto"/>
          <w:highlight w:val="white"/>
        </w:rPr>
        <w:t xml:space="preserve">. A key </w:t>
      </w:r>
      <w:r w:rsidR="4C48D4AC" w:rsidRPr="54EC6E82">
        <w:rPr>
          <w:color w:val="auto"/>
          <w:highlight w:val="white"/>
        </w:rPr>
        <w:t>component</w:t>
      </w:r>
      <w:r w:rsidRPr="54EC6E82">
        <w:rPr>
          <w:color w:val="auto"/>
          <w:highlight w:val="white"/>
        </w:rPr>
        <w:t xml:space="preserve"> of </w:t>
      </w:r>
      <w:r w:rsidR="3697137B" w:rsidRPr="54EC6E82">
        <w:rPr>
          <w:color w:val="auto"/>
          <w:highlight w:val="white"/>
        </w:rPr>
        <w:t xml:space="preserve">harm reduction is education and awareness. </w:t>
      </w:r>
      <w:r w:rsidRPr="54EC6E82">
        <w:rPr>
          <w:color w:val="auto"/>
        </w:rPr>
        <w:t xml:space="preserve">USI aims to </w:t>
      </w:r>
      <w:r w:rsidR="7F99F6FF" w:rsidRPr="54EC6E82">
        <w:rPr>
          <w:color w:val="auto"/>
        </w:rPr>
        <w:t xml:space="preserve">run effective campaigns around drug dependency, the risks associated with prolonged drug use and overdose and celebrate a person’s recovery journey. USI shall also lobby for </w:t>
      </w:r>
      <w:r w:rsidR="73D52E7B" w:rsidRPr="54EC6E82">
        <w:rPr>
          <w:color w:val="auto"/>
        </w:rPr>
        <w:t>increased support services to help students with drug use and dependency.</w:t>
      </w:r>
    </w:p>
    <w:p w14:paraId="3F6C4FCF" w14:textId="7B7DD2F7" w:rsidR="005E6147" w:rsidRDefault="00C4228E" w:rsidP="54EC6E82">
      <w:pPr>
        <w:pStyle w:val="Normal1"/>
        <w:spacing w:line="240" w:lineRule="auto"/>
        <w:rPr>
          <w:color w:val="auto"/>
          <w:u w:val="single"/>
        </w:rPr>
      </w:pPr>
      <w:r w:rsidRPr="54EC6E82">
        <w:rPr>
          <w:color w:val="auto"/>
          <w:u w:val="single"/>
        </w:rPr>
        <w:t>Objectives:</w:t>
      </w:r>
      <w:r>
        <w:br/>
      </w:r>
    </w:p>
    <w:p w14:paraId="4801D797" w14:textId="209014E8" w:rsidR="005E6147" w:rsidRDefault="00C4228E" w:rsidP="00506532">
      <w:pPr>
        <w:pStyle w:val="Normal1"/>
        <w:numPr>
          <w:ilvl w:val="0"/>
          <w:numId w:val="3"/>
        </w:numPr>
        <w:spacing w:before="0" w:line="240" w:lineRule="auto"/>
        <w:ind w:hanging="360"/>
        <w:contextualSpacing/>
        <w:rPr>
          <w:color w:val="000000" w:themeColor="text1"/>
        </w:rPr>
      </w:pPr>
      <w:r w:rsidRPr="54EC6E82">
        <w:rPr>
          <w:color w:val="auto"/>
        </w:rPr>
        <w:t>To raise awareness</w:t>
      </w:r>
      <w:r w:rsidR="1B581AF1" w:rsidRPr="54EC6E82">
        <w:rPr>
          <w:color w:val="auto"/>
        </w:rPr>
        <w:t xml:space="preserve"> through campaigns</w:t>
      </w:r>
      <w:r w:rsidRPr="54EC6E82">
        <w:rPr>
          <w:color w:val="auto"/>
        </w:rPr>
        <w:t xml:space="preserve"> amongst the student population on drug harm </w:t>
      </w:r>
      <w:r w:rsidR="40BD6958" w:rsidRPr="54EC6E82">
        <w:rPr>
          <w:color w:val="auto"/>
        </w:rPr>
        <w:t>reduction, risks associated and recovery</w:t>
      </w:r>
      <w:r w:rsidRPr="54EC6E82">
        <w:rPr>
          <w:color w:val="auto"/>
        </w:rPr>
        <w:t xml:space="preserve"> and to encourage Students’ Unions to run local campaigns on the issue. </w:t>
      </w:r>
    </w:p>
    <w:p w14:paraId="1F8F7EB8" w14:textId="4007B78B" w:rsidR="005E6147" w:rsidRDefault="00C4228E" w:rsidP="00506532">
      <w:pPr>
        <w:pStyle w:val="Normal1"/>
        <w:numPr>
          <w:ilvl w:val="0"/>
          <w:numId w:val="3"/>
        </w:numPr>
        <w:spacing w:before="0" w:line="240" w:lineRule="auto"/>
        <w:ind w:hanging="360"/>
        <w:contextualSpacing/>
        <w:rPr>
          <w:color w:val="000000" w:themeColor="text1"/>
        </w:rPr>
      </w:pPr>
      <w:r w:rsidRPr="54EC6E82">
        <w:rPr>
          <w:color w:val="auto"/>
        </w:rPr>
        <w:t>To encourage students to actively seek information on the risks associated with drug use and sign-post students to information resources</w:t>
      </w:r>
      <w:r w:rsidR="21BEB155" w:rsidRPr="54EC6E82">
        <w:rPr>
          <w:color w:val="auto"/>
        </w:rPr>
        <w:t xml:space="preserve"> and supports available to them.</w:t>
      </w:r>
    </w:p>
    <w:p w14:paraId="1D0656FE" w14:textId="0F27AEB3" w:rsidR="005E6147" w:rsidRDefault="005E6147" w:rsidP="54EC6E82">
      <w:pPr>
        <w:pStyle w:val="Normal1"/>
        <w:widowControl w:val="0"/>
        <w:spacing w:before="0" w:line="240" w:lineRule="auto"/>
        <w:ind w:left="0"/>
        <w:rPr>
          <w:color w:val="auto"/>
        </w:rPr>
      </w:pPr>
    </w:p>
    <w:p w14:paraId="36D11444" w14:textId="522F3F36" w:rsidR="005E6147" w:rsidRDefault="00C4228E" w:rsidP="54EC6E82">
      <w:pPr>
        <w:pStyle w:val="Normal1"/>
        <w:widowControl w:val="0"/>
        <w:spacing w:before="0" w:line="240" w:lineRule="auto"/>
        <w:ind w:left="0"/>
        <w:rPr>
          <w:color w:val="auto"/>
          <w:u w:val="single"/>
        </w:rPr>
      </w:pPr>
      <w:r w:rsidRPr="54EC6E82">
        <w:rPr>
          <w:color w:val="auto"/>
          <w:u w:val="single"/>
        </w:rPr>
        <w:t>Action</w:t>
      </w:r>
      <w:r w:rsidR="5E9E18E7" w:rsidRPr="54EC6E82">
        <w:rPr>
          <w:color w:val="auto"/>
          <w:u w:val="single"/>
        </w:rPr>
        <w:t>s</w:t>
      </w:r>
      <w:r w:rsidRPr="54EC6E82">
        <w:rPr>
          <w:color w:val="auto"/>
          <w:u w:val="single"/>
        </w:rPr>
        <w:t>:</w:t>
      </w:r>
      <w:r>
        <w:br/>
      </w:r>
    </w:p>
    <w:p w14:paraId="3F7BE780" w14:textId="77777777" w:rsidR="005E6147" w:rsidRDefault="00C4228E" w:rsidP="00506532">
      <w:pPr>
        <w:pStyle w:val="Normal1"/>
        <w:widowControl w:val="0"/>
        <w:numPr>
          <w:ilvl w:val="0"/>
          <w:numId w:val="7"/>
        </w:numPr>
        <w:spacing w:before="0" w:line="240" w:lineRule="auto"/>
        <w:ind w:hanging="360"/>
        <w:contextualSpacing/>
        <w:rPr>
          <w:color w:val="000000" w:themeColor="text1"/>
        </w:rPr>
      </w:pPr>
      <w:r w:rsidRPr="54EC6E82">
        <w:rPr>
          <w:color w:val="auto"/>
        </w:rPr>
        <w:t>Continue to work with national bodies to source accurate information that is relevant to the student body.</w:t>
      </w:r>
    </w:p>
    <w:p w14:paraId="7C98AD14" w14:textId="244BC60D" w:rsidR="005E6147" w:rsidRDefault="00C4228E" w:rsidP="00506532">
      <w:pPr>
        <w:pStyle w:val="Normal1"/>
        <w:widowControl w:val="0"/>
        <w:numPr>
          <w:ilvl w:val="0"/>
          <w:numId w:val="7"/>
        </w:numPr>
        <w:spacing w:before="0" w:line="240" w:lineRule="auto"/>
        <w:ind w:hanging="360"/>
        <w:contextualSpacing/>
        <w:rPr>
          <w:color w:val="000000" w:themeColor="text1"/>
        </w:rPr>
      </w:pPr>
      <w:r w:rsidRPr="54EC6E82">
        <w:rPr>
          <w:color w:val="auto"/>
        </w:rPr>
        <w:t>Co-ordinate a national campaign to promote awareness of</w:t>
      </w:r>
      <w:r w:rsidR="123B4EF0" w:rsidRPr="54EC6E82">
        <w:rPr>
          <w:color w:val="auto"/>
        </w:rPr>
        <w:t xml:space="preserve"> drug harm reduction,</w:t>
      </w:r>
      <w:r w:rsidRPr="54EC6E82">
        <w:rPr>
          <w:color w:val="auto"/>
        </w:rPr>
        <w:t xml:space="preserve"> the risks associated with drug us</w:t>
      </w:r>
      <w:r w:rsidR="6BB9464E" w:rsidRPr="54EC6E82">
        <w:rPr>
          <w:color w:val="auto"/>
        </w:rPr>
        <w:t>,</w:t>
      </w:r>
      <w:r w:rsidR="6E76FC5B" w:rsidRPr="54EC6E82">
        <w:rPr>
          <w:color w:val="auto"/>
        </w:rPr>
        <w:t xml:space="preserve"> </w:t>
      </w:r>
      <w:r w:rsidR="6BB9464E" w:rsidRPr="54EC6E82">
        <w:rPr>
          <w:color w:val="auto"/>
        </w:rPr>
        <w:t>drug dependency, the benefits of recovery and</w:t>
      </w:r>
      <w:r w:rsidRPr="54EC6E82">
        <w:rPr>
          <w:color w:val="auto"/>
        </w:rPr>
        <w:t xml:space="preserve"> promote help seeking.</w:t>
      </w:r>
    </w:p>
    <w:p w14:paraId="5BDCD264" w14:textId="7530BA18" w:rsidR="005E6147" w:rsidRDefault="00C4228E" w:rsidP="00506532">
      <w:pPr>
        <w:pStyle w:val="Normal1"/>
        <w:widowControl w:val="0"/>
        <w:numPr>
          <w:ilvl w:val="0"/>
          <w:numId w:val="7"/>
        </w:numPr>
        <w:spacing w:before="0" w:line="240" w:lineRule="auto"/>
        <w:ind w:hanging="360"/>
        <w:contextualSpacing/>
        <w:rPr>
          <w:color w:val="000000" w:themeColor="text1"/>
        </w:rPr>
      </w:pPr>
      <w:r w:rsidRPr="54EC6E82">
        <w:rPr>
          <w:color w:val="auto"/>
        </w:rPr>
        <w:t xml:space="preserve">Support </w:t>
      </w:r>
      <w:r w:rsidR="6181ED5F" w:rsidRPr="54EC6E82">
        <w:rPr>
          <w:color w:val="auto"/>
        </w:rPr>
        <w:t>Students’ U</w:t>
      </w:r>
      <w:r w:rsidRPr="54EC6E82">
        <w:rPr>
          <w:color w:val="auto"/>
        </w:rPr>
        <w:t>nions in promoting and developing resources to inform their student</w:t>
      </w:r>
      <w:r w:rsidR="1FCD1034" w:rsidRPr="54EC6E82">
        <w:rPr>
          <w:color w:val="auto"/>
        </w:rPr>
        <w:t xml:space="preserve">s </w:t>
      </w:r>
      <w:r w:rsidR="77858F42" w:rsidRPr="54EC6E82">
        <w:rPr>
          <w:color w:val="auto"/>
        </w:rPr>
        <w:t>on drug usage.</w:t>
      </w:r>
    </w:p>
    <w:p w14:paraId="40A627AC" w14:textId="3AF1C31D" w:rsidR="005E6147" w:rsidRDefault="00C4228E" w:rsidP="00506532">
      <w:pPr>
        <w:pStyle w:val="Normal1"/>
        <w:widowControl w:val="0"/>
        <w:numPr>
          <w:ilvl w:val="0"/>
          <w:numId w:val="7"/>
        </w:numPr>
        <w:spacing w:before="0" w:line="240" w:lineRule="auto"/>
        <w:ind w:hanging="360"/>
        <w:contextualSpacing/>
        <w:rPr>
          <w:color w:val="000000" w:themeColor="text1"/>
        </w:rPr>
      </w:pPr>
      <w:r w:rsidRPr="54EC6E82">
        <w:rPr>
          <w:color w:val="auto"/>
        </w:rPr>
        <w:t>Support and promote drug</w:t>
      </w:r>
      <w:r w:rsidR="40C0E6B2" w:rsidRPr="54EC6E82">
        <w:rPr>
          <w:color w:val="auto"/>
        </w:rPr>
        <w:t xml:space="preserve"> </w:t>
      </w:r>
      <w:r w:rsidRPr="54EC6E82">
        <w:rPr>
          <w:color w:val="auto"/>
        </w:rPr>
        <w:t xml:space="preserve">awareness campaigns </w:t>
      </w:r>
      <w:r w:rsidR="718479BF" w:rsidRPr="54EC6E82">
        <w:rPr>
          <w:color w:val="auto"/>
        </w:rPr>
        <w:t>ran by HSE Social Inclusions and other organisations such</w:t>
      </w:r>
      <w:r w:rsidRPr="54EC6E82">
        <w:rPr>
          <w:color w:val="auto"/>
        </w:rPr>
        <w:t xml:space="preserve"> as “What’s In The Pill”.</w:t>
      </w:r>
    </w:p>
    <w:p w14:paraId="3D8248BB" w14:textId="6C09B0EC" w:rsidR="005E6147" w:rsidRDefault="00C4228E" w:rsidP="00506532">
      <w:pPr>
        <w:pStyle w:val="Normal1"/>
        <w:widowControl w:val="0"/>
        <w:numPr>
          <w:ilvl w:val="0"/>
          <w:numId w:val="7"/>
        </w:numPr>
        <w:spacing w:before="0" w:line="240" w:lineRule="auto"/>
        <w:ind w:hanging="360"/>
        <w:contextualSpacing/>
        <w:rPr>
          <w:color w:val="000000" w:themeColor="text1"/>
        </w:rPr>
      </w:pPr>
      <w:r w:rsidRPr="54EC6E82">
        <w:rPr>
          <w:color w:val="auto"/>
        </w:rPr>
        <w:t xml:space="preserve">Support </w:t>
      </w:r>
      <w:r w:rsidR="043D5293" w:rsidRPr="54EC6E82">
        <w:rPr>
          <w:color w:val="auto"/>
        </w:rPr>
        <w:t>Students’ U</w:t>
      </w:r>
      <w:r w:rsidRPr="54EC6E82">
        <w:rPr>
          <w:color w:val="auto"/>
        </w:rPr>
        <w:t>nions in rolling out training modules for drug harm reduction for</w:t>
      </w:r>
      <w:r w:rsidR="62E165DE" w:rsidRPr="54EC6E82">
        <w:rPr>
          <w:color w:val="auto"/>
        </w:rPr>
        <w:t xml:space="preserve"> students and</w:t>
      </w:r>
      <w:r w:rsidRPr="54EC6E82">
        <w:rPr>
          <w:color w:val="auto"/>
        </w:rPr>
        <w:t xml:space="preserve"> student leaders.</w:t>
      </w:r>
    </w:p>
    <w:p w14:paraId="321B0DA9" w14:textId="420E3E97" w:rsidR="005E6147" w:rsidRDefault="00C4228E" w:rsidP="54EC6E82">
      <w:pPr>
        <w:pStyle w:val="Normal1"/>
        <w:spacing w:line="240" w:lineRule="auto"/>
        <w:rPr>
          <w:b/>
          <w:bCs/>
          <w:color w:val="auto"/>
          <w:u w:val="single"/>
        </w:rPr>
      </w:pPr>
      <w:r w:rsidRPr="54EC6E82">
        <w:rPr>
          <w:color w:val="auto"/>
          <w:u w:val="single"/>
        </w:rPr>
        <w:t>Suggested Action for Students’ Unions:</w:t>
      </w:r>
      <w:r>
        <w:br/>
      </w:r>
    </w:p>
    <w:p w14:paraId="217C85F2" w14:textId="77777777" w:rsidR="005E6147" w:rsidRDefault="00C4228E" w:rsidP="00506532">
      <w:pPr>
        <w:pStyle w:val="Normal1"/>
        <w:numPr>
          <w:ilvl w:val="0"/>
          <w:numId w:val="5"/>
        </w:numPr>
        <w:spacing w:line="240" w:lineRule="auto"/>
        <w:ind w:hanging="360"/>
        <w:contextualSpacing/>
        <w:rPr>
          <w:color w:val="000000" w:themeColor="text1"/>
        </w:rPr>
      </w:pPr>
      <w:r w:rsidRPr="54EC6E82">
        <w:rPr>
          <w:color w:val="auto"/>
        </w:rPr>
        <w:t>Source accurate information that is relevant to the student body in relation to drugs.</w:t>
      </w:r>
    </w:p>
    <w:p w14:paraId="0F255A8B" w14:textId="77777777" w:rsidR="005E6147" w:rsidRDefault="00C4228E" w:rsidP="00506532">
      <w:pPr>
        <w:pStyle w:val="Normal1"/>
        <w:numPr>
          <w:ilvl w:val="0"/>
          <w:numId w:val="5"/>
        </w:numPr>
        <w:spacing w:line="240" w:lineRule="auto"/>
        <w:ind w:hanging="360"/>
        <w:contextualSpacing/>
        <w:rPr>
          <w:color w:val="000000" w:themeColor="text1"/>
        </w:rPr>
      </w:pPr>
      <w:r w:rsidRPr="54EC6E82">
        <w:rPr>
          <w:color w:val="auto"/>
        </w:rPr>
        <w:t xml:space="preserve">Promote resources to inform students of the risks associated with drug use and support relevant national campaigns and initiatives that aim to do the same. </w:t>
      </w:r>
    </w:p>
    <w:p w14:paraId="394798F2" w14:textId="71D4ADFF" w:rsidR="003C6992" w:rsidRDefault="00C4228E" w:rsidP="00506532">
      <w:pPr>
        <w:pStyle w:val="Normal1"/>
        <w:numPr>
          <w:ilvl w:val="0"/>
          <w:numId w:val="5"/>
        </w:numPr>
        <w:spacing w:line="240" w:lineRule="auto"/>
        <w:ind w:hanging="360"/>
        <w:rPr>
          <w:color w:val="000000" w:themeColor="text1"/>
        </w:rPr>
      </w:pPr>
      <w:r w:rsidRPr="54EC6E82">
        <w:rPr>
          <w:color w:val="auto"/>
        </w:rPr>
        <w:t>Facilitate, with support from USI, training modules for drug harm reduction for student leaders.</w:t>
      </w:r>
    </w:p>
    <w:p w14:paraId="3507734D" w14:textId="025D99AB" w:rsidR="005E6147" w:rsidRDefault="00C4228E" w:rsidP="54EC6E82">
      <w:pPr>
        <w:pStyle w:val="Heading1"/>
        <w:spacing w:line="240" w:lineRule="auto"/>
        <w:contextualSpacing w:val="0"/>
        <w:rPr>
          <w:color w:val="auto"/>
          <w:sz w:val="22"/>
          <w:szCs w:val="22"/>
        </w:rPr>
      </w:pPr>
      <w:r w:rsidRPr="54EC6E82">
        <w:rPr>
          <w:color w:val="auto"/>
          <w:sz w:val="22"/>
          <w:szCs w:val="22"/>
        </w:rPr>
        <w:t xml:space="preserve"> Support Services</w:t>
      </w:r>
    </w:p>
    <w:p w14:paraId="18B741B4" w14:textId="60657083" w:rsidR="005E6147" w:rsidRDefault="00C4228E" w:rsidP="54EC6E82">
      <w:pPr>
        <w:pStyle w:val="Normal1"/>
        <w:spacing w:line="240" w:lineRule="auto"/>
        <w:rPr>
          <w:color w:val="auto"/>
        </w:rPr>
      </w:pPr>
      <w:r w:rsidRPr="54EC6E82">
        <w:rPr>
          <w:color w:val="auto"/>
        </w:rPr>
        <w:t xml:space="preserve">The availability and </w:t>
      </w:r>
      <w:r w:rsidR="7CEAF1C0" w:rsidRPr="54EC6E82">
        <w:rPr>
          <w:color w:val="auto"/>
        </w:rPr>
        <w:t>accessibility</w:t>
      </w:r>
      <w:r w:rsidRPr="54EC6E82">
        <w:rPr>
          <w:color w:val="auto"/>
        </w:rPr>
        <w:t xml:space="preserve"> of </w:t>
      </w:r>
      <w:r w:rsidR="0F9A82CB" w:rsidRPr="54EC6E82">
        <w:rPr>
          <w:color w:val="auto"/>
        </w:rPr>
        <w:t>effective</w:t>
      </w:r>
      <w:r w:rsidRPr="54EC6E82">
        <w:rPr>
          <w:color w:val="auto"/>
        </w:rPr>
        <w:t xml:space="preserve"> campus and community support services is vital in the promotion of student wellbeing. </w:t>
      </w:r>
      <w:r w:rsidR="1E8B79F4" w:rsidRPr="54EC6E82">
        <w:rPr>
          <w:color w:val="auto"/>
        </w:rPr>
        <w:t>Awareness campaigns to highlight support services is extremely important in reducing the stigma in reaching out for help when needed.</w:t>
      </w:r>
    </w:p>
    <w:p w14:paraId="676BCB83" w14:textId="0878C5BD" w:rsidR="005E6147" w:rsidRPr="00A92102" w:rsidRDefault="00C4228E" w:rsidP="54EC6E82">
      <w:pPr>
        <w:pStyle w:val="Normal1"/>
        <w:spacing w:line="240" w:lineRule="auto"/>
        <w:rPr>
          <w:color w:val="auto"/>
          <w:u w:val="single"/>
        </w:rPr>
      </w:pPr>
      <w:r w:rsidRPr="54EC6E82">
        <w:rPr>
          <w:color w:val="auto"/>
          <w:u w:val="single"/>
        </w:rPr>
        <w:t>Objectives:</w:t>
      </w:r>
      <w:r>
        <w:br/>
      </w:r>
    </w:p>
    <w:p w14:paraId="50E21E94" w14:textId="78B004DE" w:rsidR="005E6147" w:rsidRPr="00A92102" w:rsidRDefault="00C4228E" w:rsidP="00506532">
      <w:pPr>
        <w:pStyle w:val="Normal1"/>
        <w:numPr>
          <w:ilvl w:val="0"/>
          <w:numId w:val="6"/>
        </w:numPr>
        <w:spacing w:line="240" w:lineRule="auto"/>
        <w:ind w:hanging="360"/>
        <w:contextualSpacing/>
        <w:rPr>
          <w:color w:val="000000" w:themeColor="text1"/>
        </w:rPr>
      </w:pPr>
      <w:r w:rsidRPr="54EC6E82">
        <w:rPr>
          <w:color w:val="auto"/>
        </w:rPr>
        <w:t>Improve access to support services for students.</w:t>
      </w:r>
    </w:p>
    <w:p w14:paraId="0A94C88F" w14:textId="18E298D1" w:rsidR="005E6147" w:rsidRPr="00A92102" w:rsidRDefault="00C4228E" w:rsidP="00506532">
      <w:pPr>
        <w:pStyle w:val="Normal1"/>
        <w:numPr>
          <w:ilvl w:val="0"/>
          <w:numId w:val="6"/>
        </w:numPr>
        <w:spacing w:line="240" w:lineRule="auto"/>
        <w:ind w:hanging="360"/>
        <w:contextualSpacing/>
        <w:rPr>
          <w:color w:val="000000" w:themeColor="text1"/>
        </w:rPr>
      </w:pPr>
      <w:r w:rsidRPr="54EC6E82">
        <w:rPr>
          <w:color w:val="auto"/>
        </w:rPr>
        <w:t xml:space="preserve">To liaise with external organisations such as ISHA identify and promote appropriate screening initiatives to support students in difficulty. </w:t>
      </w:r>
    </w:p>
    <w:p w14:paraId="45101DBC" w14:textId="4F85B8BB" w:rsidR="2D7C711D" w:rsidRDefault="2D7C711D" w:rsidP="00506532">
      <w:pPr>
        <w:pStyle w:val="Normal1"/>
        <w:numPr>
          <w:ilvl w:val="0"/>
          <w:numId w:val="6"/>
        </w:numPr>
        <w:spacing w:line="240" w:lineRule="auto"/>
        <w:ind w:hanging="360"/>
        <w:rPr>
          <w:color w:val="000000" w:themeColor="text1"/>
        </w:rPr>
      </w:pPr>
      <w:r w:rsidRPr="54EC6E82">
        <w:rPr>
          <w:color w:val="auto"/>
        </w:rPr>
        <w:t>To lobby for increased funding for drug specific supports and init</w:t>
      </w:r>
      <w:r w:rsidR="72192408" w:rsidRPr="54EC6E82">
        <w:rPr>
          <w:color w:val="auto"/>
        </w:rPr>
        <w:t>i</w:t>
      </w:r>
      <w:r w:rsidRPr="54EC6E82">
        <w:rPr>
          <w:color w:val="auto"/>
        </w:rPr>
        <w:t xml:space="preserve">atives. </w:t>
      </w:r>
    </w:p>
    <w:p w14:paraId="29079D35" w14:textId="06EE505F" w:rsidR="005E6147" w:rsidRPr="00A92102" w:rsidRDefault="005E6147" w:rsidP="54EC6E82">
      <w:pPr>
        <w:pStyle w:val="Normal1"/>
        <w:widowControl w:val="0"/>
        <w:spacing w:before="0" w:line="240" w:lineRule="auto"/>
        <w:ind w:left="0"/>
        <w:rPr>
          <w:color w:val="auto"/>
          <w:u w:val="single"/>
        </w:rPr>
      </w:pPr>
    </w:p>
    <w:p w14:paraId="0CDEB565" w14:textId="21E9C33E" w:rsidR="005E6147" w:rsidRPr="00A92102" w:rsidRDefault="00C4228E" w:rsidP="54EC6E82">
      <w:pPr>
        <w:pStyle w:val="Normal1"/>
        <w:widowControl w:val="0"/>
        <w:spacing w:before="0" w:line="240" w:lineRule="auto"/>
        <w:ind w:left="0"/>
        <w:rPr>
          <w:color w:val="auto"/>
          <w:u w:val="single"/>
        </w:rPr>
      </w:pPr>
      <w:r w:rsidRPr="54EC6E82">
        <w:rPr>
          <w:color w:val="auto"/>
          <w:u w:val="single"/>
        </w:rPr>
        <w:t>Action</w:t>
      </w:r>
      <w:r w:rsidR="085A3936" w:rsidRPr="54EC6E82">
        <w:rPr>
          <w:color w:val="auto"/>
          <w:u w:val="single"/>
        </w:rPr>
        <w:t>s</w:t>
      </w:r>
      <w:r w:rsidRPr="54EC6E82">
        <w:rPr>
          <w:color w:val="auto"/>
          <w:u w:val="single"/>
        </w:rPr>
        <w:t>:</w:t>
      </w:r>
      <w:r>
        <w:br/>
      </w:r>
    </w:p>
    <w:p w14:paraId="7C285A95" w14:textId="0B37E8DF" w:rsidR="005E6147" w:rsidRPr="00A92102" w:rsidRDefault="00C4228E" w:rsidP="00506532">
      <w:pPr>
        <w:pStyle w:val="Normal1"/>
        <w:widowControl w:val="0"/>
        <w:numPr>
          <w:ilvl w:val="0"/>
          <w:numId w:val="12"/>
        </w:numPr>
        <w:spacing w:before="0" w:line="240" w:lineRule="auto"/>
        <w:ind w:hanging="360"/>
        <w:contextualSpacing/>
        <w:rPr>
          <w:color w:val="000000" w:themeColor="text1"/>
        </w:rPr>
      </w:pPr>
      <w:r w:rsidRPr="54EC6E82">
        <w:rPr>
          <w:color w:val="auto"/>
        </w:rPr>
        <w:t xml:space="preserve">Liaise with the HSE </w:t>
      </w:r>
      <w:r w:rsidR="067DB6CA" w:rsidRPr="54EC6E82">
        <w:rPr>
          <w:color w:val="auto"/>
        </w:rPr>
        <w:t>Social Inclusion</w:t>
      </w:r>
      <w:r w:rsidRPr="54EC6E82">
        <w:rPr>
          <w:color w:val="auto"/>
        </w:rPr>
        <w:t xml:space="preserve"> to </w:t>
      </w:r>
      <w:r w:rsidR="54D7EE6E" w:rsidRPr="54EC6E82">
        <w:rPr>
          <w:color w:val="auto"/>
        </w:rPr>
        <w:t>ma</w:t>
      </w:r>
      <w:r w:rsidRPr="54EC6E82">
        <w:rPr>
          <w:color w:val="auto"/>
        </w:rPr>
        <w:t xml:space="preserve">p and identify support services </w:t>
      </w:r>
      <w:r w:rsidR="4FF44A8D" w:rsidRPr="54EC6E82">
        <w:rPr>
          <w:color w:val="auto"/>
        </w:rPr>
        <w:t>on campus and in the local community</w:t>
      </w:r>
      <w:r w:rsidRPr="54EC6E82">
        <w:rPr>
          <w:color w:val="auto"/>
        </w:rPr>
        <w:t xml:space="preserve">. </w:t>
      </w:r>
    </w:p>
    <w:p w14:paraId="726FA134" w14:textId="58DA7322" w:rsidR="005E6147" w:rsidRPr="00A92102" w:rsidRDefault="00C4228E" w:rsidP="00506532">
      <w:pPr>
        <w:pStyle w:val="Normal1"/>
        <w:widowControl w:val="0"/>
        <w:numPr>
          <w:ilvl w:val="0"/>
          <w:numId w:val="12"/>
        </w:numPr>
        <w:spacing w:before="0" w:line="240" w:lineRule="auto"/>
        <w:ind w:hanging="360"/>
        <w:contextualSpacing/>
        <w:rPr>
          <w:color w:val="000000" w:themeColor="text1"/>
        </w:rPr>
      </w:pPr>
      <w:r w:rsidRPr="54EC6E82">
        <w:rPr>
          <w:color w:val="auto"/>
        </w:rPr>
        <w:t xml:space="preserve">Support </w:t>
      </w:r>
      <w:r w:rsidR="6D9C5838" w:rsidRPr="54EC6E82">
        <w:rPr>
          <w:color w:val="auto"/>
        </w:rPr>
        <w:t>Students’ Unions</w:t>
      </w:r>
      <w:r w:rsidRPr="54EC6E82">
        <w:rPr>
          <w:color w:val="auto"/>
        </w:rPr>
        <w:t xml:space="preserve"> in identifying a referral path</w:t>
      </w:r>
      <w:r w:rsidR="38D86C66" w:rsidRPr="54EC6E82">
        <w:rPr>
          <w:color w:val="auto"/>
        </w:rPr>
        <w:t>way</w:t>
      </w:r>
      <w:r w:rsidRPr="54EC6E82">
        <w:rPr>
          <w:color w:val="auto"/>
        </w:rPr>
        <w:t xml:space="preserve"> for students affected by addictions and at risk of developing an addiction.</w:t>
      </w:r>
    </w:p>
    <w:p w14:paraId="69581F44" w14:textId="1E53BCD9" w:rsidR="005E6147" w:rsidRPr="00A92102" w:rsidRDefault="00C4228E" w:rsidP="00506532">
      <w:pPr>
        <w:pStyle w:val="Normal1"/>
        <w:widowControl w:val="0"/>
        <w:numPr>
          <w:ilvl w:val="0"/>
          <w:numId w:val="12"/>
        </w:numPr>
        <w:spacing w:before="0" w:line="240" w:lineRule="auto"/>
        <w:ind w:hanging="360"/>
        <w:contextualSpacing/>
        <w:rPr>
          <w:color w:val="000000" w:themeColor="text1"/>
        </w:rPr>
      </w:pPr>
      <w:r w:rsidRPr="54EC6E82">
        <w:rPr>
          <w:color w:val="auto"/>
        </w:rPr>
        <w:t>Promote the use of an online brief intervention tool such as Drugs Meter</w:t>
      </w:r>
      <w:r w:rsidR="1B409FC7" w:rsidRPr="54EC6E82">
        <w:rPr>
          <w:color w:val="auto"/>
        </w:rPr>
        <w:t xml:space="preserve"> with Drugaware.</w:t>
      </w:r>
    </w:p>
    <w:p w14:paraId="1103AB06" w14:textId="4C1DD73B" w:rsidR="005E6147" w:rsidRPr="00A92102" w:rsidRDefault="00C4228E" w:rsidP="00506532">
      <w:pPr>
        <w:pStyle w:val="Normal1"/>
        <w:widowControl w:val="0"/>
        <w:numPr>
          <w:ilvl w:val="0"/>
          <w:numId w:val="12"/>
        </w:numPr>
        <w:spacing w:before="0" w:line="240" w:lineRule="auto"/>
        <w:ind w:hanging="360"/>
        <w:contextualSpacing/>
        <w:rPr>
          <w:color w:val="000000" w:themeColor="text1"/>
        </w:rPr>
      </w:pPr>
      <w:r w:rsidRPr="54EC6E82">
        <w:rPr>
          <w:color w:val="auto"/>
        </w:rPr>
        <w:t xml:space="preserve">Provide training for relevant </w:t>
      </w:r>
      <w:r w:rsidR="501765A0" w:rsidRPr="54EC6E82">
        <w:rPr>
          <w:color w:val="auto"/>
        </w:rPr>
        <w:t>Students Union O</w:t>
      </w:r>
      <w:r w:rsidRPr="54EC6E82">
        <w:rPr>
          <w:color w:val="auto"/>
        </w:rPr>
        <w:t xml:space="preserve">fficers in SOAR through collaboration with the HSE. </w:t>
      </w:r>
    </w:p>
    <w:p w14:paraId="4E09D574" w14:textId="250BB476" w:rsidR="005E6147" w:rsidRPr="00A92102" w:rsidRDefault="00C4228E" w:rsidP="00506532">
      <w:pPr>
        <w:pStyle w:val="Normal1"/>
        <w:widowControl w:val="0"/>
        <w:numPr>
          <w:ilvl w:val="0"/>
          <w:numId w:val="12"/>
        </w:numPr>
        <w:spacing w:before="0" w:line="240" w:lineRule="auto"/>
        <w:ind w:hanging="360"/>
        <w:contextualSpacing/>
        <w:rPr>
          <w:color w:val="000000" w:themeColor="text1"/>
        </w:rPr>
      </w:pPr>
      <w:r w:rsidRPr="54EC6E82">
        <w:rPr>
          <w:color w:val="auto"/>
        </w:rPr>
        <w:t>Liaise with unions and external organisations to identify and promote screening initiatives to support students in difficulty.</w:t>
      </w:r>
    </w:p>
    <w:p w14:paraId="7E9B8419" w14:textId="2EAD31A2" w:rsidR="005E6147" w:rsidRPr="00A92102" w:rsidRDefault="00C4228E" w:rsidP="00506532">
      <w:pPr>
        <w:pStyle w:val="Normal1"/>
        <w:widowControl w:val="0"/>
        <w:numPr>
          <w:ilvl w:val="0"/>
          <w:numId w:val="12"/>
        </w:numPr>
        <w:spacing w:before="0" w:line="240" w:lineRule="auto"/>
        <w:ind w:hanging="360"/>
        <w:contextualSpacing/>
        <w:rPr>
          <w:color w:val="000000" w:themeColor="text1"/>
        </w:rPr>
      </w:pPr>
      <w:r w:rsidRPr="54EC6E82">
        <w:rPr>
          <w:color w:val="auto"/>
        </w:rPr>
        <w:t>Support</w:t>
      </w:r>
      <w:r w:rsidR="38B3C56F" w:rsidRPr="54EC6E82">
        <w:rPr>
          <w:color w:val="auto"/>
        </w:rPr>
        <w:t xml:space="preserve"> Stud</w:t>
      </w:r>
      <w:r w:rsidR="00F2A008" w:rsidRPr="54EC6E82">
        <w:rPr>
          <w:color w:val="auto"/>
        </w:rPr>
        <w:t>ent</w:t>
      </w:r>
      <w:r w:rsidR="38B3C56F" w:rsidRPr="54EC6E82">
        <w:rPr>
          <w:color w:val="auto"/>
        </w:rPr>
        <w:t>s’ U</w:t>
      </w:r>
      <w:r w:rsidRPr="54EC6E82">
        <w:rPr>
          <w:color w:val="auto"/>
        </w:rPr>
        <w:t>nions in initiating the development or review of a college-wide drugs policy where one is not already in place.</w:t>
      </w:r>
    </w:p>
    <w:p w14:paraId="78115BE3" w14:textId="6A0285AE" w:rsidR="005E6147" w:rsidRPr="00A92102" w:rsidRDefault="00C4228E" w:rsidP="00506532">
      <w:pPr>
        <w:pStyle w:val="Normal1"/>
        <w:widowControl w:val="0"/>
        <w:numPr>
          <w:ilvl w:val="0"/>
          <w:numId w:val="12"/>
        </w:numPr>
        <w:spacing w:before="0" w:line="240" w:lineRule="auto"/>
        <w:ind w:hanging="360"/>
        <w:contextualSpacing/>
        <w:rPr>
          <w:color w:val="000000" w:themeColor="text1"/>
        </w:rPr>
      </w:pPr>
      <w:r w:rsidRPr="54EC6E82">
        <w:rPr>
          <w:color w:val="auto"/>
        </w:rPr>
        <w:t>Lobby for the next Government to invest in treatment and health facilities along with educational programmes to inform young people about drug use and associated risks</w:t>
      </w:r>
      <w:r w:rsidR="173DE645" w:rsidRPr="54EC6E82">
        <w:rPr>
          <w:color w:val="auto"/>
        </w:rPr>
        <w:t>.</w:t>
      </w:r>
    </w:p>
    <w:p w14:paraId="14DC7FAF" w14:textId="632E4BBF" w:rsidR="005E6147" w:rsidRPr="00A92102" w:rsidRDefault="00C4228E" w:rsidP="54EC6E82">
      <w:pPr>
        <w:pStyle w:val="Normal1"/>
        <w:spacing w:line="240" w:lineRule="auto"/>
        <w:rPr>
          <w:color w:val="auto"/>
        </w:rPr>
      </w:pPr>
      <w:r w:rsidRPr="54EC6E82">
        <w:rPr>
          <w:color w:val="auto"/>
          <w:u w:val="single"/>
        </w:rPr>
        <w:t>Suggested Action for Students’ Unions:</w:t>
      </w:r>
      <w:r>
        <w:br/>
      </w:r>
    </w:p>
    <w:p w14:paraId="62CE1B66" w14:textId="77777777" w:rsidR="005E6147" w:rsidRPr="00A92102" w:rsidRDefault="00C4228E" w:rsidP="00506532">
      <w:pPr>
        <w:pStyle w:val="Normal1"/>
        <w:numPr>
          <w:ilvl w:val="0"/>
          <w:numId w:val="4"/>
        </w:numPr>
        <w:spacing w:line="240" w:lineRule="auto"/>
        <w:ind w:hanging="360"/>
        <w:contextualSpacing/>
        <w:rPr>
          <w:color w:val="000000" w:themeColor="text1"/>
        </w:rPr>
      </w:pPr>
      <w:r w:rsidRPr="54EC6E82">
        <w:rPr>
          <w:color w:val="auto"/>
        </w:rPr>
        <w:t>Where possible, partake in lobbying opportunities both nationally and locally for the increase of investment in treatment and health facilities, along with educational programmes.</w:t>
      </w:r>
    </w:p>
    <w:p w14:paraId="68539ED8" w14:textId="77777777" w:rsidR="005E6147" w:rsidRPr="00A92102" w:rsidRDefault="00C4228E" w:rsidP="00506532">
      <w:pPr>
        <w:pStyle w:val="Normal1"/>
        <w:numPr>
          <w:ilvl w:val="0"/>
          <w:numId w:val="4"/>
        </w:numPr>
        <w:spacing w:line="240" w:lineRule="auto"/>
        <w:ind w:hanging="360"/>
        <w:contextualSpacing/>
        <w:rPr>
          <w:color w:val="000000" w:themeColor="text1"/>
        </w:rPr>
      </w:pPr>
      <w:r w:rsidRPr="54EC6E82">
        <w:rPr>
          <w:color w:val="auto"/>
        </w:rPr>
        <w:t>Initiate the development or review of a college-wide drugs policy.</w:t>
      </w:r>
    </w:p>
    <w:p w14:paraId="4C32EA52" w14:textId="77777777" w:rsidR="005E6147" w:rsidRPr="00A92102" w:rsidRDefault="00C4228E" w:rsidP="00506532">
      <w:pPr>
        <w:pStyle w:val="Normal1"/>
        <w:numPr>
          <w:ilvl w:val="0"/>
          <w:numId w:val="4"/>
        </w:numPr>
        <w:spacing w:line="240" w:lineRule="auto"/>
        <w:ind w:hanging="360"/>
        <w:contextualSpacing/>
        <w:rPr>
          <w:color w:val="000000" w:themeColor="text1"/>
        </w:rPr>
      </w:pPr>
      <w:r w:rsidRPr="54EC6E82">
        <w:rPr>
          <w:color w:val="auto"/>
        </w:rPr>
        <w:t xml:space="preserve">Promote the use of an online brief intervention tool such as Drugs Meter etc. </w:t>
      </w:r>
    </w:p>
    <w:p w14:paraId="17686DC7" w14:textId="3DAD55FB" w:rsidR="003C6992" w:rsidRPr="00A92102" w:rsidRDefault="00C4228E" w:rsidP="00506532">
      <w:pPr>
        <w:pStyle w:val="Normal1"/>
        <w:numPr>
          <w:ilvl w:val="0"/>
          <w:numId w:val="4"/>
        </w:numPr>
        <w:spacing w:line="240" w:lineRule="auto"/>
        <w:ind w:hanging="360"/>
        <w:rPr>
          <w:color w:val="000000" w:themeColor="text1"/>
        </w:rPr>
      </w:pPr>
      <w:r w:rsidRPr="54EC6E82">
        <w:rPr>
          <w:color w:val="auto"/>
        </w:rPr>
        <w:t>Promote campus supports to ensure students seek help when needed.</w:t>
      </w:r>
    </w:p>
    <w:p w14:paraId="3C062D21" w14:textId="7F9442F0" w:rsidR="005E6147" w:rsidRPr="0005531F" w:rsidRDefault="00C4228E" w:rsidP="53557CD0">
      <w:pPr>
        <w:pStyle w:val="Heading1"/>
        <w:spacing w:line="240" w:lineRule="auto"/>
        <w:rPr>
          <w:bCs/>
          <w:color w:val="auto"/>
          <w:sz w:val="22"/>
          <w:szCs w:val="22"/>
        </w:rPr>
      </w:pPr>
      <w:r>
        <w:br/>
      </w:r>
      <w:r>
        <w:br/>
      </w:r>
      <w:r w:rsidR="7378A4B0" w:rsidRPr="53557CD0">
        <w:rPr>
          <w:bCs/>
          <w:color w:val="948A54" w:themeColor="background2" w:themeShade="80"/>
          <w:sz w:val="28"/>
          <w:szCs w:val="28"/>
        </w:rPr>
        <w:t>Risk Management</w:t>
      </w:r>
      <w:r>
        <w:br/>
      </w:r>
      <w:r>
        <w:br/>
      </w:r>
      <w:r w:rsidRPr="53557CD0">
        <w:rPr>
          <w:b w:val="0"/>
          <w:color w:val="auto"/>
          <w:sz w:val="22"/>
          <w:szCs w:val="22"/>
        </w:rPr>
        <w:t>In preparation, a range of significant / strategic risks facing the strategy’s implementation were identified</w:t>
      </w:r>
      <w:r w:rsidR="687353ED" w:rsidRPr="53557CD0">
        <w:rPr>
          <w:b w:val="0"/>
          <w:color w:val="auto"/>
          <w:sz w:val="22"/>
          <w:szCs w:val="22"/>
        </w:rPr>
        <w:t xml:space="preserve"> which are as follows:</w:t>
      </w:r>
      <w:r>
        <w:br/>
      </w:r>
    </w:p>
    <w:p w14:paraId="1E0EF2E5" w14:textId="77777777" w:rsidR="005E6147" w:rsidRDefault="00C4228E" w:rsidP="00506532">
      <w:pPr>
        <w:pStyle w:val="Normal1"/>
        <w:numPr>
          <w:ilvl w:val="0"/>
          <w:numId w:val="11"/>
        </w:numPr>
        <w:spacing w:line="240" w:lineRule="auto"/>
        <w:ind w:hanging="360"/>
        <w:contextualSpacing/>
        <w:rPr>
          <w:color w:val="000000" w:themeColor="text1"/>
        </w:rPr>
      </w:pPr>
      <w:r w:rsidRPr="54EC6E82">
        <w:rPr>
          <w:color w:val="auto"/>
        </w:rPr>
        <w:t>Budgetary and insufficient or inadequate budgets to meet campaign delivery costs.</w:t>
      </w:r>
    </w:p>
    <w:p w14:paraId="0B7F8893" w14:textId="6D32AD18" w:rsidR="005E6147" w:rsidRDefault="00C4228E" w:rsidP="00506532">
      <w:pPr>
        <w:pStyle w:val="Normal1"/>
        <w:numPr>
          <w:ilvl w:val="0"/>
          <w:numId w:val="11"/>
        </w:numPr>
        <w:spacing w:line="240" w:lineRule="auto"/>
        <w:ind w:hanging="360"/>
        <w:contextualSpacing/>
        <w:rPr>
          <w:color w:val="000000" w:themeColor="text1"/>
        </w:rPr>
      </w:pPr>
      <w:r w:rsidRPr="54EC6E82">
        <w:rPr>
          <w:color w:val="auto"/>
        </w:rPr>
        <w:t>USI having to discontinue work and down</w:t>
      </w:r>
      <w:r w:rsidR="76B30C6F" w:rsidRPr="54EC6E82">
        <w:rPr>
          <w:color w:val="auto"/>
        </w:rPr>
        <w:t>-</w:t>
      </w:r>
      <w:r w:rsidRPr="54EC6E82">
        <w:rPr>
          <w:color w:val="auto"/>
        </w:rPr>
        <w:t>size campaigns/Officer resources</w:t>
      </w:r>
    </w:p>
    <w:p w14:paraId="004E6376" w14:textId="77777777" w:rsidR="005E6147" w:rsidRDefault="00C4228E" w:rsidP="00506532">
      <w:pPr>
        <w:pStyle w:val="Normal1"/>
        <w:numPr>
          <w:ilvl w:val="0"/>
          <w:numId w:val="11"/>
        </w:numPr>
        <w:spacing w:line="240" w:lineRule="auto"/>
        <w:ind w:hanging="360"/>
        <w:contextualSpacing/>
        <w:rPr>
          <w:color w:val="000000" w:themeColor="text1"/>
        </w:rPr>
      </w:pPr>
      <w:r w:rsidRPr="54EC6E82">
        <w:rPr>
          <w:color w:val="auto"/>
        </w:rPr>
        <w:t xml:space="preserve">Failure to achieve collaborations on the action points set in the strategy. For the strategy to be effective USI will need to foster support from external organisations and establish links with institutions and external stakeholders. </w:t>
      </w:r>
    </w:p>
    <w:p w14:paraId="5366804F" w14:textId="6D576308" w:rsidR="0005531F" w:rsidRDefault="0005531F" w:rsidP="00506532">
      <w:pPr>
        <w:pStyle w:val="Normal1"/>
        <w:numPr>
          <w:ilvl w:val="0"/>
          <w:numId w:val="11"/>
        </w:numPr>
        <w:spacing w:line="240" w:lineRule="auto"/>
        <w:ind w:hanging="360"/>
        <w:contextualSpacing/>
        <w:rPr>
          <w:color w:val="000000" w:themeColor="text1"/>
        </w:rPr>
      </w:pPr>
      <w:r w:rsidRPr="54EC6E82">
        <w:rPr>
          <w:color w:val="auto"/>
        </w:rPr>
        <w:t xml:space="preserve">Changing of </w:t>
      </w:r>
      <w:r w:rsidR="5EC9F251" w:rsidRPr="54EC6E82">
        <w:rPr>
          <w:color w:val="auto"/>
        </w:rPr>
        <w:t xml:space="preserve">the Executive Team </w:t>
      </w:r>
      <w:r w:rsidRPr="54EC6E82">
        <w:rPr>
          <w:color w:val="auto"/>
        </w:rPr>
        <w:t xml:space="preserve">and </w:t>
      </w:r>
      <w:r w:rsidR="0CD9EEC6" w:rsidRPr="54EC6E82">
        <w:rPr>
          <w:color w:val="auto"/>
        </w:rPr>
        <w:t>retaining i</w:t>
      </w:r>
      <w:r w:rsidR="00800AEE" w:rsidRPr="54EC6E82">
        <w:rPr>
          <w:color w:val="auto"/>
        </w:rPr>
        <w:t>nstitutional</w:t>
      </w:r>
      <w:r w:rsidRPr="54EC6E82">
        <w:rPr>
          <w:color w:val="auto"/>
        </w:rPr>
        <w:t xml:space="preserve"> memory</w:t>
      </w:r>
      <w:r w:rsidR="05B8089A" w:rsidRPr="54EC6E82">
        <w:rPr>
          <w:color w:val="auto"/>
        </w:rPr>
        <w:t>.</w:t>
      </w:r>
    </w:p>
    <w:p w14:paraId="56192B4C" w14:textId="6E697F85" w:rsidR="0005531F" w:rsidRDefault="0005531F" w:rsidP="00506532">
      <w:pPr>
        <w:pStyle w:val="Normal1"/>
        <w:numPr>
          <w:ilvl w:val="0"/>
          <w:numId w:val="11"/>
        </w:numPr>
        <w:spacing w:line="240" w:lineRule="auto"/>
        <w:ind w:hanging="360"/>
        <w:contextualSpacing/>
        <w:rPr>
          <w:color w:val="000000" w:themeColor="text1"/>
        </w:rPr>
      </w:pPr>
      <w:r w:rsidRPr="54EC6E82">
        <w:rPr>
          <w:color w:val="auto"/>
        </w:rPr>
        <w:t xml:space="preserve">Changing of </w:t>
      </w:r>
      <w:r w:rsidR="00800AEE" w:rsidRPr="54EC6E82">
        <w:rPr>
          <w:color w:val="auto"/>
        </w:rPr>
        <w:t>environments</w:t>
      </w:r>
      <w:r w:rsidRPr="54EC6E82">
        <w:rPr>
          <w:color w:val="auto"/>
        </w:rPr>
        <w:t xml:space="preserve"> </w:t>
      </w:r>
      <w:r w:rsidR="00800AEE" w:rsidRPr="54EC6E82">
        <w:rPr>
          <w:color w:val="auto"/>
        </w:rPr>
        <w:t xml:space="preserve">in the health care area, </w:t>
      </w:r>
      <w:r w:rsidRPr="54EC6E82">
        <w:rPr>
          <w:color w:val="auto"/>
        </w:rPr>
        <w:t xml:space="preserve">socially and </w:t>
      </w:r>
      <w:r w:rsidR="00800AEE" w:rsidRPr="54EC6E82">
        <w:rPr>
          <w:color w:val="auto"/>
        </w:rPr>
        <w:t>politically</w:t>
      </w:r>
      <w:r w:rsidR="70D0A82D" w:rsidRPr="54EC6E82">
        <w:rPr>
          <w:color w:val="auto"/>
        </w:rPr>
        <w:t>.</w:t>
      </w:r>
    </w:p>
    <w:p w14:paraId="1DAEFAB5" w14:textId="5A0B7D77" w:rsidR="0005531F" w:rsidRDefault="00800AEE" w:rsidP="00506532">
      <w:pPr>
        <w:pStyle w:val="Normal1"/>
        <w:numPr>
          <w:ilvl w:val="0"/>
          <w:numId w:val="11"/>
        </w:numPr>
        <w:spacing w:line="240" w:lineRule="auto"/>
        <w:ind w:hanging="360"/>
        <w:contextualSpacing/>
        <w:rPr>
          <w:color w:val="000000" w:themeColor="text1"/>
        </w:rPr>
      </w:pPr>
      <w:r w:rsidRPr="54EC6E82">
        <w:rPr>
          <w:color w:val="auto"/>
        </w:rPr>
        <w:t xml:space="preserve">Workload of the organisation and the </w:t>
      </w:r>
      <w:r w:rsidR="34303797" w:rsidRPr="54EC6E82">
        <w:rPr>
          <w:color w:val="auto"/>
        </w:rPr>
        <w:t>o</w:t>
      </w:r>
      <w:r w:rsidRPr="54EC6E82">
        <w:rPr>
          <w:color w:val="auto"/>
        </w:rPr>
        <w:t>fficers</w:t>
      </w:r>
      <w:r w:rsidR="64954E58" w:rsidRPr="54EC6E82">
        <w:rPr>
          <w:color w:val="auto"/>
        </w:rPr>
        <w:t>.</w:t>
      </w:r>
      <w:r w:rsidRPr="54EC6E82">
        <w:rPr>
          <w:color w:val="auto"/>
        </w:rPr>
        <w:t xml:space="preserve"> </w:t>
      </w:r>
    </w:p>
    <w:p w14:paraId="02557230" w14:textId="121553EC" w:rsidR="7FF40401" w:rsidRDefault="00C4228E" w:rsidP="00506532">
      <w:pPr>
        <w:pStyle w:val="Normal1"/>
        <w:numPr>
          <w:ilvl w:val="0"/>
          <w:numId w:val="11"/>
        </w:numPr>
        <w:spacing w:line="240" w:lineRule="auto"/>
        <w:ind w:hanging="360"/>
        <w:rPr>
          <w:color w:val="000000" w:themeColor="text1"/>
        </w:rPr>
      </w:pPr>
      <w:r w:rsidRPr="58E112B1">
        <w:rPr>
          <w:color w:val="auto"/>
        </w:rPr>
        <w:t xml:space="preserve">Failure to ensure that the strategic and operational policies of USI are properly developed and implemented, and that targets are met. </w:t>
      </w:r>
      <w:r w:rsidR="7FF40401">
        <w:br/>
      </w:r>
    </w:p>
    <w:p w14:paraId="6369013E" w14:textId="77777777" w:rsidR="7EC2F789" w:rsidRDefault="7EC2F789" w:rsidP="58E112B1">
      <w:pPr>
        <w:pStyle w:val="Normal1"/>
        <w:spacing w:line="240" w:lineRule="auto"/>
        <w:ind w:left="0"/>
        <w:rPr>
          <w:b/>
          <w:bCs/>
          <w:color w:val="auto"/>
        </w:rPr>
      </w:pPr>
      <w:r w:rsidRPr="58E112B1">
        <w:rPr>
          <w:b/>
          <w:bCs/>
          <w:color w:val="auto"/>
        </w:rPr>
        <w:t>Risk Mitigation:</w:t>
      </w:r>
    </w:p>
    <w:p w14:paraId="4D7D7D85" w14:textId="4E254C1C" w:rsidR="7EC2F789" w:rsidRDefault="7EC2F789" w:rsidP="58E112B1">
      <w:pPr>
        <w:pStyle w:val="Normal1"/>
        <w:spacing w:line="240" w:lineRule="auto"/>
        <w:ind w:left="0"/>
        <w:rPr>
          <w:color w:val="auto"/>
        </w:rPr>
      </w:pPr>
      <w:r w:rsidRPr="58E112B1">
        <w:rPr>
          <w:color w:val="auto"/>
        </w:rPr>
        <w:t>The Union of Students in Ireland will, over the life of this segments strategic plan, evaluate the above risks and will ensure that all actions and initiatives undertaken manage these challenges pro-actively, with actions being identified and implemented without delay, so that our mandate can be fulfilled and effectively delivered for our members.</w:t>
      </w:r>
    </w:p>
    <w:p w14:paraId="08EBB1EA" w14:textId="0FF93600" w:rsidR="58E112B1" w:rsidRDefault="7EC2F789" w:rsidP="4855C8DA">
      <w:pPr>
        <w:pStyle w:val="Normal1"/>
        <w:spacing w:line="240" w:lineRule="auto"/>
        <w:ind w:left="0"/>
        <w:rPr>
          <w:color w:val="auto"/>
        </w:rPr>
      </w:pPr>
      <w:r w:rsidRPr="4855C8DA">
        <w:rPr>
          <w:b/>
          <w:bCs/>
          <w:color w:val="auto"/>
        </w:rPr>
        <w:t>Conclusion:</w:t>
      </w:r>
      <w:r w:rsidR="58E112B1">
        <w:br/>
      </w:r>
      <w:r w:rsidR="58E112B1">
        <w:br/>
      </w:r>
      <w:r w:rsidRPr="4855C8DA">
        <w:rPr>
          <w:color w:val="auto"/>
        </w:rPr>
        <w:t>In conclusion, it is valuable for USI to have a comprehensive Health Promotion Strategy, including all elements of student wellbeing such as sexual health, smoking cessation, physical health, mental health, gambling, alcohol and drug harm reduction. This allows for the Vice President for Welfare and relevant Students’ Union Officers to coordinate educational campaigns and lobby for policy changes to be implemented with a long-term sustainable view in mind.</w:t>
      </w:r>
      <w:r w:rsidR="58E112B1">
        <w:br/>
      </w:r>
      <w:r w:rsidR="58E112B1">
        <w:br/>
      </w:r>
      <w:r w:rsidRPr="4855C8DA">
        <w:rPr>
          <w:color w:val="auto"/>
        </w:rPr>
        <w:t xml:space="preserve">It is expected </w:t>
      </w:r>
      <w:r w:rsidR="6BD9C32C" w:rsidRPr="4855C8DA">
        <w:rPr>
          <w:color w:val="auto"/>
        </w:rPr>
        <w:t xml:space="preserve">that </w:t>
      </w:r>
      <w:r w:rsidRPr="4855C8DA">
        <w:rPr>
          <w:color w:val="auto"/>
        </w:rPr>
        <w:t xml:space="preserve">the USI Vice President for Welfare </w:t>
      </w:r>
      <w:r w:rsidR="1B6376B7" w:rsidRPr="4855C8DA">
        <w:rPr>
          <w:color w:val="auto"/>
        </w:rPr>
        <w:t>will</w:t>
      </w:r>
      <w:r w:rsidRPr="4855C8DA">
        <w:rPr>
          <w:color w:val="auto"/>
        </w:rPr>
        <w:t xml:space="preserve"> review this strategy annually</w:t>
      </w:r>
      <w:r w:rsidR="00C79E05" w:rsidRPr="4855C8DA">
        <w:rPr>
          <w:color w:val="auto"/>
        </w:rPr>
        <w:t xml:space="preserve">, </w:t>
      </w:r>
      <w:r w:rsidRPr="4855C8DA">
        <w:rPr>
          <w:color w:val="auto"/>
        </w:rPr>
        <w:t xml:space="preserve">provide progress updates to the Welfare Working Group and wider members of National Council and update the strategy accordingly wherever deemed necessary. It is </w:t>
      </w:r>
      <w:r w:rsidR="3FA11094" w:rsidRPr="4855C8DA">
        <w:rPr>
          <w:color w:val="auto"/>
        </w:rPr>
        <w:t xml:space="preserve">necessary </w:t>
      </w:r>
      <w:r w:rsidRPr="4855C8DA">
        <w:rPr>
          <w:color w:val="auto"/>
        </w:rPr>
        <w:t>for USI</w:t>
      </w:r>
      <w:r w:rsidR="1219B1C3" w:rsidRPr="4855C8DA">
        <w:rPr>
          <w:color w:val="auto"/>
        </w:rPr>
        <w:t xml:space="preserve"> to </w:t>
      </w:r>
      <w:r w:rsidRPr="4855C8DA">
        <w:rPr>
          <w:color w:val="auto"/>
        </w:rPr>
        <w:t>follow the recommendations of this strategy to promote positive wellbeing with a holistic approach among the student demographic.</w:t>
      </w:r>
      <w:r w:rsidR="23560B0F" w:rsidRPr="4855C8DA">
        <w:rPr>
          <w:color w:val="auto"/>
        </w:rPr>
        <w:t xml:space="preserve"> </w:t>
      </w:r>
      <w:r w:rsidR="351F11A4" w:rsidRPr="4855C8DA">
        <w:rPr>
          <w:color w:val="auto"/>
        </w:rPr>
        <w:t xml:space="preserve">The strategic objectives for </w:t>
      </w:r>
      <w:r w:rsidR="2D063DBE" w:rsidRPr="4855C8DA">
        <w:rPr>
          <w:color w:val="auto"/>
        </w:rPr>
        <w:t>h</w:t>
      </w:r>
      <w:r w:rsidR="33F147C4" w:rsidRPr="4855C8DA">
        <w:rPr>
          <w:color w:val="auto"/>
        </w:rPr>
        <w:t xml:space="preserve">ealth </w:t>
      </w:r>
      <w:r w:rsidR="66E68073" w:rsidRPr="4855C8DA">
        <w:rPr>
          <w:color w:val="auto"/>
        </w:rPr>
        <w:t>p</w:t>
      </w:r>
      <w:r w:rsidR="33F147C4" w:rsidRPr="4855C8DA">
        <w:rPr>
          <w:color w:val="auto"/>
        </w:rPr>
        <w:t>romotion</w:t>
      </w:r>
      <w:r w:rsidR="351F11A4" w:rsidRPr="4855C8DA">
        <w:rPr>
          <w:color w:val="auto"/>
        </w:rPr>
        <w:t xml:space="preserve"> in third level between now and July 2024 are set out in this strategy and reflect the ambition and intent of the Union of Students in Ireland to deliver on its mandate for its members.</w:t>
      </w:r>
    </w:p>
    <w:p w14:paraId="1AEEF8FC" w14:textId="64BAA672" w:rsidR="58E112B1" w:rsidRDefault="58E112B1" w:rsidP="4855C8DA">
      <w:pPr>
        <w:pStyle w:val="Normal1"/>
        <w:spacing w:line="240" w:lineRule="auto"/>
        <w:rPr>
          <w:color w:val="auto"/>
        </w:rPr>
      </w:pPr>
      <w:r>
        <w:br/>
      </w:r>
    </w:p>
    <w:p w14:paraId="124B9D45" w14:textId="149FA596" w:rsidR="58E112B1" w:rsidRDefault="58E112B1" w:rsidP="4855C8DA">
      <w:pPr>
        <w:pStyle w:val="Normal1"/>
        <w:spacing w:line="240" w:lineRule="auto"/>
        <w:ind w:left="0"/>
        <w:rPr>
          <w:color w:val="auto"/>
        </w:rPr>
      </w:pPr>
    </w:p>
    <w:sectPr w:rsidR="58E112B1" w:rsidSect="005E6147">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7C439" w14:textId="77777777" w:rsidR="00281BDD" w:rsidRDefault="00281BDD" w:rsidP="005E6147">
      <w:pPr>
        <w:spacing w:before="0" w:line="240" w:lineRule="auto"/>
      </w:pPr>
      <w:r>
        <w:separator/>
      </w:r>
    </w:p>
  </w:endnote>
  <w:endnote w:type="continuationSeparator" w:id="0">
    <w:p w14:paraId="3D404BC9" w14:textId="77777777" w:rsidR="00281BDD" w:rsidRDefault="00281BDD" w:rsidP="005E61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9B8A" w14:textId="77777777" w:rsidR="005E6147" w:rsidRDefault="00C4228E">
    <w:pPr>
      <w:pStyle w:val="Normal1"/>
      <w:spacing w:before="0" w:line="240" w:lineRule="auto"/>
    </w:pPr>
    <w:r>
      <w:rPr>
        <w:noProof/>
        <w:color w:val="2B579A"/>
        <w:shd w:val="clear" w:color="auto" w:fill="E6E6E6"/>
      </w:rPr>
      <w:drawing>
        <wp:inline distT="114300" distB="114300" distL="114300" distR="114300" wp14:anchorId="7A813B42" wp14:editId="07777777">
          <wp:extent cx="5943600" cy="25400"/>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9D83C2D" w14:textId="77777777" w:rsidR="005E6147" w:rsidRDefault="007100AB">
    <w:pPr>
      <w:pStyle w:val="Normal1"/>
      <w:spacing w:before="0" w:line="240" w:lineRule="auto"/>
      <w:ind w:firstLine="75"/>
    </w:pPr>
    <w:r>
      <w:rPr>
        <w:color w:val="2B579A"/>
        <w:shd w:val="clear" w:color="auto" w:fill="E6E6E6"/>
      </w:rPr>
      <w:fldChar w:fldCharType="begin"/>
    </w:r>
    <w:r>
      <w:instrText>PAGE</w:instrText>
    </w:r>
    <w:r>
      <w:rPr>
        <w:color w:val="2B579A"/>
        <w:shd w:val="clear" w:color="auto" w:fill="E6E6E6"/>
      </w:rPr>
      <w:fldChar w:fldCharType="separate"/>
    </w:r>
    <w:r w:rsidR="00470069">
      <w:rPr>
        <w:noProof/>
      </w:rPr>
      <w:t>82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3C41" w14:textId="77777777" w:rsidR="005E6147" w:rsidRDefault="00C4228E">
    <w:pPr>
      <w:pStyle w:val="Normal1"/>
      <w:spacing w:before="0"/>
    </w:pPr>
    <w:r>
      <w:rPr>
        <w:noProof/>
        <w:color w:val="2B579A"/>
        <w:shd w:val="clear" w:color="auto" w:fill="E6E6E6"/>
      </w:rPr>
      <w:drawing>
        <wp:inline distT="114300" distB="114300" distL="114300" distR="114300" wp14:anchorId="103F0460" wp14:editId="07777777">
          <wp:extent cx="5943600" cy="254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03F828E4" w14:textId="77777777" w:rsidR="005E6147" w:rsidRDefault="005E6147">
    <w:pPr>
      <w:pStyle w:val="Subtitle"/>
      <w:contextualSpacing w:val="0"/>
    </w:pPr>
    <w:bookmarkStart w:id="52" w:name="h.w494w0yg8rg0" w:colFirst="0" w:colLast="0"/>
    <w:bookmarkEnd w:id="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560F4" w14:textId="77777777" w:rsidR="00281BDD" w:rsidRDefault="00281BDD" w:rsidP="005E6147">
      <w:pPr>
        <w:spacing w:before="0" w:line="240" w:lineRule="auto"/>
      </w:pPr>
      <w:r>
        <w:separator/>
      </w:r>
    </w:p>
  </w:footnote>
  <w:footnote w:type="continuationSeparator" w:id="0">
    <w:p w14:paraId="70DF735C" w14:textId="77777777" w:rsidR="00281BDD" w:rsidRDefault="00281BDD" w:rsidP="005E614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5E6147" w:rsidRDefault="005E6147">
    <w:pPr>
      <w:pStyle w:val="Subtitle"/>
      <w:spacing w:before="600"/>
      <w:contextualSpacing w:val="0"/>
    </w:pPr>
    <w:bookmarkStart w:id="51" w:name="h.leajue2ys1lr" w:colFirst="0" w:colLast="0"/>
    <w:bookmarkEnd w:id="51"/>
  </w:p>
  <w:p w14:paraId="33D28B4B" w14:textId="77777777" w:rsidR="005E6147" w:rsidRDefault="00C4228E">
    <w:pPr>
      <w:pStyle w:val="Normal1"/>
      <w:spacing w:before="0" w:line="240" w:lineRule="auto"/>
    </w:pPr>
    <w:r>
      <w:rPr>
        <w:noProof/>
        <w:color w:val="2B579A"/>
        <w:shd w:val="clear" w:color="auto" w:fill="E6E6E6"/>
      </w:rPr>
      <w:drawing>
        <wp:inline distT="114300" distB="114300" distL="114300" distR="114300" wp14:anchorId="27F29B29" wp14:editId="07777777">
          <wp:extent cx="5943600" cy="254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7CB0" w14:textId="77777777" w:rsidR="00313CEB" w:rsidRDefault="00313CEB">
    <w:pPr>
      <w:pStyle w:val="Header"/>
    </w:pPr>
  </w:p>
  <w:p w14:paraId="5186B13D" w14:textId="77777777" w:rsidR="005E6147" w:rsidRDefault="005E6147">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5E62"/>
    <w:multiLevelType w:val="multilevel"/>
    <w:tmpl w:val="3BE89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7439B7"/>
    <w:multiLevelType w:val="multilevel"/>
    <w:tmpl w:val="B8F41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7F8701D"/>
    <w:multiLevelType w:val="multilevel"/>
    <w:tmpl w:val="D308869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9453B7A"/>
    <w:multiLevelType w:val="multilevel"/>
    <w:tmpl w:val="F55EB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A5D36A6"/>
    <w:multiLevelType w:val="hybridMultilevel"/>
    <w:tmpl w:val="91EA25AA"/>
    <w:lvl w:ilvl="0" w:tplc="7CE6120E">
      <w:start w:val="1"/>
      <w:numFmt w:val="bullet"/>
      <w:lvlText w:val="●"/>
      <w:lvlJc w:val="left"/>
      <w:pPr>
        <w:ind w:left="720" w:firstLine="360"/>
      </w:pPr>
      <w:rPr>
        <w:u w:val="none"/>
      </w:rPr>
    </w:lvl>
    <w:lvl w:ilvl="1" w:tplc="2206C9B0">
      <w:start w:val="1"/>
      <w:numFmt w:val="bullet"/>
      <w:lvlText w:val="○"/>
      <w:lvlJc w:val="left"/>
      <w:pPr>
        <w:ind w:left="1440" w:firstLine="1080"/>
      </w:pPr>
      <w:rPr>
        <w:u w:val="none"/>
      </w:rPr>
    </w:lvl>
    <w:lvl w:ilvl="2" w:tplc="1A2C6882">
      <w:start w:val="1"/>
      <w:numFmt w:val="bullet"/>
      <w:lvlText w:val="■"/>
      <w:lvlJc w:val="left"/>
      <w:pPr>
        <w:ind w:left="2160" w:firstLine="1800"/>
      </w:pPr>
      <w:rPr>
        <w:u w:val="none"/>
      </w:rPr>
    </w:lvl>
    <w:lvl w:ilvl="3" w:tplc="AF8ADE4C">
      <w:start w:val="1"/>
      <w:numFmt w:val="bullet"/>
      <w:lvlText w:val="●"/>
      <w:lvlJc w:val="left"/>
      <w:pPr>
        <w:ind w:left="2880" w:firstLine="2520"/>
      </w:pPr>
      <w:rPr>
        <w:u w:val="none"/>
      </w:rPr>
    </w:lvl>
    <w:lvl w:ilvl="4" w:tplc="B1DA6524">
      <w:start w:val="1"/>
      <w:numFmt w:val="bullet"/>
      <w:lvlText w:val="○"/>
      <w:lvlJc w:val="left"/>
      <w:pPr>
        <w:ind w:left="3600" w:firstLine="3240"/>
      </w:pPr>
      <w:rPr>
        <w:u w:val="none"/>
      </w:rPr>
    </w:lvl>
    <w:lvl w:ilvl="5" w:tplc="A93C0E74">
      <w:start w:val="1"/>
      <w:numFmt w:val="bullet"/>
      <w:lvlText w:val="■"/>
      <w:lvlJc w:val="left"/>
      <w:pPr>
        <w:ind w:left="4320" w:firstLine="3960"/>
      </w:pPr>
      <w:rPr>
        <w:u w:val="none"/>
      </w:rPr>
    </w:lvl>
    <w:lvl w:ilvl="6" w:tplc="E8C8E966">
      <w:start w:val="1"/>
      <w:numFmt w:val="bullet"/>
      <w:lvlText w:val="●"/>
      <w:lvlJc w:val="left"/>
      <w:pPr>
        <w:ind w:left="5040" w:firstLine="4680"/>
      </w:pPr>
      <w:rPr>
        <w:u w:val="none"/>
      </w:rPr>
    </w:lvl>
    <w:lvl w:ilvl="7" w:tplc="72DE11CC">
      <w:start w:val="1"/>
      <w:numFmt w:val="bullet"/>
      <w:lvlText w:val="○"/>
      <w:lvlJc w:val="left"/>
      <w:pPr>
        <w:ind w:left="5760" w:firstLine="5400"/>
      </w:pPr>
      <w:rPr>
        <w:u w:val="none"/>
      </w:rPr>
    </w:lvl>
    <w:lvl w:ilvl="8" w:tplc="2AAEA3F0">
      <w:start w:val="1"/>
      <w:numFmt w:val="bullet"/>
      <w:lvlText w:val="■"/>
      <w:lvlJc w:val="left"/>
      <w:pPr>
        <w:ind w:left="6480" w:firstLine="6120"/>
      </w:pPr>
      <w:rPr>
        <w:u w:val="none"/>
      </w:rPr>
    </w:lvl>
  </w:abstractNum>
  <w:abstractNum w:abstractNumId="5" w15:restartNumberingAfterBreak="0">
    <w:nsid w:val="0D8B30C4"/>
    <w:multiLevelType w:val="multilevel"/>
    <w:tmpl w:val="21BEE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E615AC2"/>
    <w:multiLevelType w:val="multilevel"/>
    <w:tmpl w:val="0588A63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7" w15:restartNumberingAfterBreak="0">
    <w:nsid w:val="120911F0"/>
    <w:multiLevelType w:val="multilevel"/>
    <w:tmpl w:val="A9CEC20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8" w15:restartNumberingAfterBreak="0">
    <w:nsid w:val="1273746E"/>
    <w:multiLevelType w:val="multilevel"/>
    <w:tmpl w:val="EE0CEB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5E945C7"/>
    <w:multiLevelType w:val="multilevel"/>
    <w:tmpl w:val="46848F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6C42471"/>
    <w:multiLevelType w:val="multilevel"/>
    <w:tmpl w:val="97BED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793227C"/>
    <w:multiLevelType w:val="multilevel"/>
    <w:tmpl w:val="5BDC6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83E38DE"/>
    <w:multiLevelType w:val="multilevel"/>
    <w:tmpl w:val="C0FAC3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B553C78"/>
    <w:multiLevelType w:val="multilevel"/>
    <w:tmpl w:val="03BE0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BBE0B71"/>
    <w:multiLevelType w:val="multilevel"/>
    <w:tmpl w:val="51F22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C5D4888"/>
    <w:multiLevelType w:val="multilevel"/>
    <w:tmpl w:val="8820B1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D6904E2"/>
    <w:multiLevelType w:val="multilevel"/>
    <w:tmpl w:val="FA646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EFE34F3"/>
    <w:multiLevelType w:val="multilevel"/>
    <w:tmpl w:val="1C7AE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295756F"/>
    <w:multiLevelType w:val="hybridMultilevel"/>
    <w:tmpl w:val="F3BAAA30"/>
    <w:lvl w:ilvl="0" w:tplc="15E8D822">
      <w:start w:val="1"/>
      <w:numFmt w:val="bullet"/>
      <w:lvlText w:val="●"/>
      <w:lvlJc w:val="left"/>
      <w:pPr>
        <w:ind w:left="720" w:firstLine="360"/>
      </w:pPr>
      <w:rPr>
        <w:rFonts w:ascii="Symbol" w:hAnsi="Symbol" w:hint="default"/>
        <w:u w:val="none"/>
      </w:rPr>
    </w:lvl>
    <w:lvl w:ilvl="1" w:tplc="2B1C2E50">
      <w:start w:val="1"/>
      <w:numFmt w:val="bullet"/>
      <w:lvlText w:val="○"/>
      <w:lvlJc w:val="left"/>
      <w:pPr>
        <w:ind w:left="1440" w:firstLine="1080"/>
      </w:pPr>
      <w:rPr>
        <w:rFonts w:hint="default"/>
        <w:u w:val="none"/>
      </w:rPr>
    </w:lvl>
    <w:lvl w:ilvl="2" w:tplc="405A343A">
      <w:start w:val="1"/>
      <w:numFmt w:val="bullet"/>
      <w:lvlText w:val="■"/>
      <w:lvlJc w:val="left"/>
      <w:pPr>
        <w:ind w:left="2160" w:firstLine="1800"/>
      </w:pPr>
      <w:rPr>
        <w:rFonts w:hint="default"/>
        <w:u w:val="none"/>
      </w:rPr>
    </w:lvl>
    <w:lvl w:ilvl="3" w:tplc="FDAAE6D0">
      <w:start w:val="1"/>
      <w:numFmt w:val="bullet"/>
      <w:lvlText w:val="●"/>
      <w:lvlJc w:val="left"/>
      <w:pPr>
        <w:ind w:left="2880" w:firstLine="2520"/>
      </w:pPr>
      <w:rPr>
        <w:rFonts w:hint="default"/>
        <w:u w:val="none"/>
      </w:rPr>
    </w:lvl>
    <w:lvl w:ilvl="4" w:tplc="4614FE7E">
      <w:start w:val="1"/>
      <w:numFmt w:val="bullet"/>
      <w:lvlText w:val="○"/>
      <w:lvlJc w:val="left"/>
      <w:pPr>
        <w:ind w:left="3600" w:firstLine="3240"/>
      </w:pPr>
      <w:rPr>
        <w:rFonts w:hint="default"/>
        <w:u w:val="none"/>
      </w:rPr>
    </w:lvl>
    <w:lvl w:ilvl="5" w:tplc="C3D41042">
      <w:start w:val="1"/>
      <w:numFmt w:val="bullet"/>
      <w:lvlText w:val="■"/>
      <w:lvlJc w:val="left"/>
      <w:pPr>
        <w:ind w:left="4320" w:firstLine="3960"/>
      </w:pPr>
      <w:rPr>
        <w:rFonts w:hint="default"/>
        <w:u w:val="none"/>
      </w:rPr>
    </w:lvl>
    <w:lvl w:ilvl="6" w:tplc="F1DE9744">
      <w:start w:val="1"/>
      <w:numFmt w:val="bullet"/>
      <w:lvlText w:val="●"/>
      <w:lvlJc w:val="left"/>
      <w:pPr>
        <w:ind w:left="5040" w:firstLine="4680"/>
      </w:pPr>
      <w:rPr>
        <w:rFonts w:hint="default"/>
        <w:u w:val="none"/>
      </w:rPr>
    </w:lvl>
    <w:lvl w:ilvl="7" w:tplc="9D401194">
      <w:start w:val="1"/>
      <w:numFmt w:val="bullet"/>
      <w:lvlText w:val="○"/>
      <w:lvlJc w:val="left"/>
      <w:pPr>
        <w:ind w:left="5760" w:firstLine="5400"/>
      </w:pPr>
      <w:rPr>
        <w:rFonts w:hint="default"/>
        <w:u w:val="none"/>
      </w:rPr>
    </w:lvl>
    <w:lvl w:ilvl="8" w:tplc="CACEE368">
      <w:start w:val="1"/>
      <w:numFmt w:val="bullet"/>
      <w:lvlText w:val="■"/>
      <w:lvlJc w:val="left"/>
      <w:pPr>
        <w:ind w:left="6480" w:firstLine="6120"/>
      </w:pPr>
      <w:rPr>
        <w:rFonts w:hint="default"/>
        <w:u w:val="none"/>
      </w:rPr>
    </w:lvl>
  </w:abstractNum>
  <w:abstractNum w:abstractNumId="19" w15:restartNumberingAfterBreak="0">
    <w:nsid w:val="24586C94"/>
    <w:multiLevelType w:val="multilevel"/>
    <w:tmpl w:val="869224D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20" w15:restartNumberingAfterBreak="0">
    <w:nsid w:val="25514B47"/>
    <w:multiLevelType w:val="multilevel"/>
    <w:tmpl w:val="4198AE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72A30DE"/>
    <w:multiLevelType w:val="multilevel"/>
    <w:tmpl w:val="CCE618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28E46C28"/>
    <w:multiLevelType w:val="multilevel"/>
    <w:tmpl w:val="1A3E0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9712026"/>
    <w:multiLevelType w:val="hybridMultilevel"/>
    <w:tmpl w:val="10A258DA"/>
    <w:lvl w:ilvl="0" w:tplc="26E2FD8A">
      <w:start w:val="1"/>
      <w:numFmt w:val="bullet"/>
      <w:lvlText w:val="●"/>
      <w:lvlJc w:val="left"/>
      <w:pPr>
        <w:ind w:left="720" w:firstLine="360"/>
      </w:pPr>
      <w:rPr>
        <w:u w:val="none"/>
      </w:rPr>
    </w:lvl>
    <w:lvl w:ilvl="1" w:tplc="28F22B9A">
      <w:start w:val="1"/>
      <w:numFmt w:val="bullet"/>
      <w:lvlText w:val="○"/>
      <w:lvlJc w:val="left"/>
      <w:pPr>
        <w:ind w:left="1440" w:firstLine="1080"/>
      </w:pPr>
      <w:rPr>
        <w:u w:val="none"/>
      </w:rPr>
    </w:lvl>
    <w:lvl w:ilvl="2" w:tplc="3CEC733E">
      <w:start w:val="1"/>
      <w:numFmt w:val="bullet"/>
      <w:lvlText w:val="■"/>
      <w:lvlJc w:val="left"/>
      <w:pPr>
        <w:ind w:left="2160" w:firstLine="1800"/>
      </w:pPr>
      <w:rPr>
        <w:u w:val="none"/>
      </w:rPr>
    </w:lvl>
    <w:lvl w:ilvl="3" w:tplc="6F2C7588">
      <w:start w:val="1"/>
      <w:numFmt w:val="bullet"/>
      <w:lvlText w:val="●"/>
      <w:lvlJc w:val="left"/>
      <w:pPr>
        <w:ind w:left="2880" w:firstLine="2520"/>
      </w:pPr>
      <w:rPr>
        <w:u w:val="none"/>
      </w:rPr>
    </w:lvl>
    <w:lvl w:ilvl="4" w:tplc="6CE297A6">
      <w:start w:val="1"/>
      <w:numFmt w:val="bullet"/>
      <w:lvlText w:val="○"/>
      <w:lvlJc w:val="left"/>
      <w:pPr>
        <w:ind w:left="3600" w:firstLine="3240"/>
      </w:pPr>
      <w:rPr>
        <w:u w:val="none"/>
      </w:rPr>
    </w:lvl>
    <w:lvl w:ilvl="5" w:tplc="5B5C6E94">
      <w:start w:val="1"/>
      <w:numFmt w:val="bullet"/>
      <w:lvlText w:val="■"/>
      <w:lvlJc w:val="left"/>
      <w:pPr>
        <w:ind w:left="4320" w:firstLine="3960"/>
      </w:pPr>
      <w:rPr>
        <w:u w:val="none"/>
      </w:rPr>
    </w:lvl>
    <w:lvl w:ilvl="6" w:tplc="C39E108A">
      <w:start w:val="1"/>
      <w:numFmt w:val="bullet"/>
      <w:lvlText w:val="●"/>
      <w:lvlJc w:val="left"/>
      <w:pPr>
        <w:ind w:left="5040" w:firstLine="4680"/>
      </w:pPr>
      <w:rPr>
        <w:u w:val="none"/>
      </w:rPr>
    </w:lvl>
    <w:lvl w:ilvl="7" w:tplc="C5DAEB82">
      <w:start w:val="1"/>
      <w:numFmt w:val="bullet"/>
      <w:lvlText w:val="○"/>
      <w:lvlJc w:val="left"/>
      <w:pPr>
        <w:ind w:left="5760" w:firstLine="5400"/>
      </w:pPr>
      <w:rPr>
        <w:u w:val="none"/>
      </w:rPr>
    </w:lvl>
    <w:lvl w:ilvl="8" w:tplc="67E8CB0E">
      <w:start w:val="1"/>
      <w:numFmt w:val="bullet"/>
      <w:lvlText w:val="■"/>
      <w:lvlJc w:val="left"/>
      <w:pPr>
        <w:ind w:left="6480" w:firstLine="6120"/>
      </w:pPr>
      <w:rPr>
        <w:u w:val="none"/>
      </w:rPr>
    </w:lvl>
  </w:abstractNum>
  <w:abstractNum w:abstractNumId="24" w15:restartNumberingAfterBreak="0">
    <w:nsid w:val="2B256767"/>
    <w:multiLevelType w:val="multilevel"/>
    <w:tmpl w:val="2BEC7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C3A5902"/>
    <w:multiLevelType w:val="multilevel"/>
    <w:tmpl w:val="EBDCE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2D321A82"/>
    <w:multiLevelType w:val="multilevel"/>
    <w:tmpl w:val="26502F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2F1C7755"/>
    <w:multiLevelType w:val="multilevel"/>
    <w:tmpl w:val="80E43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322211EA"/>
    <w:multiLevelType w:val="multilevel"/>
    <w:tmpl w:val="F5CC2B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2EC3901"/>
    <w:multiLevelType w:val="multilevel"/>
    <w:tmpl w:val="19206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45E4AC4"/>
    <w:multiLevelType w:val="multilevel"/>
    <w:tmpl w:val="F27C13E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31" w15:restartNumberingAfterBreak="0">
    <w:nsid w:val="35E43890"/>
    <w:multiLevelType w:val="multilevel"/>
    <w:tmpl w:val="446414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364E14B1"/>
    <w:multiLevelType w:val="multilevel"/>
    <w:tmpl w:val="04B610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36B446F2"/>
    <w:multiLevelType w:val="multilevel"/>
    <w:tmpl w:val="CC5ED0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384B60F2"/>
    <w:multiLevelType w:val="hybridMultilevel"/>
    <w:tmpl w:val="D7405FDC"/>
    <w:lvl w:ilvl="0" w:tplc="EA2C1EE2">
      <w:start w:val="1"/>
      <w:numFmt w:val="bullet"/>
      <w:lvlText w:val="-"/>
      <w:lvlJc w:val="left"/>
      <w:pPr>
        <w:ind w:left="720" w:hanging="360"/>
      </w:pPr>
      <w:rPr>
        <w:rFonts w:ascii="Calibri" w:hAnsi="Calibri" w:hint="default"/>
      </w:rPr>
    </w:lvl>
    <w:lvl w:ilvl="1" w:tplc="41E4499A">
      <w:start w:val="1"/>
      <w:numFmt w:val="bullet"/>
      <w:lvlText w:val="o"/>
      <w:lvlJc w:val="left"/>
      <w:pPr>
        <w:ind w:left="1440" w:hanging="360"/>
      </w:pPr>
      <w:rPr>
        <w:rFonts w:ascii="Courier New" w:hAnsi="Courier New" w:hint="default"/>
      </w:rPr>
    </w:lvl>
    <w:lvl w:ilvl="2" w:tplc="03065F9E">
      <w:start w:val="1"/>
      <w:numFmt w:val="bullet"/>
      <w:lvlText w:val=""/>
      <w:lvlJc w:val="left"/>
      <w:pPr>
        <w:ind w:left="2160" w:hanging="360"/>
      </w:pPr>
      <w:rPr>
        <w:rFonts w:ascii="Wingdings" w:hAnsi="Wingdings" w:hint="default"/>
      </w:rPr>
    </w:lvl>
    <w:lvl w:ilvl="3" w:tplc="A54CDB64">
      <w:start w:val="1"/>
      <w:numFmt w:val="bullet"/>
      <w:lvlText w:val=""/>
      <w:lvlJc w:val="left"/>
      <w:pPr>
        <w:ind w:left="2880" w:hanging="360"/>
      </w:pPr>
      <w:rPr>
        <w:rFonts w:ascii="Symbol" w:hAnsi="Symbol" w:hint="default"/>
      </w:rPr>
    </w:lvl>
    <w:lvl w:ilvl="4" w:tplc="2494C1FA">
      <w:start w:val="1"/>
      <w:numFmt w:val="bullet"/>
      <w:lvlText w:val="o"/>
      <w:lvlJc w:val="left"/>
      <w:pPr>
        <w:ind w:left="3600" w:hanging="360"/>
      </w:pPr>
      <w:rPr>
        <w:rFonts w:ascii="Courier New" w:hAnsi="Courier New" w:hint="default"/>
      </w:rPr>
    </w:lvl>
    <w:lvl w:ilvl="5" w:tplc="4D6C7A30">
      <w:start w:val="1"/>
      <w:numFmt w:val="bullet"/>
      <w:lvlText w:val=""/>
      <w:lvlJc w:val="left"/>
      <w:pPr>
        <w:ind w:left="4320" w:hanging="360"/>
      </w:pPr>
      <w:rPr>
        <w:rFonts w:ascii="Wingdings" w:hAnsi="Wingdings" w:hint="default"/>
      </w:rPr>
    </w:lvl>
    <w:lvl w:ilvl="6" w:tplc="1262A4B4">
      <w:start w:val="1"/>
      <w:numFmt w:val="bullet"/>
      <w:lvlText w:val=""/>
      <w:lvlJc w:val="left"/>
      <w:pPr>
        <w:ind w:left="5040" w:hanging="360"/>
      </w:pPr>
      <w:rPr>
        <w:rFonts w:ascii="Symbol" w:hAnsi="Symbol" w:hint="default"/>
      </w:rPr>
    </w:lvl>
    <w:lvl w:ilvl="7" w:tplc="2572D03C">
      <w:start w:val="1"/>
      <w:numFmt w:val="bullet"/>
      <w:lvlText w:val="o"/>
      <w:lvlJc w:val="left"/>
      <w:pPr>
        <w:ind w:left="5760" w:hanging="360"/>
      </w:pPr>
      <w:rPr>
        <w:rFonts w:ascii="Courier New" w:hAnsi="Courier New" w:hint="default"/>
      </w:rPr>
    </w:lvl>
    <w:lvl w:ilvl="8" w:tplc="24F07C2E">
      <w:start w:val="1"/>
      <w:numFmt w:val="bullet"/>
      <w:lvlText w:val=""/>
      <w:lvlJc w:val="left"/>
      <w:pPr>
        <w:ind w:left="6480" w:hanging="360"/>
      </w:pPr>
      <w:rPr>
        <w:rFonts w:ascii="Wingdings" w:hAnsi="Wingdings" w:hint="default"/>
      </w:rPr>
    </w:lvl>
  </w:abstractNum>
  <w:abstractNum w:abstractNumId="35" w15:restartNumberingAfterBreak="0">
    <w:nsid w:val="38DE5F6E"/>
    <w:multiLevelType w:val="multilevel"/>
    <w:tmpl w:val="A1269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39361E2C"/>
    <w:multiLevelType w:val="hybridMultilevel"/>
    <w:tmpl w:val="484045FE"/>
    <w:lvl w:ilvl="0" w:tplc="A9B070FC">
      <w:start w:val="1"/>
      <w:numFmt w:val="bullet"/>
      <w:lvlText w:val="●"/>
      <w:lvlJc w:val="left"/>
      <w:pPr>
        <w:ind w:left="720" w:hanging="360"/>
      </w:pPr>
      <w:rPr>
        <w:rFonts w:ascii="Symbol" w:hAnsi="Symbol" w:hint="default"/>
      </w:rPr>
    </w:lvl>
    <w:lvl w:ilvl="1" w:tplc="F6329B8C">
      <w:start w:val="1"/>
      <w:numFmt w:val="bullet"/>
      <w:lvlText w:val="o"/>
      <w:lvlJc w:val="left"/>
      <w:pPr>
        <w:ind w:left="1440" w:hanging="360"/>
      </w:pPr>
      <w:rPr>
        <w:rFonts w:ascii="Courier New" w:hAnsi="Courier New" w:hint="default"/>
      </w:rPr>
    </w:lvl>
    <w:lvl w:ilvl="2" w:tplc="D426613E">
      <w:start w:val="1"/>
      <w:numFmt w:val="bullet"/>
      <w:lvlText w:val=""/>
      <w:lvlJc w:val="left"/>
      <w:pPr>
        <w:ind w:left="2160" w:hanging="360"/>
      </w:pPr>
      <w:rPr>
        <w:rFonts w:ascii="Wingdings" w:hAnsi="Wingdings" w:hint="default"/>
      </w:rPr>
    </w:lvl>
    <w:lvl w:ilvl="3" w:tplc="15ACECDE">
      <w:start w:val="1"/>
      <w:numFmt w:val="bullet"/>
      <w:lvlText w:val=""/>
      <w:lvlJc w:val="left"/>
      <w:pPr>
        <w:ind w:left="2880" w:hanging="360"/>
      </w:pPr>
      <w:rPr>
        <w:rFonts w:ascii="Symbol" w:hAnsi="Symbol" w:hint="default"/>
      </w:rPr>
    </w:lvl>
    <w:lvl w:ilvl="4" w:tplc="8C10D186">
      <w:start w:val="1"/>
      <w:numFmt w:val="bullet"/>
      <w:lvlText w:val="o"/>
      <w:lvlJc w:val="left"/>
      <w:pPr>
        <w:ind w:left="3600" w:hanging="360"/>
      </w:pPr>
      <w:rPr>
        <w:rFonts w:ascii="Courier New" w:hAnsi="Courier New" w:hint="default"/>
      </w:rPr>
    </w:lvl>
    <w:lvl w:ilvl="5" w:tplc="BC602EEA">
      <w:start w:val="1"/>
      <w:numFmt w:val="bullet"/>
      <w:lvlText w:val=""/>
      <w:lvlJc w:val="left"/>
      <w:pPr>
        <w:ind w:left="4320" w:hanging="360"/>
      </w:pPr>
      <w:rPr>
        <w:rFonts w:ascii="Wingdings" w:hAnsi="Wingdings" w:hint="default"/>
      </w:rPr>
    </w:lvl>
    <w:lvl w:ilvl="6" w:tplc="22183906">
      <w:start w:val="1"/>
      <w:numFmt w:val="bullet"/>
      <w:lvlText w:val=""/>
      <w:lvlJc w:val="left"/>
      <w:pPr>
        <w:ind w:left="5040" w:hanging="360"/>
      </w:pPr>
      <w:rPr>
        <w:rFonts w:ascii="Symbol" w:hAnsi="Symbol" w:hint="default"/>
      </w:rPr>
    </w:lvl>
    <w:lvl w:ilvl="7" w:tplc="E556B960">
      <w:start w:val="1"/>
      <w:numFmt w:val="bullet"/>
      <w:lvlText w:val="o"/>
      <w:lvlJc w:val="left"/>
      <w:pPr>
        <w:ind w:left="5760" w:hanging="360"/>
      </w:pPr>
      <w:rPr>
        <w:rFonts w:ascii="Courier New" w:hAnsi="Courier New" w:hint="default"/>
      </w:rPr>
    </w:lvl>
    <w:lvl w:ilvl="8" w:tplc="2324805A">
      <w:start w:val="1"/>
      <w:numFmt w:val="bullet"/>
      <w:lvlText w:val=""/>
      <w:lvlJc w:val="left"/>
      <w:pPr>
        <w:ind w:left="6480" w:hanging="360"/>
      </w:pPr>
      <w:rPr>
        <w:rFonts w:ascii="Wingdings" w:hAnsi="Wingdings" w:hint="default"/>
      </w:rPr>
    </w:lvl>
  </w:abstractNum>
  <w:abstractNum w:abstractNumId="37" w15:restartNumberingAfterBreak="0">
    <w:nsid w:val="3B0B566B"/>
    <w:multiLevelType w:val="hybridMultilevel"/>
    <w:tmpl w:val="02E21A5C"/>
    <w:lvl w:ilvl="0" w:tplc="D6F890F8">
      <w:start w:val="1"/>
      <w:numFmt w:val="bullet"/>
      <w:lvlText w:val="●"/>
      <w:lvlJc w:val="left"/>
      <w:pPr>
        <w:ind w:left="720" w:firstLine="360"/>
      </w:pPr>
      <w:rPr>
        <w:u w:val="none"/>
      </w:rPr>
    </w:lvl>
    <w:lvl w:ilvl="1" w:tplc="15CA248E">
      <w:start w:val="1"/>
      <w:numFmt w:val="bullet"/>
      <w:lvlText w:val="○"/>
      <w:lvlJc w:val="left"/>
      <w:pPr>
        <w:ind w:left="1440" w:firstLine="1080"/>
      </w:pPr>
      <w:rPr>
        <w:u w:val="none"/>
      </w:rPr>
    </w:lvl>
    <w:lvl w:ilvl="2" w:tplc="E52AF7EC">
      <w:start w:val="1"/>
      <w:numFmt w:val="bullet"/>
      <w:lvlText w:val="■"/>
      <w:lvlJc w:val="left"/>
      <w:pPr>
        <w:ind w:left="2160" w:firstLine="1800"/>
      </w:pPr>
      <w:rPr>
        <w:u w:val="none"/>
      </w:rPr>
    </w:lvl>
    <w:lvl w:ilvl="3" w:tplc="9E76B900">
      <w:start w:val="1"/>
      <w:numFmt w:val="bullet"/>
      <w:lvlText w:val="●"/>
      <w:lvlJc w:val="left"/>
      <w:pPr>
        <w:ind w:left="2880" w:firstLine="2520"/>
      </w:pPr>
      <w:rPr>
        <w:u w:val="none"/>
      </w:rPr>
    </w:lvl>
    <w:lvl w:ilvl="4" w:tplc="A7FCE3F2">
      <w:start w:val="1"/>
      <w:numFmt w:val="bullet"/>
      <w:lvlText w:val="○"/>
      <w:lvlJc w:val="left"/>
      <w:pPr>
        <w:ind w:left="3600" w:firstLine="3240"/>
      </w:pPr>
      <w:rPr>
        <w:u w:val="none"/>
      </w:rPr>
    </w:lvl>
    <w:lvl w:ilvl="5" w:tplc="6E3EC5C4">
      <w:start w:val="1"/>
      <w:numFmt w:val="bullet"/>
      <w:lvlText w:val="■"/>
      <w:lvlJc w:val="left"/>
      <w:pPr>
        <w:ind w:left="4320" w:firstLine="3960"/>
      </w:pPr>
      <w:rPr>
        <w:u w:val="none"/>
      </w:rPr>
    </w:lvl>
    <w:lvl w:ilvl="6" w:tplc="AAE81FE8">
      <w:start w:val="1"/>
      <w:numFmt w:val="bullet"/>
      <w:lvlText w:val="●"/>
      <w:lvlJc w:val="left"/>
      <w:pPr>
        <w:ind w:left="5040" w:firstLine="4680"/>
      </w:pPr>
      <w:rPr>
        <w:u w:val="none"/>
      </w:rPr>
    </w:lvl>
    <w:lvl w:ilvl="7" w:tplc="7196F5E8">
      <w:start w:val="1"/>
      <w:numFmt w:val="bullet"/>
      <w:lvlText w:val="○"/>
      <w:lvlJc w:val="left"/>
      <w:pPr>
        <w:ind w:left="5760" w:firstLine="5400"/>
      </w:pPr>
      <w:rPr>
        <w:u w:val="none"/>
      </w:rPr>
    </w:lvl>
    <w:lvl w:ilvl="8" w:tplc="77AEEB4A">
      <w:start w:val="1"/>
      <w:numFmt w:val="bullet"/>
      <w:lvlText w:val="■"/>
      <w:lvlJc w:val="left"/>
      <w:pPr>
        <w:ind w:left="6480" w:firstLine="6120"/>
      </w:pPr>
      <w:rPr>
        <w:u w:val="none"/>
      </w:rPr>
    </w:lvl>
  </w:abstractNum>
  <w:abstractNum w:abstractNumId="38" w15:restartNumberingAfterBreak="0">
    <w:nsid w:val="3CC817B6"/>
    <w:multiLevelType w:val="multilevel"/>
    <w:tmpl w:val="CA661E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3D8F456C"/>
    <w:multiLevelType w:val="multilevel"/>
    <w:tmpl w:val="F7FE7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3E370A3A"/>
    <w:multiLevelType w:val="multilevel"/>
    <w:tmpl w:val="0E74C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3E712474"/>
    <w:multiLevelType w:val="multilevel"/>
    <w:tmpl w:val="6686B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3EB55A1D"/>
    <w:multiLevelType w:val="multilevel"/>
    <w:tmpl w:val="9B0A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FBF50BB"/>
    <w:multiLevelType w:val="multilevel"/>
    <w:tmpl w:val="9C840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4103483D"/>
    <w:multiLevelType w:val="multilevel"/>
    <w:tmpl w:val="1812BE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420D266D"/>
    <w:multiLevelType w:val="multilevel"/>
    <w:tmpl w:val="BFD6E7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421D192D"/>
    <w:multiLevelType w:val="hybridMultilevel"/>
    <w:tmpl w:val="03DA39B2"/>
    <w:lvl w:ilvl="0" w:tplc="AF46C10C">
      <w:start w:val="1"/>
      <w:numFmt w:val="bullet"/>
      <w:lvlText w:val="●"/>
      <w:lvlJc w:val="left"/>
      <w:pPr>
        <w:ind w:left="720" w:firstLine="360"/>
      </w:pPr>
      <w:rPr>
        <w:u w:val="none"/>
      </w:rPr>
    </w:lvl>
    <w:lvl w:ilvl="1" w:tplc="597C599C">
      <w:start w:val="1"/>
      <w:numFmt w:val="bullet"/>
      <w:lvlText w:val="○"/>
      <w:lvlJc w:val="left"/>
      <w:pPr>
        <w:ind w:left="1440" w:firstLine="1080"/>
      </w:pPr>
      <w:rPr>
        <w:u w:val="none"/>
      </w:rPr>
    </w:lvl>
    <w:lvl w:ilvl="2" w:tplc="107235C6">
      <w:start w:val="1"/>
      <w:numFmt w:val="bullet"/>
      <w:lvlText w:val="■"/>
      <w:lvlJc w:val="left"/>
      <w:pPr>
        <w:ind w:left="2160" w:firstLine="1800"/>
      </w:pPr>
      <w:rPr>
        <w:u w:val="none"/>
      </w:rPr>
    </w:lvl>
    <w:lvl w:ilvl="3" w:tplc="7582670C">
      <w:start w:val="1"/>
      <w:numFmt w:val="bullet"/>
      <w:lvlText w:val="●"/>
      <w:lvlJc w:val="left"/>
      <w:pPr>
        <w:ind w:left="2880" w:firstLine="2520"/>
      </w:pPr>
      <w:rPr>
        <w:u w:val="none"/>
      </w:rPr>
    </w:lvl>
    <w:lvl w:ilvl="4" w:tplc="A4A4B274">
      <w:start w:val="1"/>
      <w:numFmt w:val="bullet"/>
      <w:lvlText w:val="○"/>
      <w:lvlJc w:val="left"/>
      <w:pPr>
        <w:ind w:left="3600" w:firstLine="3240"/>
      </w:pPr>
      <w:rPr>
        <w:u w:val="none"/>
      </w:rPr>
    </w:lvl>
    <w:lvl w:ilvl="5" w:tplc="ABCAE460">
      <w:start w:val="1"/>
      <w:numFmt w:val="bullet"/>
      <w:lvlText w:val="■"/>
      <w:lvlJc w:val="left"/>
      <w:pPr>
        <w:ind w:left="4320" w:firstLine="3960"/>
      </w:pPr>
      <w:rPr>
        <w:u w:val="none"/>
      </w:rPr>
    </w:lvl>
    <w:lvl w:ilvl="6" w:tplc="FD1CAA02">
      <w:start w:val="1"/>
      <w:numFmt w:val="bullet"/>
      <w:lvlText w:val="●"/>
      <w:lvlJc w:val="left"/>
      <w:pPr>
        <w:ind w:left="5040" w:firstLine="4680"/>
      </w:pPr>
      <w:rPr>
        <w:u w:val="none"/>
      </w:rPr>
    </w:lvl>
    <w:lvl w:ilvl="7" w:tplc="BFE2C328">
      <w:start w:val="1"/>
      <w:numFmt w:val="bullet"/>
      <w:lvlText w:val="○"/>
      <w:lvlJc w:val="left"/>
      <w:pPr>
        <w:ind w:left="5760" w:firstLine="5400"/>
      </w:pPr>
      <w:rPr>
        <w:u w:val="none"/>
      </w:rPr>
    </w:lvl>
    <w:lvl w:ilvl="8" w:tplc="6BAE4AE4">
      <w:start w:val="1"/>
      <w:numFmt w:val="bullet"/>
      <w:lvlText w:val="■"/>
      <w:lvlJc w:val="left"/>
      <w:pPr>
        <w:ind w:left="6480" w:firstLine="6120"/>
      </w:pPr>
      <w:rPr>
        <w:u w:val="none"/>
      </w:rPr>
    </w:lvl>
  </w:abstractNum>
  <w:abstractNum w:abstractNumId="47" w15:restartNumberingAfterBreak="0">
    <w:nsid w:val="4287669A"/>
    <w:multiLevelType w:val="multilevel"/>
    <w:tmpl w:val="BD12FE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42FF770F"/>
    <w:multiLevelType w:val="multilevel"/>
    <w:tmpl w:val="9F1EC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43374C49"/>
    <w:multiLevelType w:val="multilevel"/>
    <w:tmpl w:val="80BAD8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44547E9E"/>
    <w:multiLevelType w:val="multilevel"/>
    <w:tmpl w:val="8BEEC3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447E5CDB"/>
    <w:multiLevelType w:val="multilevel"/>
    <w:tmpl w:val="FC18B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44F1178C"/>
    <w:multiLevelType w:val="multilevel"/>
    <w:tmpl w:val="2988A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48BB72F2"/>
    <w:multiLevelType w:val="hybridMultilevel"/>
    <w:tmpl w:val="FFC6E4EE"/>
    <w:lvl w:ilvl="0" w:tplc="8D8A7226">
      <w:start w:val="1"/>
      <w:numFmt w:val="bullet"/>
      <w:lvlText w:val="●"/>
      <w:lvlJc w:val="left"/>
      <w:pPr>
        <w:ind w:left="720" w:firstLine="360"/>
      </w:pPr>
      <w:rPr>
        <w:u w:val="none"/>
      </w:rPr>
    </w:lvl>
    <w:lvl w:ilvl="1" w:tplc="89282BA4">
      <w:start w:val="1"/>
      <w:numFmt w:val="bullet"/>
      <w:lvlText w:val="○"/>
      <w:lvlJc w:val="left"/>
      <w:pPr>
        <w:ind w:left="1440" w:firstLine="1080"/>
      </w:pPr>
      <w:rPr>
        <w:u w:val="none"/>
      </w:rPr>
    </w:lvl>
    <w:lvl w:ilvl="2" w:tplc="8EF4D22C">
      <w:start w:val="1"/>
      <w:numFmt w:val="bullet"/>
      <w:lvlText w:val="■"/>
      <w:lvlJc w:val="left"/>
      <w:pPr>
        <w:ind w:left="2160" w:firstLine="1800"/>
      </w:pPr>
      <w:rPr>
        <w:u w:val="none"/>
      </w:rPr>
    </w:lvl>
    <w:lvl w:ilvl="3" w:tplc="7D5C90B8">
      <w:start w:val="1"/>
      <w:numFmt w:val="bullet"/>
      <w:lvlText w:val="●"/>
      <w:lvlJc w:val="left"/>
      <w:pPr>
        <w:ind w:left="2880" w:firstLine="2520"/>
      </w:pPr>
      <w:rPr>
        <w:u w:val="none"/>
      </w:rPr>
    </w:lvl>
    <w:lvl w:ilvl="4" w:tplc="82E89C94">
      <w:start w:val="1"/>
      <w:numFmt w:val="bullet"/>
      <w:lvlText w:val="○"/>
      <w:lvlJc w:val="left"/>
      <w:pPr>
        <w:ind w:left="3600" w:firstLine="3240"/>
      </w:pPr>
      <w:rPr>
        <w:u w:val="none"/>
      </w:rPr>
    </w:lvl>
    <w:lvl w:ilvl="5" w:tplc="63D20544">
      <w:start w:val="1"/>
      <w:numFmt w:val="bullet"/>
      <w:lvlText w:val="■"/>
      <w:lvlJc w:val="left"/>
      <w:pPr>
        <w:ind w:left="4320" w:firstLine="3960"/>
      </w:pPr>
      <w:rPr>
        <w:u w:val="none"/>
      </w:rPr>
    </w:lvl>
    <w:lvl w:ilvl="6" w:tplc="441C5960">
      <w:start w:val="1"/>
      <w:numFmt w:val="bullet"/>
      <w:lvlText w:val="●"/>
      <w:lvlJc w:val="left"/>
      <w:pPr>
        <w:ind w:left="5040" w:firstLine="4680"/>
      </w:pPr>
      <w:rPr>
        <w:u w:val="none"/>
      </w:rPr>
    </w:lvl>
    <w:lvl w:ilvl="7" w:tplc="2B04B710">
      <w:start w:val="1"/>
      <w:numFmt w:val="bullet"/>
      <w:lvlText w:val="○"/>
      <w:lvlJc w:val="left"/>
      <w:pPr>
        <w:ind w:left="5760" w:firstLine="5400"/>
      </w:pPr>
      <w:rPr>
        <w:u w:val="none"/>
      </w:rPr>
    </w:lvl>
    <w:lvl w:ilvl="8" w:tplc="6F8A8FF6">
      <w:start w:val="1"/>
      <w:numFmt w:val="bullet"/>
      <w:lvlText w:val="■"/>
      <w:lvlJc w:val="left"/>
      <w:pPr>
        <w:ind w:left="6480" w:firstLine="6120"/>
      </w:pPr>
      <w:rPr>
        <w:u w:val="none"/>
      </w:rPr>
    </w:lvl>
  </w:abstractNum>
  <w:abstractNum w:abstractNumId="54" w15:restartNumberingAfterBreak="0">
    <w:nsid w:val="4A322CA3"/>
    <w:multiLevelType w:val="multilevel"/>
    <w:tmpl w:val="6CBAAD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4BA11150"/>
    <w:multiLevelType w:val="multilevel"/>
    <w:tmpl w:val="C396E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4CA635EC"/>
    <w:multiLevelType w:val="hybridMultilevel"/>
    <w:tmpl w:val="A17CA1A4"/>
    <w:lvl w:ilvl="0" w:tplc="1028329E">
      <w:start w:val="1"/>
      <w:numFmt w:val="bullet"/>
      <w:lvlText w:val="●"/>
      <w:lvlJc w:val="left"/>
      <w:pPr>
        <w:ind w:left="720" w:firstLine="360"/>
      </w:pPr>
      <w:rPr>
        <w:u w:val="none"/>
      </w:rPr>
    </w:lvl>
    <w:lvl w:ilvl="1" w:tplc="3F8E760A">
      <w:start w:val="1"/>
      <w:numFmt w:val="bullet"/>
      <w:lvlText w:val="○"/>
      <w:lvlJc w:val="left"/>
      <w:pPr>
        <w:ind w:left="1440" w:firstLine="1080"/>
      </w:pPr>
      <w:rPr>
        <w:u w:val="none"/>
      </w:rPr>
    </w:lvl>
    <w:lvl w:ilvl="2" w:tplc="F7E01936">
      <w:start w:val="1"/>
      <w:numFmt w:val="bullet"/>
      <w:lvlText w:val="■"/>
      <w:lvlJc w:val="left"/>
      <w:pPr>
        <w:ind w:left="2160" w:firstLine="1800"/>
      </w:pPr>
      <w:rPr>
        <w:u w:val="none"/>
      </w:rPr>
    </w:lvl>
    <w:lvl w:ilvl="3" w:tplc="9F3EAEDE">
      <w:start w:val="1"/>
      <w:numFmt w:val="bullet"/>
      <w:lvlText w:val="●"/>
      <w:lvlJc w:val="left"/>
      <w:pPr>
        <w:ind w:left="2880" w:firstLine="2520"/>
      </w:pPr>
      <w:rPr>
        <w:u w:val="none"/>
      </w:rPr>
    </w:lvl>
    <w:lvl w:ilvl="4" w:tplc="F6E8EBD0">
      <w:start w:val="1"/>
      <w:numFmt w:val="bullet"/>
      <w:lvlText w:val="○"/>
      <w:lvlJc w:val="left"/>
      <w:pPr>
        <w:ind w:left="3600" w:firstLine="3240"/>
      </w:pPr>
      <w:rPr>
        <w:u w:val="none"/>
      </w:rPr>
    </w:lvl>
    <w:lvl w:ilvl="5" w:tplc="3C0C17B2">
      <w:start w:val="1"/>
      <w:numFmt w:val="bullet"/>
      <w:lvlText w:val="■"/>
      <w:lvlJc w:val="left"/>
      <w:pPr>
        <w:ind w:left="4320" w:firstLine="3960"/>
      </w:pPr>
      <w:rPr>
        <w:u w:val="none"/>
      </w:rPr>
    </w:lvl>
    <w:lvl w:ilvl="6" w:tplc="7CCC0B0C">
      <w:start w:val="1"/>
      <w:numFmt w:val="bullet"/>
      <w:lvlText w:val="●"/>
      <w:lvlJc w:val="left"/>
      <w:pPr>
        <w:ind w:left="5040" w:firstLine="4680"/>
      </w:pPr>
      <w:rPr>
        <w:u w:val="none"/>
      </w:rPr>
    </w:lvl>
    <w:lvl w:ilvl="7" w:tplc="352C30B8">
      <w:start w:val="1"/>
      <w:numFmt w:val="bullet"/>
      <w:lvlText w:val="○"/>
      <w:lvlJc w:val="left"/>
      <w:pPr>
        <w:ind w:left="5760" w:firstLine="5400"/>
      </w:pPr>
      <w:rPr>
        <w:u w:val="none"/>
      </w:rPr>
    </w:lvl>
    <w:lvl w:ilvl="8" w:tplc="7B8C3C62">
      <w:start w:val="1"/>
      <w:numFmt w:val="bullet"/>
      <w:lvlText w:val="■"/>
      <w:lvlJc w:val="left"/>
      <w:pPr>
        <w:ind w:left="6480" w:firstLine="6120"/>
      </w:pPr>
      <w:rPr>
        <w:u w:val="none"/>
      </w:rPr>
    </w:lvl>
  </w:abstractNum>
  <w:abstractNum w:abstractNumId="57" w15:restartNumberingAfterBreak="0">
    <w:nsid w:val="4F1D46CE"/>
    <w:multiLevelType w:val="multilevel"/>
    <w:tmpl w:val="128E3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4FE36D7E"/>
    <w:multiLevelType w:val="multilevel"/>
    <w:tmpl w:val="850823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50742C4C"/>
    <w:multiLevelType w:val="multilevel"/>
    <w:tmpl w:val="2BF4AB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15:restartNumberingAfterBreak="0">
    <w:nsid w:val="50D365A1"/>
    <w:multiLevelType w:val="multilevel"/>
    <w:tmpl w:val="36720F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50ED5547"/>
    <w:multiLevelType w:val="multilevel"/>
    <w:tmpl w:val="9F8A086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62" w15:restartNumberingAfterBreak="0">
    <w:nsid w:val="53762C9C"/>
    <w:multiLevelType w:val="multilevel"/>
    <w:tmpl w:val="12106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53900D2E"/>
    <w:multiLevelType w:val="multilevel"/>
    <w:tmpl w:val="B248F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53F816A6"/>
    <w:multiLevelType w:val="multilevel"/>
    <w:tmpl w:val="20F48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590E27BA"/>
    <w:multiLevelType w:val="multilevel"/>
    <w:tmpl w:val="A4AAA0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15:restartNumberingAfterBreak="0">
    <w:nsid w:val="5C4D47CA"/>
    <w:multiLevelType w:val="multilevel"/>
    <w:tmpl w:val="C45479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5C4E5F8F"/>
    <w:multiLevelType w:val="multilevel"/>
    <w:tmpl w:val="9A54F20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68" w15:restartNumberingAfterBreak="0">
    <w:nsid w:val="5D0265C1"/>
    <w:multiLevelType w:val="hybridMultilevel"/>
    <w:tmpl w:val="F9083B26"/>
    <w:lvl w:ilvl="0" w:tplc="72966DAE">
      <w:start w:val="1"/>
      <w:numFmt w:val="bullet"/>
      <w:lvlText w:val="●"/>
      <w:lvlJc w:val="left"/>
      <w:pPr>
        <w:ind w:left="720" w:firstLine="360"/>
      </w:pPr>
      <w:rPr>
        <w:u w:val="none"/>
      </w:rPr>
    </w:lvl>
    <w:lvl w:ilvl="1" w:tplc="0AD27616">
      <w:start w:val="1"/>
      <w:numFmt w:val="bullet"/>
      <w:lvlText w:val="○"/>
      <w:lvlJc w:val="left"/>
      <w:pPr>
        <w:ind w:left="1440" w:firstLine="1080"/>
      </w:pPr>
      <w:rPr>
        <w:u w:val="none"/>
      </w:rPr>
    </w:lvl>
    <w:lvl w:ilvl="2" w:tplc="A19E9712">
      <w:start w:val="1"/>
      <w:numFmt w:val="bullet"/>
      <w:lvlText w:val="■"/>
      <w:lvlJc w:val="left"/>
      <w:pPr>
        <w:ind w:left="2160" w:firstLine="1800"/>
      </w:pPr>
      <w:rPr>
        <w:u w:val="none"/>
      </w:rPr>
    </w:lvl>
    <w:lvl w:ilvl="3" w:tplc="3D6CDE92">
      <w:start w:val="1"/>
      <w:numFmt w:val="bullet"/>
      <w:lvlText w:val="●"/>
      <w:lvlJc w:val="left"/>
      <w:pPr>
        <w:ind w:left="2880" w:firstLine="2520"/>
      </w:pPr>
      <w:rPr>
        <w:u w:val="none"/>
      </w:rPr>
    </w:lvl>
    <w:lvl w:ilvl="4" w:tplc="4C70BACE">
      <w:start w:val="1"/>
      <w:numFmt w:val="bullet"/>
      <w:lvlText w:val="○"/>
      <w:lvlJc w:val="left"/>
      <w:pPr>
        <w:ind w:left="3600" w:firstLine="3240"/>
      </w:pPr>
      <w:rPr>
        <w:u w:val="none"/>
      </w:rPr>
    </w:lvl>
    <w:lvl w:ilvl="5" w:tplc="0B983388">
      <w:start w:val="1"/>
      <w:numFmt w:val="bullet"/>
      <w:lvlText w:val="■"/>
      <w:lvlJc w:val="left"/>
      <w:pPr>
        <w:ind w:left="4320" w:firstLine="3960"/>
      </w:pPr>
      <w:rPr>
        <w:u w:val="none"/>
      </w:rPr>
    </w:lvl>
    <w:lvl w:ilvl="6" w:tplc="59BE4AD0">
      <w:start w:val="1"/>
      <w:numFmt w:val="bullet"/>
      <w:lvlText w:val="●"/>
      <w:lvlJc w:val="left"/>
      <w:pPr>
        <w:ind w:left="5040" w:firstLine="4680"/>
      </w:pPr>
      <w:rPr>
        <w:u w:val="none"/>
      </w:rPr>
    </w:lvl>
    <w:lvl w:ilvl="7" w:tplc="6270EE50">
      <w:start w:val="1"/>
      <w:numFmt w:val="bullet"/>
      <w:lvlText w:val="○"/>
      <w:lvlJc w:val="left"/>
      <w:pPr>
        <w:ind w:left="5760" w:firstLine="5400"/>
      </w:pPr>
      <w:rPr>
        <w:u w:val="none"/>
      </w:rPr>
    </w:lvl>
    <w:lvl w:ilvl="8" w:tplc="2550F87E">
      <w:start w:val="1"/>
      <w:numFmt w:val="bullet"/>
      <w:lvlText w:val="■"/>
      <w:lvlJc w:val="left"/>
      <w:pPr>
        <w:ind w:left="6480" w:firstLine="6120"/>
      </w:pPr>
      <w:rPr>
        <w:u w:val="none"/>
      </w:rPr>
    </w:lvl>
  </w:abstractNum>
  <w:abstractNum w:abstractNumId="69" w15:restartNumberingAfterBreak="0">
    <w:nsid w:val="5E2C7F4E"/>
    <w:multiLevelType w:val="multilevel"/>
    <w:tmpl w:val="4D4CF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15:restartNumberingAfterBreak="0">
    <w:nsid w:val="5F323CE3"/>
    <w:multiLevelType w:val="multilevel"/>
    <w:tmpl w:val="27C4FF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15:restartNumberingAfterBreak="0">
    <w:nsid w:val="5FC01C60"/>
    <w:multiLevelType w:val="multilevel"/>
    <w:tmpl w:val="77243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15:restartNumberingAfterBreak="0">
    <w:nsid w:val="5FD40F34"/>
    <w:multiLevelType w:val="multilevel"/>
    <w:tmpl w:val="E20CA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15:restartNumberingAfterBreak="0">
    <w:nsid w:val="60850C8D"/>
    <w:multiLevelType w:val="multilevel"/>
    <w:tmpl w:val="72AA3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15:restartNumberingAfterBreak="0">
    <w:nsid w:val="63450882"/>
    <w:multiLevelType w:val="multilevel"/>
    <w:tmpl w:val="2B722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15:restartNumberingAfterBreak="0">
    <w:nsid w:val="649D33DE"/>
    <w:multiLevelType w:val="multilevel"/>
    <w:tmpl w:val="17BE1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15:restartNumberingAfterBreak="0">
    <w:nsid w:val="66C13CF5"/>
    <w:multiLevelType w:val="multilevel"/>
    <w:tmpl w:val="90E06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15:restartNumberingAfterBreak="0">
    <w:nsid w:val="696065F4"/>
    <w:multiLevelType w:val="multilevel"/>
    <w:tmpl w:val="17AEE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15:restartNumberingAfterBreak="0">
    <w:nsid w:val="6AAE7169"/>
    <w:multiLevelType w:val="multilevel"/>
    <w:tmpl w:val="1A104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15:restartNumberingAfterBreak="0">
    <w:nsid w:val="6C0420AC"/>
    <w:multiLevelType w:val="multilevel"/>
    <w:tmpl w:val="1BF83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15:restartNumberingAfterBreak="0">
    <w:nsid w:val="6DB92B33"/>
    <w:multiLevelType w:val="hybridMultilevel"/>
    <w:tmpl w:val="23BC4552"/>
    <w:lvl w:ilvl="0" w:tplc="7A00D698">
      <w:start w:val="1"/>
      <w:numFmt w:val="bullet"/>
      <w:lvlText w:val="●"/>
      <w:lvlJc w:val="left"/>
      <w:pPr>
        <w:ind w:left="720" w:firstLine="360"/>
      </w:pPr>
      <w:rPr>
        <w:u w:val="none"/>
      </w:rPr>
    </w:lvl>
    <w:lvl w:ilvl="1" w:tplc="07A0DD76">
      <w:start w:val="1"/>
      <w:numFmt w:val="bullet"/>
      <w:lvlText w:val="○"/>
      <w:lvlJc w:val="left"/>
      <w:pPr>
        <w:ind w:left="1440" w:firstLine="1080"/>
      </w:pPr>
      <w:rPr>
        <w:u w:val="none"/>
      </w:rPr>
    </w:lvl>
    <w:lvl w:ilvl="2" w:tplc="B7CCB282">
      <w:start w:val="1"/>
      <w:numFmt w:val="bullet"/>
      <w:lvlText w:val="■"/>
      <w:lvlJc w:val="left"/>
      <w:pPr>
        <w:ind w:left="2160" w:firstLine="1800"/>
      </w:pPr>
      <w:rPr>
        <w:u w:val="none"/>
      </w:rPr>
    </w:lvl>
    <w:lvl w:ilvl="3" w:tplc="A61AD50E">
      <w:start w:val="1"/>
      <w:numFmt w:val="bullet"/>
      <w:lvlText w:val="●"/>
      <w:lvlJc w:val="left"/>
      <w:pPr>
        <w:ind w:left="2880" w:firstLine="2520"/>
      </w:pPr>
      <w:rPr>
        <w:u w:val="none"/>
      </w:rPr>
    </w:lvl>
    <w:lvl w:ilvl="4" w:tplc="1550074A">
      <w:start w:val="1"/>
      <w:numFmt w:val="bullet"/>
      <w:lvlText w:val="○"/>
      <w:lvlJc w:val="left"/>
      <w:pPr>
        <w:ind w:left="3600" w:firstLine="3240"/>
      </w:pPr>
      <w:rPr>
        <w:u w:val="none"/>
      </w:rPr>
    </w:lvl>
    <w:lvl w:ilvl="5" w:tplc="0284CAAC">
      <w:start w:val="1"/>
      <w:numFmt w:val="bullet"/>
      <w:lvlText w:val="■"/>
      <w:lvlJc w:val="left"/>
      <w:pPr>
        <w:ind w:left="4320" w:firstLine="3960"/>
      </w:pPr>
      <w:rPr>
        <w:u w:val="none"/>
      </w:rPr>
    </w:lvl>
    <w:lvl w:ilvl="6" w:tplc="AB568BEA">
      <w:start w:val="1"/>
      <w:numFmt w:val="bullet"/>
      <w:lvlText w:val="●"/>
      <w:lvlJc w:val="left"/>
      <w:pPr>
        <w:ind w:left="5040" w:firstLine="4680"/>
      </w:pPr>
      <w:rPr>
        <w:u w:val="none"/>
      </w:rPr>
    </w:lvl>
    <w:lvl w:ilvl="7" w:tplc="373C7966">
      <w:start w:val="1"/>
      <w:numFmt w:val="bullet"/>
      <w:lvlText w:val="○"/>
      <w:lvlJc w:val="left"/>
      <w:pPr>
        <w:ind w:left="5760" w:firstLine="5400"/>
      </w:pPr>
      <w:rPr>
        <w:u w:val="none"/>
      </w:rPr>
    </w:lvl>
    <w:lvl w:ilvl="8" w:tplc="9C68D716">
      <w:start w:val="1"/>
      <w:numFmt w:val="bullet"/>
      <w:lvlText w:val="■"/>
      <w:lvlJc w:val="left"/>
      <w:pPr>
        <w:ind w:left="6480" w:firstLine="6120"/>
      </w:pPr>
      <w:rPr>
        <w:u w:val="none"/>
      </w:rPr>
    </w:lvl>
  </w:abstractNum>
  <w:abstractNum w:abstractNumId="81" w15:restartNumberingAfterBreak="0">
    <w:nsid w:val="6ED0755B"/>
    <w:multiLevelType w:val="multilevel"/>
    <w:tmpl w:val="CA3AA6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15:restartNumberingAfterBreak="0">
    <w:nsid w:val="6F322A95"/>
    <w:multiLevelType w:val="multilevel"/>
    <w:tmpl w:val="A0D0F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15:restartNumberingAfterBreak="0">
    <w:nsid w:val="71505E25"/>
    <w:multiLevelType w:val="multilevel"/>
    <w:tmpl w:val="D4E263B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84" w15:restartNumberingAfterBreak="0">
    <w:nsid w:val="72DA7565"/>
    <w:multiLevelType w:val="hybridMultilevel"/>
    <w:tmpl w:val="C564141E"/>
    <w:lvl w:ilvl="0" w:tplc="3CA4D0AC">
      <w:start w:val="1"/>
      <w:numFmt w:val="bullet"/>
      <w:lvlText w:val="●"/>
      <w:lvlJc w:val="left"/>
      <w:pPr>
        <w:ind w:left="720" w:firstLine="360"/>
      </w:pPr>
      <w:rPr>
        <w:u w:val="none"/>
      </w:rPr>
    </w:lvl>
    <w:lvl w:ilvl="1" w:tplc="D2B87640">
      <w:start w:val="1"/>
      <w:numFmt w:val="bullet"/>
      <w:lvlText w:val="○"/>
      <w:lvlJc w:val="left"/>
      <w:pPr>
        <w:ind w:left="1440" w:firstLine="1080"/>
      </w:pPr>
      <w:rPr>
        <w:u w:val="none"/>
      </w:rPr>
    </w:lvl>
    <w:lvl w:ilvl="2" w:tplc="F7984032">
      <w:start w:val="1"/>
      <w:numFmt w:val="bullet"/>
      <w:lvlText w:val="■"/>
      <w:lvlJc w:val="left"/>
      <w:pPr>
        <w:ind w:left="2160" w:firstLine="1800"/>
      </w:pPr>
      <w:rPr>
        <w:u w:val="none"/>
      </w:rPr>
    </w:lvl>
    <w:lvl w:ilvl="3" w:tplc="4FC81EAA">
      <w:start w:val="1"/>
      <w:numFmt w:val="bullet"/>
      <w:lvlText w:val="●"/>
      <w:lvlJc w:val="left"/>
      <w:pPr>
        <w:ind w:left="2880" w:firstLine="2520"/>
      </w:pPr>
      <w:rPr>
        <w:u w:val="none"/>
      </w:rPr>
    </w:lvl>
    <w:lvl w:ilvl="4" w:tplc="A3F0C8E8">
      <w:start w:val="1"/>
      <w:numFmt w:val="bullet"/>
      <w:lvlText w:val="○"/>
      <w:lvlJc w:val="left"/>
      <w:pPr>
        <w:ind w:left="3600" w:firstLine="3240"/>
      </w:pPr>
      <w:rPr>
        <w:u w:val="none"/>
      </w:rPr>
    </w:lvl>
    <w:lvl w:ilvl="5" w:tplc="F7366786">
      <w:start w:val="1"/>
      <w:numFmt w:val="bullet"/>
      <w:lvlText w:val="■"/>
      <w:lvlJc w:val="left"/>
      <w:pPr>
        <w:ind w:left="4320" w:firstLine="3960"/>
      </w:pPr>
      <w:rPr>
        <w:u w:val="none"/>
      </w:rPr>
    </w:lvl>
    <w:lvl w:ilvl="6" w:tplc="1F1CDE4E">
      <w:start w:val="1"/>
      <w:numFmt w:val="bullet"/>
      <w:lvlText w:val="●"/>
      <w:lvlJc w:val="left"/>
      <w:pPr>
        <w:ind w:left="5040" w:firstLine="4680"/>
      </w:pPr>
      <w:rPr>
        <w:u w:val="none"/>
      </w:rPr>
    </w:lvl>
    <w:lvl w:ilvl="7" w:tplc="E0828F8A">
      <w:start w:val="1"/>
      <w:numFmt w:val="bullet"/>
      <w:lvlText w:val="○"/>
      <w:lvlJc w:val="left"/>
      <w:pPr>
        <w:ind w:left="5760" w:firstLine="5400"/>
      </w:pPr>
      <w:rPr>
        <w:u w:val="none"/>
      </w:rPr>
    </w:lvl>
    <w:lvl w:ilvl="8" w:tplc="045E04CC">
      <w:start w:val="1"/>
      <w:numFmt w:val="bullet"/>
      <w:lvlText w:val="■"/>
      <w:lvlJc w:val="left"/>
      <w:pPr>
        <w:ind w:left="6480" w:firstLine="6120"/>
      </w:pPr>
      <w:rPr>
        <w:u w:val="none"/>
      </w:rPr>
    </w:lvl>
  </w:abstractNum>
  <w:abstractNum w:abstractNumId="85" w15:restartNumberingAfterBreak="0">
    <w:nsid w:val="740B151F"/>
    <w:multiLevelType w:val="multilevel"/>
    <w:tmpl w:val="E10C30E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86" w15:restartNumberingAfterBreak="0">
    <w:nsid w:val="749F549B"/>
    <w:multiLevelType w:val="multilevel"/>
    <w:tmpl w:val="24E84F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15:restartNumberingAfterBreak="0">
    <w:nsid w:val="752A1972"/>
    <w:multiLevelType w:val="multilevel"/>
    <w:tmpl w:val="AFCCC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15:restartNumberingAfterBreak="0">
    <w:nsid w:val="75EC4230"/>
    <w:multiLevelType w:val="multilevel"/>
    <w:tmpl w:val="DE669EA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89" w15:restartNumberingAfterBreak="0">
    <w:nsid w:val="768E657A"/>
    <w:multiLevelType w:val="multilevel"/>
    <w:tmpl w:val="90989A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15:restartNumberingAfterBreak="0">
    <w:nsid w:val="7D323E32"/>
    <w:multiLevelType w:val="multilevel"/>
    <w:tmpl w:val="71682A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15:restartNumberingAfterBreak="0">
    <w:nsid w:val="7E777F50"/>
    <w:multiLevelType w:val="multilevel"/>
    <w:tmpl w:val="CC4E7C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4"/>
  </w:num>
  <w:num w:numId="2">
    <w:abstractNumId w:val="36"/>
  </w:num>
  <w:num w:numId="3">
    <w:abstractNumId w:val="40"/>
  </w:num>
  <w:num w:numId="4">
    <w:abstractNumId w:val="82"/>
  </w:num>
  <w:num w:numId="5">
    <w:abstractNumId w:val="15"/>
  </w:num>
  <w:num w:numId="6">
    <w:abstractNumId w:val="50"/>
  </w:num>
  <w:num w:numId="7">
    <w:abstractNumId w:val="37"/>
  </w:num>
  <w:num w:numId="8">
    <w:abstractNumId w:val="21"/>
  </w:num>
  <w:num w:numId="9">
    <w:abstractNumId w:val="61"/>
  </w:num>
  <w:num w:numId="10">
    <w:abstractNumId w:val="77"/>
  </w:num>
  <w:num w:numId="11">
    <w:abstractNumId w:val="11"/>
  </w:num>
  <w:num w:numId="12">
    <w:abstractNumId w:val="55"/>
  </w:num>
  <w:num w:numId="13">
    <w:abstractNumId w:val="17"/>
  </w:num>
  <w:num w:numId="14">
    <w:abstractNumId w:val="66"/>
  </w:num>
  <w:num w:numId="15">
    <w:abstractNumId w:val="80"/>
  </w:num>
  <w:num w:numId="16">
    <w:abstractNumId w:val="90"/>
  </w:num>
  <w:num w:numId="17">
    <w:abstractNumId w:val="20"/>
  </w:num>
  <w:num w:numId="18">
    <w:abstractNumId w:val="75"/>
  </w:num>
  <w:num w:numId="19">
    <w:abstractNumId w:val="60"/>
  </w:num>
  <w:num w:numId="20">
    <w:abstractNumId w:val="33"/>
  </w:num>
  <w:num w:numId="21">
    <w:abstractNumId w:val="9"/>
  </w:num>
  <w:num w:numId="22">
    <w:abstractNumId w:val="53"/>
  </w:num>
  <w:num w:numId="23">
    <w:abstractNumId w:val="5"/>
  </w:num>
  <w:num w:numId="24">
    <w:abstractNumId w:val="14"/>
  </w:num>
  <w:num w:numId="25">
    <w:abstractNumId w:val="76"/>
  </w:num>
  <w:num w:numId="26">
    <w:abstractNumId w:val="56"/>
  </w:num>
  <w:num w:numId="27">
    <w:abstractNumId w:val="65"/>
  </w:num>
  <w:num w:numId="28">
    <w:abstractNumId w:val="64"/>
  </w:num>
  <w:num w:numId="29">
    <w:abstractNumId w:val="13"/>
  </w:num>
  <w:num w:numId="30">
    <w:abstractNumId w:val="41"/>
  </w:num>
  <w:num w:numId="31">
    <w:abstractNumId w:val="85"/>
  </w:num>
  <w:num w:numId="32">
    <w:abstractNumId w:val="38"/>
  </w:num>
  <w:num w:numId="33">
    <w:abstractNumId w:val="52"/>
  </w:num>
  <w:num w:numId="34">
    <w:abstractNumId w:val="1"/>
  </w:num>
  <w:num w:numId="35">
    <w:abstractNumId w:val="81"/>
  </w:num>
  <w:num w:numId="36">
    <w:abstractNumId w:val="74"/>
  </w:num>
  <w:num w:numId="37">
    <w:abstractNumId w:val="63"/>
  </w:num>
  <w:num w:numId="38">
    <w:abstractNumId w:val="58"/>
  </w:num>
  <w:num w:numId="39">
    <w:abstractNumId w:val="3"/>
  </w:num>
  <w:num w:numId="40">
    <w:abstractNumId w:val="68"/>
  </w:num>
  <w:num w:numId="41">
    <w:abstractNumId w:val="54"/>
  </w:num>
  <w:num w:numId="42">
    <w:abstractNumId w:val="78"/>
  </w:num>
  <w:num w:numId="43">
    <w:abstractNumId w:val="71"/>
  </w:num>
  <w:num w:numId="44">
    <w:abstractNumId w:val="32"/>
  </w:num>
  <w:num w:numId="45">
    <w:abstractNumId w:val="88"/>
  </w:num>
  <w:num w:numId="46">
    <w:abstractNumId w:val="26"/>
  </w:num>
  <w:num w:numId="47">
    <w:abstractNumId w:val="51"/>
  </w:num>
  <w:num w:numId="48">
    <w:abstractNumId w:val="67"/>
  </w:num>
  <w:num w:numId="49">
    <w:abstractNumId w:val="47"/>
  </w:num>
  <w:num w:numId="50">
    <w:abstractNumId w:val="30"/>
  </w:num>
  <w:num w:numId="51">
    <w:abstractNumId w:val="29"/>
  </w:num>
  <w:num w:numId="52">
    <w:abstractNumId w:val="44"/>
  </w:num>
  <w:num w:numId="53">
    <w:abstractNumId w:val="62"/>
  </w:num>
  <w:num w:numId="54">
    <w:abstractNumId w:val="73"/>
  </w:num>
  <w:num w:numId="55">
    <w:abstractNumId w:val="16"/>
  </w:num>
  <w:num w:numId="56">
    <w:abstractNumId w:val="83"/>
  </w:num>
  <w:num w:numId="57">
    <w:abstractNumId w:val="91"/>
  </w:num>
  <w:num w:numId="58">
    <w:abstractNumId w:val="59"/>
  </w:num>
  <w:num w:numId="59">
    <w:abstractNumId w:val="35"/>
  </w:num>
  <w:num w:numId="60">
    <w:abstractNumId w:val="31"/>
  </w:num>
  <w:num w:numId="61">
    <w:abstractNumId w:val="2"/>
  </w:num>
  <w:num w:numId="62">
    <w:abstractNumId w:val="18"/>
  </w:num>
  <w:num w:numId="63">
    <w:abstractNumId w:val="27"/>
  </w:num>
  <w:num w:numId="64">
    <w:abstractNumId w:val="89"/>
  </w:num>
  <w:num w:numId="65">
    <w:abstractNumId w:val="24"/>
  </w:num>
  <w:num w:numId="66">
    <w:abstractNumId w:val="57"/>
  </w:num>
  <w:num w:numId="67">
    <w:abstractNumId w:val="46"/>
  </w:num>
  <w:num w:numId="68">
    <w:abstractNumId w:val="84"/>
  </w:num>
  <w:num w:numId="69">
    <w:abstractNumId w:val="0"/>
  </w:num>
  <w:num w:numId="70">
    <w:abstractNumId w:val="6"/>
  </w:num>
  <w:num w:numId="71">
    <w:abstractNumId w:val="22"/>
  </w:num>
  <w:num w:numId="72">
    <w:abstractNumId w:val="72"/>
  </w:num>
  <w:num w:numId="73">
    <w:abstractNumId w:val="48"/>
  </w:num>
  <w:num w:numId="74">
    <w:abstractNumId w:val="70"/>
  </w:num>
  <w:num w:numId="75">
    <w:abstractNumId w:val="49"/>
  </w:num>
  <w:num w:numId="76">
    <w:abstractNumId w:val="45"/>
  </w:num>
  <w:num w:numId="77">
    <w:abstractNumId w:val="43"/>
  </w:num>
  <w:num w:numId="78">
    <w:abstractNumId w:val="28"/>
  </w:num>
  <w:num w:numId="79">
    <w:abstractNumId w:val="8"/>
  </w:num>
  <w:num w:numId="80">
    <w:abstractNumId w:val="7"/>
  </w:num>
  <w:num w:numId="81">
    <w:abstractNumId w:val="69"/>
  </w:num>
  <w:num w:numId="82">
    <w:abstractNumId w:val="39"/>
  </w:num>
  <w:num w:numId="83">
    <w:abstractNumId w:val="4"/>
  </w:num>
  <w:num w:numId="84">
    <w:abstractNumId w:val="19"/>
  </w:num>
  <w:num w:numId="85">
    <w:abstractNumId w:val="86"/>
  </w:num>
  <w:num w:numId="86">
    <w:abstractNumId w:val="25"/>
  </w:num>
  <w:num w:numId="87">
    <w:abstractNumId w:val="87"/>
  </w:num>
  <w:num w:numId="88">
    <w:abstractNumId w:val="23"/>
  </w:num>
  <w:num w:numId="89">
    <w:abstractNumId w:val="10"/>
  </w:num>
  <w:num w:numId="90">
    <w:abstractNumId w:val="79"/>
  </w:num>
  <w:num w:numId="91">
    <w:abstractNumId w:val="12"/>
  </w:num>
  <w:num w:numId="92">
    <w:abstractNumId w:val="4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6147"/>
    <w:rsid w:val="00013C55"/>
    <w:rsid w:val="0005531F"/>
    <w:rsid w:val="00083851"/>
    <w:rsid w:val="0010EB5E"/>
    <w:rsid w:val="001B1592"/>
    <w:rsid w:val="00281BDD"/>
    <w:rsid w:val="002AC697"/>
    <w:rsid w:val="002F5EBD"/>
    <w:rsid w:val="00313CEB"/>
    <w:rsid w:val="003C6992"/>
    <w:rsid w:val="00470069"/>
    <w:rsid w:val="004A6E92"/>
    <w:rsid w:val="00506532"/>
    <w:rsid w:val="005E6147"/>
    <w:rsid w:val="00661F77"/>
    <w:rsid w:val="007100AB"/>
    <w:rsid w:val="00800AEE"/>
    <w:rsid w:val="00885C63"/>
    <w:rsid w:val="008A1C7D"/>
    <w:rsid w:val="008A3526"/>
    <w:rsid w:val="008A7911"/>
    <w:rsid w:val="008C12F8"/>
    <w:rsid w:val="008FCA26"/>
    <w:rsid w:val="00935440"/>
    <w:rsid w:val="009B6404"/>
    <w:rsid w:val="009C298F"/>
    <w:rsid w:val="00A84DC9"/>
    <w:rsid w:val="00A92102"/>
    <w:rsid w:val="00A94281"/>
    <w:rsid w:val="00AF4136"/>
    <w:rsid w:val="00BB4700"/>
    <w:rsid w:val="00C175F5"/>
    <w:rsid w:val="00C4228E"/>
    <w:rsid w:val="00C6154A"/>
    <w:rsid w:val="00C79E05"/>
    <w:rsid w:val="00CEA089"/>
    <w:rsid w:val="00CEA571"/>
    <w:rsid w:val="00CF358F"/>
    <w:rsid w:val="00D263C1"/>
    <w:rsid w:val="00DE4187"/>
    <w:rsid w:val="00E3BED9"/>
    <w:rsid w:val="00E77663"/>
    <w:rsid w:val="00F2A008"/>
    <w:rsid w:val="00F2F14B"/>
    <w:rsid w:val="00F5EA8D"/>
    <w:rsid w:val="011C2480"/>
    <w:rsid w:val="012740F4"/>
    <w:rsid w:val="0127EC6D"/>
    <w:rsid w:val="0136B94A"/>
    <w:rsid w:val="0160AD56"/>
    <w:rsid w:val="016FB065"/>
    <w:rsid w:val="016FE829"/>
    <w:rsid w:val="018E516D"/>
    <w:rsid w:val="01ACFF0D"/>
    <w:rsid w:val="01BB079A"/>
    <w:rsid w:val="01DD546B"/>
    <w:rsid w:val="0207B7AE"/>
    <w:rsid w:val="020C2F48"/>
    <w:rsid w:val="0212722A"/>
    <w:rsid w:val="023676D9"/>
    <w:rsid w:val="0242B3AC"/>
    <w:rsid w:val="02438FEB"/>
    <w:rsid w:val="02481810"/>
    <w:rsid w:val="024A856F"/>
    <w:rsid w:val="024B7D71"/>
    <w:rsid w:val="02807140"/>
    <w:rsid w:val="02809D5D"/>
    <w:rsid w:val="028F43DB"/>
    <w:rsid w:val="029898EE"/>
    <w:rsid w:val="02DA33A3"/>
    <w:rsid w:val="02DDE134"/>
    <w:rsid w:val="031CF7AE"/>
    <w:rsid w:val="036749D5"/>
    <w:rsid w:val="0369A31D"/>
    <w:rsid w:val="039A197E"/>
    <w:rsid w:val="03A8D5A5"/>
    <w:rsid w:val="03BF0A1A"/>
    <w:rsid w:val="03C296EA"/>
    <w:rsid w:val="03C9B6A1"/>
    <w:rsid w:val="03C9EB24"/>
    <w:rsid w:val="03EC2D4A"/>
    <w:rsid w:val="040CA05F"/>
    <w:rsid w:val="0410A257"/>
    <w:rsid w:val="04111608"/>
    <w:rsid w:val="0416A6A4"/>
    <w:rsid w:val="0427CEF5"/>
    <w:rsid w:val="043D5293"/>
    <w:rsid w:val="0493A2E0"/>
    <w:rsid w:val="0496B561"/>
    <w:rsid w:val="04B88F84"/>
    <w:rsid w:val="04B96C72"/>
    <w:rsid w:val="04CE621C"/>
    <w:rsid w:val="04EBC293"/>
    <w:rsid w:val="04EDB299"/>
    <w:rsid w:val="04FA866A"/>
    <w:rsid w:val="04FDB487"/>
    <w:rsid w:val="0521BE37"/>
    <w:rsid w:val="05228725"/>
    <w:rsid w:val="0526CE6B"/>
    <w:rsid w:val="05523B55"/>
    <w:rsid w:val="056129B9"/>
    <w:rsid w:val="056D7488"/>
    <w:rsid w:val="058A8469"/>
    <w:rsid w:val="058AC4DA"/>
    <w:rsid w:val="05B8089A"/>
    <w:rsid w:val="05CBF7F1"/>
    <w:rsid w:val="0608B45E"/>
    <w:rsid w:val="062D02E3"/>
    <w:rsid w:val="062EE6C1"/>
    <w:rsid w:val="063EFC78"/>
    <w:rsid w:val="0641FA3B"/>
    <w:rsid w:val="06451CC2"/>
    <w:rsid w:val="0653BB35"/>
    <w:rsid w:val="06541C1A"/>
    <w:rsid w:val="066EF3A0"/>
    <w:rsid w:val="067DB6CA"/>
    <w:rsid w:val="06898408"/>
    <w:rsid w:val="0698BBD6"/>
    <w:rsid w:val="06AF7F28"/>
    <w:rsid w:val="06C1E5A2"/>
    <w:rsid w:val="06C29ECC"/>
    <w:rsid w:val="06C2CCA8"/>
    <w:rsid w:val="06CECA3B"/>
    <w:rsid w:val="06EA710C"/>
    <w:rsid w:val="06F4C24E"/>
    <w:rsid w:val="071210ED"/>
    <w:rsid w:val="07403552"/>
    <w:rsid w:val="07557835"/>
    <w:rsid w:val="07622A7C"/>
    <w:rsid w:val="076848D2"/>
    <w:rsid w:val="077F8AFC"/>
    <w:rsid w:val="078098B2"/>
    <w:rsid w:val="07DE41DA"/>
    <w:rsid w:val="07EA6DCF"/>
    <w:rsid w:val="07F6EDFB"/>
    <w:rsid w:val="07FE425A"/>
    <w:rsid w:val="081364E4"/>
    <w:rsid w:val="083FA130"/>
    <w:rsid w:val="08467B2C"/>
    <w:rsid w:val="085A3936"/>
    <w:rsid w:val="085E6F2D"/>
    <w:rsid w:val="089A68C3"/>
    <w:rsid w:val="08B6C301"/>
    <w:rsid w:val="08D5F723"/>
    <w:rsid w:val="08EA17C7"/>
    <w:rsid w:val="08EFDEE1"/>
    <w:rsid w:val="08F16111"/>
    <w:rsid w:val="09089070"/>
    <w:rsid w:val="090FC036"/>
    <w:rsid w:val="09258BAB"/>
    <w:rsid w:val="093D2D3F"/>
    <w:rsid w:val="095F6FD9"/>
    <w:rsid w:val="096FB142"/>
    <w:rsid w:val="097365E8"/>
    <w:rsid w:val="09818C44"/>
    <w:rsid w:val="0988658F"/>
    <w:rsid w:val="09924B7D"/>
    <w:rsid w:val="09A2258E"/>
    <w:rsid w:val="09ABD3D6"/>
    <w:rsid w:val="09CDF78D"/>
    <w:rsid w:val="09D25DAA"/>
    <w:rsid w:val="09E08B4C"/>
    <w:rsid w:val="09E24B8D"/>
    <w:rsid w:val="09FA3F8E"/>
    <w:rsid w:val="0A30BC23"/>
    <w:rsid w:val="0A329CAE"/>
    <w:rsid w:val="0A40E5AB"/>
    <w:rsid w:val="0A72C48A"/>
    <w:rsid w:val="0A9550DF"/>
    <w:rsid w:val="0A9856F1"/>
    <w:rsid w:val="0AD24EDD"/>
    <w:rsid w:val="0AE54C8C"/>
    <w:rsid w:val="0AEE058B"/>
    <w:rsid w:val="0AFA2DF0"/>
    <w:rsid w:val="0B0257E4"/>
    <w:rsid w:val="0B0CE1B8"/>
    <w:rsid w:val="0B18387D"/>
    <w:rsid w:val="0B2281D9"/>
    <w:rsid w:val="0B3BAA36"/>
    <w:rsid w:val="0BAFE031"/>
    <w:rsid w:val="0BB48072"/>
    <w:rsid w:val="0BBAD617"/>
    <w:rsid w:val="0BD4C886"/>
    <w:rsid w:val="0BE431D0"/>
    <w:rsid w:val="0BE6DC8D"/>
    <w:rsid w:val="0BF5EF42"/>
    <w:rsid w:val="0C1C27ED"/>
    <w:rsid w:val="0C20625B"/>
    <w:rsid w:val="0C22F578"/>
    <w:rsid w:val="0C25E6DF"/>
    <w:rsid w:val="0C569C67"/>
    <w:rsid w:val="0C5ECD85"/>
    <w:rsid w:val="0C957D04"/>
    <w:rsid w:val="0CBE523A"/>
    <w:rsid w:val="0CD9EEC6"/>
    <w:rsid w:val="0CDD1D19"/>
    <w:rsid w:val="0D45631F"/>
    <w:rsid w:val="0D5F5E10"/>
    <w:rsid w:val="0D685CE5"/>
    <w:rsid w:val="0DAA6E4E"/>
    <w:rsid w:val="0DAF76D6"/>
    <w:rsid w:val="0DEAE920"/>
    <w:rsid w:val="0E535A6C"/>
    <w:rsid w:val="0E5C1A68"/>
    <w:rsid w:val="0EB48340"/>
    <w:rsid w:val="0EC82817"/>
    <w:rsid w:val="0ECDB0B1"/>
    <w:rsid w:val="0F13A2B0"/>
    <w:rsid w:val="0F1E3817"/>
    <w:rsid w:val="0F26DCA5"/>
    <w:rsid w:val="0F3B1403"/>
    <w:rsid w:val="0F521584"/>
    <w:rsid w:val="0F5D570B"/>
    <w:rsid w:val="0F62454E"/>
    <w:rsid w:val="0F6B89C7"/>
    <w:rsid w:val="0F9A82CB"/>
    <w:rsid w:val="0FB9810B"/>
    <w:rsid w:val="0FC16702"/>
    <w:rsid w:val="0FE33DF5"/>
    <w:rsid w:val="0FE6690C"/>
    <w:rsid w:val="1012996F"/>
    <w:rsid w:val="102D605C"/>
    <w:rsid w:val="10473114"/>
    <w:rsid w:val="109EEC58"/>
    <w:rsid w:val="10D6F463"/>
    <w:rsid w:val="10E3C608"/>
    <w:rsid w:val="10E83D3E"/>
    <w:rsid w:val="111734D8"/>
    <w:rsid w:val="1131D40C"/>
    <w:rsid w:val="1133BF2B"/>
    <w:rsid w:val="115476FB"/>
    <w:rsid w:val="1169C6A3"/>
    <w:rsid w:val="116EA836"/>
    <w:rsid w:val="1174E3A7"/>
    <w:rsid w:val="118CFAC0"/>
    <w:rsid w:val="11950218"/>
    <w:rsid w:val="11D274D4"/>
    <w:rsid w:val="11D2A183"/>
    <w:rsid w:val="11DB5FAC"/>
    <w:rsid w:val="1219B1C3"/>
    <w:rsid w:val="1223D8C0"/>
    <w:rsid w:val="123B4EF0"/>
    <w:rsid w:val="123B8D7C"/>
    <w:rsid w:val="123BCE08"/>
    <w:rsid w:val="123CEA53"/>
    <w:rsid w:val="124E4C8C"/>
    <w:rsid w:val="1261CAA4"/>
    <w:rsid w:val="1262CFA5"/>
    <w:rsid w:val="1279BE04"/>
    <w:rsid w:val="129D5866"/>
    <w:rsid w:val="12A23182"/>
    <w:rsid w:val="12A85B93"/>
    <w:rsid w:val="12BF5970"/>
    <w:rsid w:val="12D7AD4D"/>
    <w:rsid w:val="12E92FA4"/>
    <w:rsid w:val="13053FD5"/>
    <w:rsid w:val="131DA5B4"/>
    <w:rsid w:val="1357039D"/>
    <w:rsid w:val="13660407"/>
    <w:rsid w:val="136A5CB0"/>
    <w:rsid w:val="136F30EA"/>
    <w:rsid w:val="138D1551"/>
    <w:rsid w:val="138F6D42"/>
    <w:rsid w:val="139DB3C4"/>
    <w:rsid w:val="13C80506"/>
    <w:rsid w:val="13DFDA6B"/>
    <w:rsid w:val="13E66682"/>
    <w:rsid w:val="13E713D3"/>
    <w:rsid w:val="14224AB0"/>
    <w:rsid w:val="145AC2E7"/>
    <w:rsid w:val="146110EA"/>
    <w:rsid w:val="146E68F3"/>
    <w:rsid w:val="147342FF"/>
    <w:rsid w:val="1489C49F"/>
    <w:rsid w:val="148BC83D"/>
    <w:rsid w:val="14A08EE9"/>
    <w:rsid w:val="1504BB21"/>
    <w:rsid w:val="15078E51"/>
    <w:rsid w:val="153A1D7C"/>
    <w:rsid w:val="153BAA24"/>
    <w:rsid w:val="157A909F"/>
    <w:rsid w:val="15A05BA4"/>
    <w:rsid w:val="15AA3976"/>
    <w:rsid w:val="15AAA72F"/>
    <w:rsid w:val="15BCDFF3"/>
    <w:rsid w:val="15C5A237"/>
    <w:rsid w:val="161D9584"/>
    <w:rsid w:val="164CFF70"/>
    <w:rsid w:val="1662D8AA"/>
    <w:rsid w:val="1693D42D"/>
    <w:rsid w:val="16CDB0CB"/>
    <w:rsid w:val="16CDBF1F"/>
    <w:rsid w:val="16FAD5E2"/>
    <w:rsid w:val="1710D5F1"/>
    <w:rsid w:val="172C63FB"/>
    <w:rsid w:val="173DE645"/>
    <w:rsid w:val="17591199"/>
    <w:rsid w:val="1766895E"/>
    <w:rsid w:val="1778D8C8"/>
    <w:rsid w:val="17849FA9"/>
    <w:rsid w:val="178721E2"/>
    <w:rsid w:val="17888F5A"/>
    <w:rsid w:val="17A00887"/>
    <w:rsid w:val="17B12549"/>
    <w:rsid w:val="17B32C5F"/>
    <w:rsid w:val="17D14F41"/>
    <w:rsid w:val="17D82FAB"/>
    <w:rsid w:val="180730FE"/>
    <w:rsid w:val="18292567"/>
    <w:rsid w:val="183B18E6"/>
    <w:rsid w:val="18575AD7"/>
    <w:rsid w:val="185ADEB5"/>
    <w:rsid w:val="1867D8C9"/>
    <w:rsid w:val="18894135"/>
    <w:rsid w:val="189E0395"/>
    <w:rsid w:val="18A6272B"/>
    <w:rsid w:val="18A9FE3D"/>
    <w:rsid w:val="18B7C776"/>
    <w:rsid w:val="18C229AB"/>
    <w:rsid w:val="18FF63AD"/>
    <w:rsid w:val="19036E52"/>
    <w:rsid w:val="1914A929"/>
    <w:rsid w:val="1929D35E"/>
    <w:rsid w:val="194A2C5D"/>
    <w:rsid w:val="19714BD2"/>
    <w:rsid w:val="199A796C"/>
    <w:rsid w:val="19D3FD39"/>
    <w:rsid w:val="19D5458B"/>
    <w:rsid w:val="19E1E857"/>
    <w:rsid w:val="1A005CDD"/>
    <w:rsid w:val="1A16CF74"/>
    <w:rsid w:val="1A28134A"/>
    <w:rsid w:val="1A3DE118"/>
    <w:rsid w:val="1A7CBF07"/>
    <w:rsid w:val="1A81A917"/>
    <w:rsid w:val="1AA51DCB"/>
    <w:rsid w:val="1AB30523"/>
    <w:rsid w:val="1ADDAA77"/>
    <w:rsid w:val="1B24CC75"/>
    <w:rsid w:val="1B409FC7"/>
    <w:rsid w:val="1B42DEE2"/>
    <w:rsid w:val="1B4A184A"/>
    <w:rsid w:val="1B51B031"/>
    <w:rsid w:val="1B581AF1"/>
    <w:rsid w:val="1B5A0831"/>
    <w:rsid w:val="1B6376B7"/>
    <w:rsid w:val="1B6E3076"/>
    <w:rsid w:val="1B80678B"/>
    <w:rsid w:val="1B891BE2"/>
    <w:rsid w:val="1B948B23"/>
    <w:rsid w:val="1BAE478E"/>
    <w:rsid w:val="1BB698CF"/>
    <w:rsid w:val="1BC58E3D"/>
    <w:rsid w:val="1BD122DE"/>
    <w:rsid w:val="1BE3CF21"/>
    <w:rsid w:val="1BEAB1E8"/>
    <w:rsid w:val="1BFB9FBA"/>
    <w:rsid w:val="1C0BF998"/>
    <w:rsid w:val="1C134039"/>
    <w:rsid w:val="1C5F3E99"/>
    <w:rsid w:val="1C7E54E4"/>
    <w:rsid w:val="1C86CE4F"/>
    <w:rsid w:val="1C8A9288"/>
    <w:rsid w:val="1C97E3C9"/>
    <w:rsid w:val="1CB84EB2"/>
    <w:rsid w:val="1CC33B2D"/>
    <w:rsid w:val="1CC4A810"/>
    <w:rsid w:val="1CD0745C"/>
    <w:rsid w:val="1CE33131"/>
    <w:rsid w:val="1CFA8D24"/>
    <w:rsid w:val="1D05C843"/>
    <w:rsid w:val="1D072476"/>
    <w:rsid w:val="1D3E541A"/>
    <w:rsid w:val="1D47F931"/>
    <w:rsid w:val="1D4CD608"/>
    <w:rsid w:val="1D5011E1"/>
    <w:rsid w:val="1D6338D6"/>
    <w:rsid w:val="1D679535"/>
    <w:rsid w:val="1D822206"/>
    <w:rsid w:val="1D86BCB1"/>
    <w:rsid w:val="1DB94241"/>
    <w:rsid w:val="1DD14C70"/>
    <w:rsid w:val="1DD9E7B9"/>
    <w:rsid w:val="1DDA440C"/>
    <w:rsid w:val="1E0C5F3F"/>
    <w:rsid w:val="1E184DB8"/>
    <w:rsid w:val="1E253105"/>
    <w:rsid w:val="1E3AE923"/>
    <w:rsid w:val="1E4A3D0B"/>
    <w:rsid w:val="1E4CC3AC"/>
    <w:rsid w:val="1E8B79F4"/>
    <w:rsid w:val="1EA75756"/>
    <w:rsid w:val="1EEB65E8"/>
    <w:rsid w:val="1F008250"/>
    <w:rsid w:val="1F183194"/>
    <w:rsid w:val="1F2C909F"/>
    <w:rsid w:val="1F43FC09"/>
    <w:rsid w:val="1F5549C4"/>
    <w:rsid w:val="1F717479"/>
    <w:rsid w:val="1FB1F4A6"/>
    <w:rsid w:val="1FB36B5C"/>
    <w:rsid w:val="1FBC5A5F"/>
    <w:rsid w:val="1FC38ABD"/>
    <w:rsid w:val="1FCB42CC"/>
    <w:rsid w:val="1FCD1034"/>
    <w:rsid w:val="1FCE9CD8"/>
    <w:rsid w:val="1FD28806"/>
    <w:rsid w:val="200D34F5"/>
    <w:rsid w:val="201E969F"/>
    <w:rsid w:val="202D79FC"/>
    <w:rsid w:val="206FA9CD"/>
    <w:rsid w:val="20917A23"/>
    <w:rsid w:val="209AD998"/>
    <w:rsid w:val="20C1BF46"/>
    <w:rsid w:val="20D2D82E"/>
    <w:rsid w:val="20E3E750"/>
    <w:rsid w:val="20F8BC71"/>
    <w:rsid w:val="21038560"/>
    <w:rsid w:val="2134A602"/>
    <w:rsid w:val="21368B3D"/>
    <w:rsid w:val="21486272"/>
    <w:rsid w:val="2150599A"/>
    <w:rsid w:val="2152386D"/>
    <w:rsid w:val="215F444E"/>
    <w:rsid w:val="2163830D"/>
    <w:rsid w:val="2165E994"/>
    <w:rsid w:val="218201DC"/>
    <w:rsid w:val="218A6ABB"/>
    <w:rsid w:val="218B265D"/>
    <w:rsid w:val="21919B19"/>
    <w:rsid w:val="219FE08D"/>
    <w:rsid w:val="21A9CE0F"/>
    <w:rsid w:val="21AD3E96"/>
    <w:rsid w:val="21BEB155"/>
    <w:rsid w:val="21DDF265"/>
    <w:rsid w:val="21DF3509"/>
    <w:rsid w:val="21E2EB75"/>
    <w:rsid w:val="21E8989E"/>
    <w:rsid w:val="21F71AC2"/>
    <w:rsid w:val="22011F65"/>
    <w:rsid w:val="22074F43"/>
    <w:rsid w:val="220B84B9"/>
    <w:rsid w:val="22351C34"/>
    <w:rsid w:val="225A2DD4"/>
    <w:rsid w:val="226B8740"/>
    <w:rsid w:val="22855187"/>
    <w:rsid w:val="229161C2"/>
    <w:rsid w:val="22AF0B5D"/>
    <w:rsid w:val="22F77442"/>
    <w:rsid w:val="23560B0F"/>
    <w:rsid w:val="236964F6"/>
    <w:rsid w:val="2375A04C"/>
    <w:rsid w:val="237DFE03"/>
    <w:rsid w:val="23942DC7"/>
    <w:rsid w:val="23A1377C"/>
    <w:rsid w:val="23AF4E62"/>
    <w:rsid w:val="23B6A845"/>
    <w:rsid w:val="23BD7ABE"/>
    <w:rsid w:val="23D0FB99"/>
    <w:rsid w:val="2404F6EC"/>
    <w:rsid w:val="24113BA3"/>
    <w:rsid w:val="24365442"/>
    <w:rsid w:val="243AF891"/>
    <w:rsid w:val="24415BFA"/>
    <w:rsid w:val="24499389"/>
    <w:rsid w:val="24562F10"/>
    <w:rsid w:val="24613C45"/>
    <w:rsid w:val="2463CF59"/>
    <w:rsid w:val="24968656"/>
    <w:rsid w:val="24AF46C7"/>
    <w:rsid w:val="24BCCF88"/>
    <w:rsid w:val="24D6D6F7"/>
    <w:rsid w:val="24D7D233"/>
    <w:rsid w:val="250625E3"/>
    <w:rsid w:val="25176440"/>
    <w:rsid w:val="252B3D6E"/>
    <w:rsid w:val="2534D79A"/>
    <w:rsid w:val="2550F8CE"/>
    <w:rsid w:val="2573C627"/>
    <w:rsid w:val="257C869D"/>
    <w:rsid w:val="258093BF"/>
    <w:rsid w:val="2586D387"/>
    <w:rsid w:val="25A47C3C"/>
    <w:rsid w:val="25ADA70E"/>
    <w:rsid w:val="25B620D7"/>
    <w:rsid w:val="25B69903"/>
    <w:rsid w:val="25B83178"/>
    <w:rsid w:val="25CF4B9E"/>
    <w:rsid w:val="25E2494E"/>
    <w:rsid w:val="25E6AC1F"/>
    <w:rsid w:val="260C90FC"/>
    <w:rsid w:val="2612E03D"/>
    <w:rsid w:val="26195AAC"/>
    <w:rsid w:val="263FA329"/>
    <w:rsid w:val="26654975"/>
    <w:rsid w:val="26716ADA"/>
    <w:rsid w:val="268345D0"/>
    <w:rsid w:val="26865225"/>
    <w:rsid w:val="26A70080"/>
    <w:rsid w:val="26FDB77A"/>
    <w:rsid w:val="272AB723"/>
    <w:rsid w:val="27695423"/>
    <w:rsid w:val="2769B181"/>
    <w:rsid w:val="276F1B3D"/>
    <w:rsid w:val="2773FF5B"/>
    <w:rsid w:val="278A0E06"/>
    <w:rsid w:val="27D33E6D"/>
    <w:rsid w:val="27D7144B"/>
    <w:rsid w:val="27D95D4C"/>
    <w:rsid w:val="27FB5C94"/>
    <w:rsid w:val="27FBA478"/>
    <w:rsid w:val="280D6AEC"/>
    <w:rsid w:val="281B5076"/>
    <w:rsid w:val="2825D0BE"/>
    <w:rsid w:val="284AF943"/>
    <w:rsid w:val="284EE1E1"/>
    <w:rsid w:val="2860D844"/>
    <w:rsid w:val="2863DCAB"/>
    <w:rsid w:val="2867B5C9"/>
    <w:rsid w:val="28699728"/>
    <w:rsid w:val="289B74AE"/>
    <w:rsid w:val="28A38FA7"/>
    <w:rsid w:val="28AF7F78"/>
    <w:rsid w:val="28C0F24B"/>
    <w:rsid w:val="28EEC44C"/>
    <w:rsid w:val="28F14FF9"/>
    <w:rsid w:val="28F7EF5E"/>
    <w:rsid w:val="28FA2BDF"/>
    <w:rsid w:val="28FD30C6"/>
    <w:rsid w:val="28FF699C"/>
    <w:rsid w:val="294431BE"/>
    <w:rsid w:val="29625F19"/>
    <w:rsid w:val="29776354"/>
    <w:rsid w:val="29A7EA52"/>
    <w:rsid w:val="29AEB940"/>
    <w:rsid w:val="29DE0BAB"/>
    <w:rsid w:val="29DE8B47"/>
    <w:rsid w:val="29EF7E9D"/>
    <w:rsid w:val="29F1F822"/>
    <w:rsid w:val="2A036F4B"/>
    <w:rsid w:val="2A0CD2E0"/>
    <w:rsid w:val="2A138449"/>
    <w:rsid w:val="2A26AAA0"/>
    <w:rsid w:val="2A53FE60"/>
    <w:rsid w:val="2A86CEAB"/>
    <w:rsid w:val="2A8EB719"/>
    <w:rsid w:val="2AC53A9D"/>
    <w:rsid w:val="2ADE09E1"/>
    <w:rsid w:val="2ADE1383"/>
    <w:rsid w:val="2B2C53BF"/>
    <w:rsid w:val="2B368CFE"/>
    <w:rsid w:val="2B37DE9C"/>
    <w:rsid w:val="2B4713B7"/>
    <w:rsid w:val="2BA8A341"/>
    <w:rsid w:val="2BDA81E5"/>
    <w:rsid w:val="2BDB0BE5"/>
    <w:rsid w:val="2BED1642"/>
    <w:rsid w:val="2C0BDFEB"/>
    <w:rsid w:val="2C181690"/>
    <w:rsid w:val="2C23C969"/>
    <w:rsid w:val="2C392CCE"/>
    <w:rsid w:val="2C42ACAC"/>
    <w:rsid w:val="2C55AE49"/>
    <w:rsid w:val="2C6F93DC"/>
    <w:rsid w:val="2C86545F"/>
    <w:rsid w:val="2C8D8733"/>
    <w:rsid w:val="2C942506"/>
    <w:rsid w:val="2CA6612F"/>
    <w:rsid w:val="2CCC3232"/>
    <w:rsid w:val="2CE3E6F4"/>
    <w:rsid w:val="2CE3FC2B"/>
    <w:rsid w:val="2CE5F5A6"/>
    <w:rsid w:val="2CFE91FD"/>
    <w:rsid w:val="2D063DBE"/>
    <w:rsid w:val="2D10473C"/>
    <w:rsid w:val="2D308839"/>
    <w:rsid w:val="2D644DDE"/>
    <w:rsid w:val="2D6749F3"/>
    <w:rsid w:val="2D795CA0"/>
    <w:rsid w:val="2D7C711D"/>
    <w:rsid w:val="2DA9F58D"/>
    <w:rsid w:val="2DBE32CC"/>
    <w:rsid w:val="2DDA46E6"/>
    <w:rsid w:val="2DFDB4B8"/>
    <w:rsid w:val="2E28BBFF"/>
    <w:rsid w:val="2E3707D0"/>
    <w:rsid w:val="2E3F108F"/>
    <w:rsid w:val="2E53B9DE"/>
    <w:rsid w:val="2E5732FD"/>
    <w:rsid w:val="2E71AD53"/>
    <w:rsid w:val="2E7BE9E5"/>
    <w:rsid w:val="2E873A6D"/>
    <w:rsid w:val="2E951242"/>
    <w:rsid w:val="2E9715F0"/>
    <w:rsid w:val="2EA3775D"/>
    <w:rsid w:val="2EBE4686"/>
    <w:rsid w:val="2EBF678A"/>
    <w:rsid w:val="2EC79CA3"/>
    <w:rsid w:val="2ED59DCA"/>
    <w:rsid w:val="2EE17665"/>
    <w:rsid w:val="2F152D01"/>
    <w:rsid w:val="2F1CE0B7"/>
    <w:rsid w:val="2F2A3F58"/>
    <w:rsid w:val="2F80E61A"/>
    <w:rsid w:val="2F88D535"/>
    <w:rsid w:val="2F897208"/>
    <w:rsid w:val="2F93444F"/>
    <w:rsid w:val="2F9DD090"/>
    <w:rsid w:val="2FA40993"/>
    <w:rsid w:val="2FC48C60"/>
    <w:rsid w:val="2FC61B6D"/>
    <w:rsid w:val="2FF22593"/>
    <w:rsid w:val="3009FE21"/>
    <w:rsid w:val="30189AB5"/>
    <w:rsid w:val="302EBFA1"/>
    <w:rsid w:val="3047B13D"/>
    <w:rsid w:val="304FB93A"/>
    <w:rsid w:val="3050C610"/>
    <w:rsid w:val="3054EDD2"/>
    <w:rsid w:val="3056700A"/>
    <w:rsid w:val="30598872"/>
    <w:rsid w:val="3062EC07"/>
    <w:rsid w:val="3066480B"/>
    <w:rsid w:val="3071C0DA"/>
    <w:rsid w:val="3088F4B5"/>
    <w:rsid w:val="308C1F3C"/>
    <w:rsid w:val="30A8E90D"/>
    <w:rsid w:val="30B0FD62"/>
    <w:rsid w:val="30CA7FCE"/>
    <w:rsid w:val="30D75D9A"/>
    <w:rsid w:val="30DAEDC3"/>
    <w:rsid w:val="30F0280E"/>
    <w:rsid w:val="30F7AC31"/>
    <w:rsid w:val="313B7CD5"/>
    <w:rsid w:val="314A8B3C"/>
    <w:rsid w:val="314D7EA3"/>
    <w:rsid w:val="315BA062"/>
    <w:rsid w:val="316AFD4B"/>
    <w:rsid w:val="31847C31"/>
    <w:rsid w:val="318CA625"/>
    <w:rsid w:val="31AE7874"/>
    <w:rsid w:val="31AEC54A"/>
    <w:rsid w:val="31B2FC37"/>
    <w:rsid w:val="31CBEDEB"/>
    <w:rsid w:val="31CDC5FC"/>
    <w:rsid w:val="31D87850"/>
    <w:rsid w:val="31E3B85F"/>
    <w:rsid w:val="31FC03B5"/>
    <w:rsid w:val="3206A9EE"/>
    <w:rsid w:val="320AD2A7"/>
    <w:rsid w:val="322D2188"/>
    <w:rsid w:val="3252492F"/>
    <w:rsid w:val="32A24724"/>
    <w:rsid w:val="32B634E9"/>
    <w:rsid w:val="32B886DC"/>
    <w:rsid w:val="32C9B05C"/>
    <w:rsid w:val="32DD761A"/>
    <w:rsid w:val="32E91BC6"/>
    <w:rsid w:val="32F82B64"/>
    <w:rsid w:val="33046A6E"/>
    <w:rsid w:val="331D6E31"/>
    <w:rsid w:val="33370950"/>
    <w:rsid w:val="33387906"/>
    <w:rsid w:val="334D39FC"/>
    <w:rsid w:val="335C7049"/>
    <w:rsid w:val="3363ECCC"/>
    <w:rsid w:val="33645EA3"/>
    <w:rsid w:val="33651E83"/>
    <w:rsid w:val="33664F08"/>
    <w:rsid w:val="33666063"/>
    <w:rsid w:val="337F88C0"/>
    <w:rsid w:val="33886A76"/>
    <w:rsid w:val="3391B7A9"/>
    <w:rsid w:val="3397D416"/>
    <w:rsid w:val="3398B3FA"/>
    <w:rsid w:val="33B5E808"/>
    <w:rsid w:val="33BCA745"/>
    <w:rsid w:val="33C3BFFE"/>
    <w:rsid w:val="33F147C4"/>
    <w:rsid w:val="33F6DA06"/>
    <w:rsid w:val="3418F1B5"/>
    <w:rsid w:val="341993B4"/>
    <w:rsid w:val="342F263A"/>
    <w:rsid w:val="34303797"/>
    <w:rsid w:val="343AB767"/>
    <w:rsid w:val="343D26DC"/>
    <w:rsid w:val="344E1BF8"/>
    <w:rsid w:val="345097C5"/>
    <w:rsid w:val="345DC677"/>
    <w:rsid w:val="34601E1E"/>
    <w:rsid w:val="34761309"/>
    <w:rsid w:val="34898629"/>
    <w:rsid w:val="34A006EB"/>
    <w:rsid w:val="34C1F94A"/>
    <w:rsid w:val="34D33605"/>
    <w:rsid w:val="34E41E09"/>
    <w:rsid w:val="35145FAD"/>
    <w:rsid w:val="351F11A4"/>
    <w:rsid w:val="3533A477"/>
    <w:rsid w:val="35AEF088"/>
    <w:rsid w:val="35B20F90"/>
    <w:rsid w:val="35B4B4FE"/>
    <w:rsid w:val="35B4C216"/>
    <w:rsid w:val="35BD1F7C"/>
    <w:rsid w:val="35BFC516"/>
    <w:rsid w:val="35D13237"/>
    <w:rsid w:val="35F92510"/>
    <w:rsid w:val="360EE553"/>
    <w:rsid w:val="3610D164"/>
    <w:rsid w:val="362A201D"/>
    <w:rsid w:val="36376CF2"/>
    <w:rsid w:val="3659CC72"/>
    <w:rsid w:val="3682693E"/>
    <w:rsid w:val="3686FBCA"/>
    <w:rsid w:val="369021D7"/>
    <w:rsid w:val="3697137B"/>
    <w:rsid w:val="36BE4222"/>
    <w:rsid w:val="36C0F2B4"/>
    <w:rsid w:val="36C72860"/>
    <w:rsid w:val="36D09CA5"/>
    <w:rsid w:val="36D8130A"/>
    <w:rsid w:val="36E00EC6"/>
    <w:rsid w:val="36EA6DC6"/>
    <w:rsid w:val="36FAF181"/>
    <w:rsid w:val="36FB60C0"/>
    <w:rsid w:val="3701EA53"/>
    <w:rsid w:val="3710CD4F"/>
    <w:rsid w:val="3712646C"/>
    <w:rsid w:val="371ED274"/>
    <w:rsid w:val="3744B448"/>
    <w:rsid w:val="3782379D"/>
    <w:rsid w:val="37A5BFB5"/>
    <w:rsid w:val="37BE8527"/>
    <w:rsid w:val="37D17684"/>
    <w:rsid w:val="37EE27EF"/>
    <w:rsid w:val="3834AF49"/>
    <w:rsid w:val="385E67AB"/>
    <w:rsid w:val="38686E32"/>
    <w:rsid w:val="38733AE0"/>
    <w:rsid w:val="387C038C"/>
    <w:rsid w:val="38B3C56F"/>
    <w:rsid w:val="38B64C63"/>
    <w:rsid w:val="38D86C66"/>
    <w:rsid w:val="38D8B321"/>
    <w:rsid w:val="38E3C8DA"/>
    <w:rsid w:val="38E56E93"/>
    <w:rsid w:val="38F4D5B0"/>
    <w:rsid w:val="38FBFB63"/>
    <w:rsid w:val="39010DEF"/>
    <w:rsid w:val="3936C527"/>
    <w:rsid w:val="3937F791"/>
    <w:rsid w:val="3955862D"/>
    <w:rsid w:val="39585D4A"/>
    <w:rsid w:val="3967B555"/>
    <w:rsid w:val="3973A0B4"/>
    <w:rsid w:val="397665B9"/>
    <w:rsid w:val="398F8E16"/>
    <w:rsid w:val="399DD62A"/>
    <w:rsid w:val="39A019E5"/>
    <w:rsid w:val="39B8C9D2"/>
    <w:rsid w:val="39B9DF3C"/>
    <w:rsid w:val="39D5A1E7"/>
    <w:rsid w:val="39F16623"/>
    <w:rsid w:val="39FAE3ED"/>
    <w:rsid w:val="3A275234"/>
    <w:rsid w:val="3A29F2D8"/>
    <w:rsid w:val="3A370EDF"/>
    <w:rsid w:val="3A5A9580"/>
    <w:rsid w:val="3A61525D"/>
    <w:rsid w:val="3A6A28AC"/>
    <w:rsid w:val="3A6D9039"/>
    <w:rsid w:val="3AA3BD40"/>
    <w:rsid w:val="3AAAED9E"/>
    <w:rsid w:val="3AAD07E7"/>
    <w:rsid w:val="3AB5D7AA"/>
    <w:rsid w:val="3AB69DC2"/>
    <w:rsid w:val="3ABE24CB"/>
    <w:rsid w:val="3AEA14EC"/>
    <w:rsid w:val="3AEA91FD"/>
    <w:rsid w:val="3B12AD8C"/>
    <w:rsid w:val="3B2361AF"/>
    <w:rsid w:val="3B25C6EE"/>
    <w:rsid w:val="3B3181A4"/>
    <w:rsid w:val="3B42E219"/>
    <w:rsid w:val="3B54561E"/>
    <w:rsid w:val="3B6333B1"/>
    <w:rsid w:val="3B7A7E50"/>
    <w:rsid w:val="3B8B177F"/>
    <w:rsid w:val="3B8C22A9"/>
    <w:rsid w:val="3B91B345"/>
    <w:rsid w:val="3B9F67E5"/>
    <w:rsid w:val="3BA00C6F"/>
    <w:rsid w:val="3BB70B90"/>
    <w:rsid w:val="3BCB9BCD"/>
    <w:rsid w:val="3BD13F83"/>
    <w:rsid w:val="3BD5A672"/>
    <w:rsid w:val="3BF636D8"/>
    <w:rsid w:val="3C03692D"/>
    <w:rsid w:val="3C09EA2F"/>
    <w:rsid w:val="3C0DB75B"/>
    <w:rsid w:val="3C0DE693"/>
    <w:rsid w:val="3C111A8D"/>
    <w:rsid w:val="3C24039A"/>
    <w:rsid w:val="3C24F3AE"/>
    <w:rsid w:val="3C2866CD"/>
    <w:rsid w:val="3C2FF79A"/>
    <w:rsid w:val="3C35042D"/>
    <w:rsid w:val="3C3C9BC3"/>
    <w:rsid w:val="3C3CC961"/>
    <w:rsid w:val="3C50FA74"/>
    <w:rsid w:val="3C554507"/>
    <w:rsid w:val="3C845860"/>
    <w:rsid w:val="3C9E0356"/>
    <w:rsid w:val="3CB5CE32"/>
    <w:rsid w:val="3CE7CD0B"/>
    <w:rsid w:val="3CF5AEDE"/>
    <w:rsid w:val="3D227F0E"/>
    <w:rsid w:val="3D3FD128"/>
    <w:rsid w:val="3D4555D5"/>
    <w:rsid w:val="3D47BAAF"/>
    <w:rsid w:val="3D52EA21"/>
    <w:rsid w:val="3D5CD595"/>
    <w:rsid w:val="3D779D84"/>
    <w:rsid w:val="3D8DB079"/>
    <w:rsid w:val="3D921975"/>
    <w:rsid w:val="3D9F4C35"/>
    <w:rsid w:val="3DD28F11"/>
    <w:rsid w:val="3DDD0EC8"/>
    <w:rsid w:val="3DECCAD5"/>
    <w:rsid w:val="3DF7BAA4"/>
    <w:rsid w:val="3E01CF56"/>
    <w:rsid w:val="3E23F72B"/>
    <w:rsid w:val="3E3496C6"/>
    <w:rsid w:val="3E49720B"/>
    <w:rsid w:val="3E4E5A5F"/>
    <w:rsid w:val="3E56C67D"/>
    <w:rsid w:val="3E5A382E"/>
    <w:rsid w:val="3E7041E9"/>
    <w:rsid w:val="3E778D94"/>
    <w:rsid w:val="3EA8B50E"/>
    <w:rsid w:val="3EACB198"/>
    <w:rsid w:val="3EDE9C6A"/>
    <w:rsid w:val="3EE222D6"/>
    <w:rsid w:val="3EFAC357"/>
    <w:rsid w:val="3F09BC78"/>
    <w:rsid w:val="3F2980DA"/>
    <w:rsid w:val="3F39C32E"/>
    <w:rsid w:val="3F3B09EF"/>
    <w:rsid w:val="3F4D2065"/>
    <w:rsid w:val="3F65EDB8"/>
    <w:rsid w:val="3F76ECFA"/>
    <w:rsid w:val="3F7E24D1"/>
    <w:rsid w:val="3F827E27"/>
    <w:rsid w:val="3F8986C1"/>
    <w:rsid w:val="3FA11094"/>
    <w:rsid w:val="3FA53393"/>
    <w:rsid w:val="3FA9904A"/>
    <w:rsid w:val="3FAA4117"/>
    <w:rsid w:val="3FF771B0"/>
    <w:rsid w:val="3FFA3598"/>
    <w:rsid w:val="3FFA850F"/>
    <w:rsid w:val="40091FBE"/>
    <w:rsid w:val="400FF056"/>
    <w:rsid w:val="40142743"/>
    <w:rsid w:val="401F6DCD"/>
    <w:rsid w:val="402C73FE"/>
    <w:rsid w:val="40420BEB"/>
    <w:rsid w:val="405F93CC"/>
    <w:rsid w:val="4080FD57"/>
    <w:rsid w:val="409693B8"/>
    <w:rsid w:val="40A24306"/>
    <w:rsid w:val="40BD6958"/>
    <w:rsid w:val="40C0E6B2"/>
    <w:rsid w:val="40F0466F"/>
    <w:rsid w:val="40F118CC"/>
    <w:rsid w:val="40FF6243"/>
    <w:rsid w:val="410368BD"/>
    <w:rsid w:val="41056531"/>
    <w:rsid w:val="412F5B66"/>
    <w:rsid w:val="41538FAC"/>
    <w:rsid w:val="4171DDC1"/>
    <w:rsid w:val="41721392"/>
    <w:rsid w:val="4194621D"/>
    <w:rsid w:val="41C1DCDF"/>
    <w:rsid w:val="41C2D1A5"/>
    <w:rsid w:val="41C4BE50"/>
    <w:rsid w:val="41C6E8E7"/>
    <w:rsid w:val="41E60CC8"/>
    <w:rsid w:val="41EC4E71"/>
    <w:rsid w:val="41F57126"/>
    <w:rsid w:val="4212BBDB"/>
    <w:rsid w:val="422840FD"/>
    <w:rsid w:val="4238B3C4"/>
    <w:rsid w:val="42468A78"/>
    <w:rsid w:val="4249BAC3"/>
    <w:rsid w:val="4251B6B6"/>
    <w:rsid w:val="42552192"/>
    <w:rsid w:val="426A6537"/>
    <w:rsid w:val="4272AAB1"/>
    <w:rsid w:val="42824880"/>
    <w:rsid w:val="42919F4C"/>
    <w:rsid w:val="42A31B9F"/>
    <w:rsid w:val="42B31054"/>
    <w:rsid w:val="42BD7164"/>
    <w:rsid w:val="42CB95E6"/>
    <w:rsid w:val="4331D65A"/>
    <w:rsid w:val="4344FFCD"/>
    <w:rsid w:val="434687D6"/>
    <w:rsid w:val="4347FFA3"/>
    <w:rsid w:val="4384A1BF"/>
    <w:rsid w:val="43943503"/>
    <w:rsid w:val="43B16F35"/>
    <w:rsid w:val="43B98085"/>
    <w:rsid w:val="43BC74F3"/>
    <w:rsid w:val="442A334F"/>
    <w:rsid w:val="442F798D"/>
    <w:rsid w:val="447BAABA"/>
    <w:rsid w:val="448AF781"/>
    <w:rsid w:val="4499F37A"/>
    <w:rsid w:val="449D70DA"/>
    <w:rsid w:val="44B99E34"/>
    <w:rsid w:val="44C27925"/>
    <w:rsid w:val="44CCC34B"/>
    <w:rsid w:val="44F5B759"/>
    <w:rsid w:val="4503E4CA"/>
    <w:rsid w:val="4519792B"/>
    <w:rsid w:val="4533DAC6"/>
    <w:rsid w:val="453F4B1E"/>
    <w:rsid w:val="4541E751"/>
    <w:rsid w:val="454405F5"/>
    <w:rsid w:val="4549C841"/>
    <w:rsid w:val="454AC772"/>
    <w:rsid w:val="455180EE"/>
    <w:rsid w:val="45677A51"/>
    <w:rsid w:val="456B0D48"/>
    <w:rsid w:val="45881096"/>
    <w:rsid w:val="459048F3"/>
    <w:rsid w:val="45C3F465"/>
    <w:rsid w:val="45C6C273"/>
    <w:rsid w:val="45CEF994"/>
    <w:rsid w:val="45D2D366"/>
    <w:rsid w:val="45E4161B"/>
    <w:rsid w:val="45E75601"/>
    <w:rsid w:val="45F253A8"/>
    <w:rsid w:val="45FC7395"/>
    <w:rsid w:val="460E38EE"/>
    <w:rsid w:val="4639ABAE"/>
    <w:rsid w:val="4659E3E8"/>
    <w:rsid w:val="467AC6F0"/>
    <w:rsid w:val="467BF6AD"/>
    <w:rsid w:val="467CD905"/>
    <w:rsid w:val="46840BE6"/>
    <w:rsid w:val="470B9DD3"/>
    <w:rsid w:val="4715AA6A"/>
    <w:rsid w:val="473A3C99"/>
    <w:rsid w:val="473F8530"/>
    <w:rsid w:val="4766B641"/>
    <w:rsid w:val="476EA3C7"/>
    <w:rsid w:val="476F0ADD"/>
    <w:rsid w:val="47830472"/>
    <w:rsid w:val="4787CD01"/>
    <w:rsid w:val="479A1746"/>
    <w:rsid w:val="479BA5D8"/>
    <w:rsid w:val="47A359A3"/>
    <w:rsid w:val="47A41665"/>
    <w:rsid w:val="47A43C25"/>
    <w:rsid w:val="47AB93BA"/>
    <w:rsid w:val="47C68CE9"/>
    <w:rsid w:val="47D81367"/>
    <w:rsid w:val="47F405F3"/>
    <w:rsid w:val="48075EEC"/>
    <w:rsid w:val="480EA170"/>
    <w:rsid w:val="481C2693"/>
    <w:rsid w:val="481C406F"/>
    <w:rsid w:val="4829C9A6"/>
    <w:rsid w:val="48373848"/>
    <w:rsid w:val="4855C8DA"/>
    <w:rsid w:val="4864C290"/>
    <w:rsid w:val="48835F1D"/>
    <w:rsid w:val="48AFD48C"/>
    <w:rsid w:val="48CD040E"/>
    <w:rsid w:val="48E47C15"/>
    <w:rsid w:val="48FF28AC"/>
    <w:rsid w:val="492E7B1D"/>
    <w:rsid w:val="49634279"/>
    <w:rsid w:val="496D3E70"/>
    <w:rsid w:val="49AA84F3"/>
    <w:rsid w:val="49B42761"/>
    <w:rsid w:val="49B7B139"/>
    <w:rsid w:val="49CDC838"/>
    <w:rsid w:val="49E009E2"/>
    <w:rsid w:val="49E9F30B"/>
    <w:rsid w:val="4A074D7E"/>
    <w:rsid w:val="4A184A1E"/>
    <w:rsid w:val="4A3A3A16"/>
    <w:rsid w:val="4A3CF016"/>
    <w:rsid w:val="4A5C634C"/>
    <w:rsid w:val="4A9AD473"/>
    <w:rsid w:val="4A9B8D4F"/>
    <w:rsid w:val="4A9F5B61"/>
    <w:rsid w:val="4AC28227"/>
    <w:rsid w:val="4AE5FB79"/>
    <w:rsid w:val="4AE654B5"/>
    <w:rsid w:val="4AF04E17"/>
    <w:rsid w:val="4B02717F"/>
    <w:rsid w:val="4B1C9C38"/>
    <w:rsid w:val="4B328BFE"/>
    <w:rsid w:val="4B3CE83F"/>
    <w:rsid w:val="4B4B8D06"/>
    <w:rsid w:val="4B5AE70C"/>
    <w:rsid w:val="4B667D14"/>
    <w:rsid w:val="4B7E5CD7"/>
    <w:rsid w:val="4BACB410"/>
    <w:rsid w:val="4BBACF49"/>
    <w:rsid w:val="4BC79FAF"/>
    <w:rsid w:val="4BE2DADC"/>
    <w:rsid w:val="4C315305"/>
    <w:rsid w:val="4C3D98B7"/>
    <w:rsid w:val="4C4214EA"/>
    <w:rsid w:val="4C48D4AC"/>
    <w:rsid w:val="4C492059"/>
    <w:rsid w:val="4C4AEA06"/>
    <w:rsid w:val="4C535B63"/>
    <w:rsid w:val="4C6C94F7"/>
    <w:rsid w:val="4C9A43D4"/>
    <w:rsid w:val="4C9B9A02"/>
    <w:rsid w:val="4CAB383F"/>
    <w:rsid w:val="4CD940F4"/>
    <w:rsid w:val="4CE41549"/>
    <w:rsid w:val="4CED6A1C"/>
    <w:rsid w:val="4CF9CF3B"/>
    <w:rsid w:val="4D2C4485"/>
    <w:rsid w:val="4D42D0F6"/>
    <w:rsid w:val="4D56ABDF"/>
    <w:rsid w:val="4D581765"/>
    <w:rsid w:val="4D5D57CA"/>
    <w:rsid w:val="4D93CDC8"/>
    <w:rsid w:val="4D99E4C9"/>
    <w:rsid w:val="4E04F07F"/>
    <w:rsid w:val="4E0AD289"/>
    <w:rsid w:val="4E683BE0"/>
    <w:rsid w:val="4E8A3577"/>
    <w:rsid w:val="4E8E7AAC"/>
    <w:rsid w:val="4E8FC8CD"/>
    <w:rsid w:val="4E948D9B"/>
    <w:rsid w:val="4EA56FBC"/>
    <w:rsid w:val="4ED0026C"/>
    <w:rsid w:val="4EF505CC"/>
    <w:rsid w:val="4F02EE60"/>
    <w:rsid w:val="4F047EA1"/>
    <w:rsid w:val="4F07D6F6"/>
    <w:rsid w:val="4F2248C2"/>
    <w:rsid w:val="4F4FC08B"/>
    <w:rsid w:val="4F8AB995"/>
    <w:rsid w:val="4FB6B0EA"/>
    <w:rsid w:val="4FC84416"/>
    <w:rsid w:val="4FE6416F"/>
    <w:rsid w:val="4FF44A8D"/>
    <w:rsid w:val="4FF98120"/>
    <w:rsid w:val="501765A0"/>
    <w:rsid w:val="50185B51"/>
    <w:rsid w:val="501D1D58"/>
    <w:rsid w:val="50600F9C"/>
    <w:rsid w:val="5074133D"/>
    <w:rsid w:val="5097BF89"/>
    <w:rsid w:val="50AA38BF"/>
    <w:rsid w:val="50CEF833"/>
    <w:rsid w:val="50D974B0"/>
    <w:rsid w:val="50EF8DFA"/>
    <w:rsid w:val="50FD46A1"/>
    <w:rsid w:val="51140AE6"/>
    <w:rsid w:val="513EAC58"/>
    <w:rsid w:val="515A211C"/>
    <w:rsid w:val="515BFD7F"/>
    <w:rsid w:val="5167F857"/>
    <w:rsid w:val="51697A89"/>
    <w:rsid w:val="51887B2A"/>
    <w:rsid w:val="518D83CE"/>
    <w:rsid w:val="51CD5F04"/>
    <w:rsid w:val="5216B64A"/>
    <w:rsid w:val="521844EA"/>
    <w:rsid w:val="522F5F86"/>
    <w:rsid w:val="5238C7B9"/>
    <w:rsid w:val="523DD7C7"/>
    <w:rsid w:val="52428D1B"/>
    <w:rsid w:val="5250D6E9"/>
    <w:rsid w:val="525C1B15"/>
    <w:rsid w:val="52A80839"/>
    <w:rsid w:val="52ABFC8E"/>
    <w:rsid w:val="52B36E1D"/>
    <w:rsid w:val="52B4DF68"/>
    <w:rsid w:val="52CBCF14"/>
    <w:rsid w:val="52EA9439"/>
    <w:rsid w:val="52F463BB"/>
    <w:rsid w:val="53139FB9"/>
    <w:rsid w:val="5329542F"/>
    <w:rsid w:val="532C7B04"/>
    <w:rsid w:val="53352F62"/>
    <w:rsid w:val="533D823F"/>
    <w:rsid w:val="533D8336"/>
    <w:rsid w:val="534912E9"/>
    <w:rsid w:val="53557CD0"/>
    <w:rsid w:val="53F32ABC"/>
    <w:rsid w:val="53F4E79C"/>
    <w:rsid w:val="53FAC763"/>
    <w:rsid w:val="542446E8"/>
    <w:rsid w:val="543973D0"/>
    <w:rsid w:val="543AC7C2"/>
    <w:rsid w:val="543EB0C7"/>
    <w:rsid w:val="5447CCEF"/>
    <w:rsid w:val="545A9986"/>
    <w:rsid w:val="5469E11F"/>
    <w:rsid w:val="549EB640"/>
    <w:rsid w:val="54D7EE6E"/>
    <w:rsid w:val="54DC766D"/>
    <w:rsid w:val="54E46BB0"/>
    <w:rsid w:val="54EC6E82"/>
    <w:rsid w:val="54F76DD4"/>
    <w:rsid w:val="5509336F"/>
    <w:rsid w:val="550B53DE"/>
    <w:rsid w:val="550F1497"/>
    <w:rsid w:val="55114FE8"/>
    <w:rsid w:val="5533B923"/>
    <w:rsid w:val="553F43F0"/>
    <w:rsid w:val="5546C3AE"/>
    <w:rsid w:val="5547055B"/>
    <w:rsid w:val="554971B5"/>
    <w:rsid w:val="55535BFC"/>
    <w:rsid w:val="555FEC0B"/>
    <w:rsid w:val="556C1F80"/>
    <w:rsid w:val="558855A2"/>
    <w:rsid w:val="55887272"/>
    <w:rsid w:val="559290BC"/>
    <w:rsid w:val="5595B415"/>
    <w:rsid w:val="5599D077"/>
    <w:rsid w:val="55CDB88C"/>
    <w:rsid w:val="55E63155"/>
    <w:rsid w:val="55EB4830"/>
    <w:rsid w:val="55ED39EE"/>
    <w:rsid w:val="55FE90D9"/>
    <w:rsid w:val="5616FB3C"/>
    <w:rsid w:val="563C06D6"/>
    <w:rsid w:val="563DC183"/>
    <w:rsid w:val="5658943B"/>
    <w:rsid w:val="565AC33B"/>
    <w:rsid w:val="565C7B0A"/>
    <w:rsid w:val="565EDF41"/>
    <w:rsid w:val="56751666"/>
    <w:rsid w:val="567C842B"/>
    <w:rsid w:val="56DB1451"/>
    <w:rsid w:val="56DF15F9"/>
    <w:rsid w:val="56E2940F"/>
    <w:rsid w:val="56E5C740"/>
    <w:rsid w:val="57196570"/>
    <w:rsid w:val="57260510"/>
    <w:rsid w:val="572E4994"/>
    <w:rsid w:val="5736A05A"/>
    <w:rsid w:val="57384FB0"/>
    <w:rsid w:val="5738EFCD"/>
    <w:rsid w:val="57622682"/>
    <w:rsid w:val="576250E1"/>
    <w:rsid w:val="57638F6F"/>
    <w:rsid w:val="577F6DB1"/>
    <w:rsid w:val="578A3CEF"/>
    <w:rsid w:val="5795CB7A"/>
    <w:rsid w:val="57AB282A"/>
    <w:rsid w:val="57B2CB9D"/>
    <w:rsid w:val="57C96E2F"/>
    <w:rsid w:val="57D9D60D"/>
    <w:rsid w:val="57E0FD3B"/>
    <w:rsid w:val="57EEE28F"/>
    <w:rsid w:val="57FAA92C"/>
    <w:rsid w:val="58077469"/>
    <w:rsid w:val="58099199"/>
    <w:rsid w:val="580FBBF9"/>
    <w:rsid w:val="58202D8F"/>
    <w:rsid w:val="582049D0"/>
    <w:rsid w:val="58396A14"/>
    <w:rsid w:val="583E5C48"/>
    <w:rsid w:val="5876E4B2"/>
    <w:rsid w:val="58803589"/>
    <w:rsid w:val="58898CD8"/>
    <w:rsid w:val="5890925E"/>
    <w:rsid w:val="58A22AB3"/>
    <w:rsid w:val="58B15A4D"/>
    <w:rsid w:val="58C06270"/>
    <w:rsid w:val="58E112B1"/>
    <w:rsid w:val="58E23CB0"/>
    <w:rsid w:val="58F83440"/>
    <w:rsid w:val="5926C395"/>
    <w:rsid w:val="592A6E06"/>
    <w:rsid w:val="59319BDB"/>
    <w:rsid w:val="5948746A"/>
    <w:rsid w:val="5949E0D9"/>
    <w:rsid w:val="595FA8CF"/>
    <w:rsid w:val="5972117B"/>
    <w:rsid w:val="59807295"/>
    <w:rsid w:val="598A566F"/>
    <w:rsid w:val="599F49B4"/>
    <w:rsid w:val="59B3CB61"/>
    <w:rsid w:val="59C0959B"/>
    <w:rsid w:val="5A057BE4"/>
    <w:rsid w:val="5A312A01"/>
    <w:rsid w:val="5A338C55"/>
    <w:rsid w:val="5A452BB0"/>
    <w:rsid w:val="5A4EAA55"/>
    <w:rsid w:val="5A5648F8"/>
    <w:rsid w:val="5A78FBD4"/>
    <w:rsid w:val="5A7BEF26"/>
    <w:rsid w:val="5AA687BA"/>
    <w:rsid w:val="5AA9855D"/>
    <w:rsid w:val="5AB2F6D0"/>
    <w:rsid w:val="5AC0C166"/>
    <w:rsid w:val="5AD357AA"/>
    <w:rsid w:val="5ADD938A"/>
    <w:rsid w:val="5ADE9924"/>
    <w:rsid w:val="5AF1F860"/>
    <w:rsid w:val="5B012C71"/>
    <w:rsid w:val="5B2A5B03"/>
    <w:rsid w:val="5B3F4FF1"/>
    <w:rsid w:val="5B4605FB"/>
    <w:rsid w:val="5B48E9A8"/>
    <w:rsid w:val="5B5613C2"/>
    <w:rsid w:val="5B583F1D"/>
    <w:rsid w:val="5B87918E"/>
    <w:rsid w:val="5B99DE9A"/>
    <w:rsid w:val="5BA570A1"/>
    <w:rsid w:val="5C0D0FD2"/>
    <w:rsid w:val="5C185CE5"/>
    <w:rsid w:val="5C24AD8D"/>
    <w:rsid w:val="5C46C55A"/>
    <w:rsid w:val="5C4F85D0"/>
    <w:rsid w:val="5C5DB973"/>
    <w:rsid w:val="5C5E44F6"/>
    <w:rsid w:val="5C84FA95"/>
    <w:rsid w:val="5C8B5A05"/>
    <w:rsid w:val="5C94589D"/>
    <w:rsid w:val="5CC0710E"/>
    <w:rsid w:val="5D14C8BD"/>
    <w:rsid w:val="5D183F8F"/>
    <w:rsid w:val="5D2018BC"/>
    <w:rsid w:val="5D3313D5"/>
    <w:rsid w:val="5D34A0FC"/>
    <w:rsid w:val="5D361B0E"/>
    <w:rsid w:val="5D3A3CAD"/>
    <w:rsid w:val="5D51E5C1"/>
    <w:rsid w:val="5D588A9C"/>
    <w:rsid w:val="5D6C1AB9"/>
    <w:rsid w:val="5D850901"/>
    <w:rsid w:val="5D8D8C6C"/>
    <w:rsid w:val="5D8F57D7"/>
    <w:rsid w:val="5DAFCEDE"/>
    <w:rsid w:val="5DB8998C"/>
    <w:rsid w:val="5DD1533D"/>
    <w:rsid w:val="5DDE287C"/>
    <w:rsid w:val="5DEBE4A1"/>
    <w:rsid w:val="5E279BC8"/>
    <w:rsid w:val="5E3A2CEA"/>
    <w:rsid w:val="5E65B87A"/>
    <w:rsid w:val="5E85B470"/>
    <w:rsid w:val="5E9E18E7"/>
    <w:rsid w:val="5EC09240"/>
    <w:rsid w:val="5EC9F251"/>
    <w:rsid w:val="5ED72B9E"/>
    <w:rsid w:val="5F1B9474"/>
    <w:rsid w:val="5F229827"/>
    <w:rsid w:val="5F395E5C"/>
    <w:rsid w:val="5F3E6A26"/>
    <w:rsid w:val="5F59B00F"/>
    <w:rsid w:val="5F66F98F"/>
    <w:rsid w:val="5F706C8D"/>
    <w:rsid w:val="5F7E9E9F"/>
    <w:rsid w:val="5F9FF78F"/>
    <w:rsid w:val="5FA26046"/>
    <w:rsid w:val="5FB7ABF9"/>
    <w:rsid w:val="5FD4EA89"/>
    <w:rsid w:val="5FD99832"/>
    <w:rsid w:val="5FE4A3C9"/>
    <w:rsid w:val="5FE717A7"/>
    <w:rsid w:val="6001F0BF"/>
    <w:rsid w:val="601F620A"/>
    <w:rsid w:val="602C216B"/>
    <w:rsid w:val="60308221"/>
    <w:rsid w:val="60467532"/>
    <w:rsid w:val="604CF4A8"/>
    <w:rsid w:val="608BE99F"/>
    <w:rsid w:val="60987818"/>
    <w:rsid w:val="60C5868B"/>
    <w:rsid w:val="60CC55BF"/>
    <w:rsid w:val="60DB0880"/>
    <w:rsid w:val="60E16038"/>
    <w:rsid w:val="6137E863"/>
    <w:rsid w:val="61598935"/>
    <w:rsid w:val="6165925A"/>
    <w:rsid w:val="6181ED5F"/>
    <w:rsid w:val="61A3504D"/>
    <w:rsid w:val="61CA478C"/>
    <w:rsid w:val="61CF1183"/>
    <w:rsid w:val="61EB3824"/>
    <w:rsid w:val="621ED9D3"/>
    <w:rsid w:val="62288198"/>
    <w:rsid w:val="622B6A3D"/>
    <w:rsid w:val="622FE49C"/>
    <w:rsid w:val="6239EE90"/>
    <w:rsid w:val="626A679D"/>
    <w:rsid w:val="62835087"/>
    <w:rsid w:val="62B827EF"/>
    <w:rsid w:val="62E165DE"/>
    <w:rsid w:val="62FE174D"/>
    <w:rsid w:val="6305E857"/>
    <w:rsid w:val="63087518"/>
    <w:rsid w:val="63563D0A"/>
    <w:rsid w:val="635C3A33"/>
    <w:rsid w:val="63762D69"/>
    <w:rsid w:val="63890489"/>
    <w:rsid w:val="638BAF2B"/>
    <w:rsid w:val="639DE9CC"/>
    <w:rsid w:val="63A55C92"/>
    <w:rsid w:val="63BD9901"/>
    <w:rsid w:val="63D048CE"/>
    <w:rsid w:val="63F1B530"/>
    <w:rsid w:val="63FF1AEB"/>
    <w:rsid w:val="6403F681"/>
    <w:rsid w:val="640637FE"/>
    <w:rsid w:val="6414C243"/>
    <w:rsid w:val="6439A8D7"/>
    <w:rsid w:val="646D4FCE"/>
    <w:rsid w:val="64954E58"/>
    <w:rsid w:val="64AB6BAB"/>
    <w:rsid w:val="64B125DD"/>
    <w:rsid w:val="64C00272"/>
    <w:rsid w:val="64E051B4"/>
    <w:rsid w:val="64E32244"/>
    <w:rsid w:val="65332A8A"/>
    <w:rsid w:val="653D4210"/>
    <w:rsid w:val="6553A248"/>
    <w:rsid w:val="6568E21E"/>
    <w:rsid w:val="65794AB7"/>
    <w:rsid w:val="6592FDA2"/>
    <w:rsid w:val="659E9828"/>
    <w:rsid w:val="65E0AFEF"/>
    <w:rsid w:val="65EB5DBD"/>
    <w:rsid w:val="65FA7538"/>
    <w:rsid w:val="65FAE6D5"/>
    <w:rsid w:val="6608F6AA"/>
    <w:rsid w:val="660F0A41"/>
    <w:rsid w:val="664A15CD"/>
    <w:rsid w:val="665FAC2E"/>
    <w:rsid w:val="66820536"/>
    <w:rsid w:val="669A304F"/>
    <w:rsid w:val="66A37921"/>
    <w:rsid w:val="66B84100"/>
    <w:rsid w:val="66C05C6B"/>
    <w:rsid w:val="66DB754B"/>
    <w:rsid w:val="66E68073"/>
    <w:rsid w:val="66EE1C7B"/>
    <w:rsid w:val="6700AD4E"/>
    <w:rsid w:val="672492A3"/>
    <w:rsid w:val="6735EB3A"/>
    <w:rsid w:val="675B2F84"/>
    <w:rsid w:val="6765D77C"/>
    <w:rsid w:val="677AD183"/>
    <w:rsid w:val="67964599"/>
    <w:rsid w:val="67B397EB"/>
    <w:rsid w:val="67D439A1"/>
    <w:rsid w:val="68227B59"/>
    <w:rsid w:val="68275C1E"/>
    <w:rsid w:val="684218B3"/>
    <w:rsid w:val="68485F6A"/>
    <w:rsid w:val="6853000A"/>
    <w:rsid w:val="68700750"/>
    <w:rsid w:val="687353ED"/>
    <w:rsid w:val="6891384E"/>
    <w:rsid w:val="68AE8A76"/>
    <w:rsid w:val="68BCB25A"/>
    <w:rsid w:val="68D20D0F"/>
    <w:rsid w:val="68EAE3F8"/>
    <w:rsid w:val="69123A29"/>
    <w:rsid w:val="694B75A4"/>
    <w:rsid w:val="6962B7ED"/>
    <w:rsid w:val="69691061"/>
    <w:rsid w:val="6970F3E9"/>
    <w:rsid w:val="69753F99"/>
    <w:rsid w:val="6994865E"/>
    <w:rsid w:val="6A23809E"/>
    <w:rsid w:val="6A2ED7C2"/>
    <w:rsid w:val="6A4747E4"/>
    <w:rsid w:val="6A4B0675"/>
    <w:rsid w:val="6A4C669C"/>
    <w:rsid w:val="6A513103"/>
    <w:rsid w:val="6A6A9845"/>
    <w:rsid w:val="6A825E5B"/>
    <w:rsid w:val="6AA584CE"/>
    <w:rsid w:val="6AAC2F63"/>
    <w:rsid w:val="6AAEEA07"/>
    <w:rsid w:val="6ABCA451"/>
    <w:rsid w:val="6ABD54F3"/>
    <w:rsid w:val="6AEB0BB9"/>
    <w:rsid w:val="6B037373"/>
    <w:rsid w:val="6B188DB3"/>
    <w:rsid w:val="6B198030"/>
    <w:rsid w:val="6B1E28E5"/>
    <w:rsid w:val="6B2DF497"/>
    <w:rsid w:val="6B42B93B"/>
    <w:rsid w:val="6B482692"/>
    <w:rsid w:val="6B5B800E"/>
    <w:rsid w:val="6B7DE14F"/>
    <w:rsid w:val="6B86AD53"/>
    <w:rsid w:val="6BA880F1"/>
    <w:rsid w:val="6BB29C11"/>
    <w:rsid w:val="6BB9464E"/>
    <w:rsid w:val="6BC1670A"/>
    <w:rsid w:val="6BC2E3CC"/>
    <w:rsid w:val="6BC3EF51"/>
    <w:rsid w:val="6BC6B943"/>
    <w:rsid w:val="6BD9C32C"/>
    <w:rsid w:val="6C20D89E"/>
    <w:rsid w:val="6C255E4E"/>
    <w:rsid w:val="6C3E412C"/>
    <w:rsid w:val="6C3E68CE"/>
    <w:rsid w:val="6C3EA8B7"/>
    <w:rsid w:val="6C4D245C"/>
    <w:rsid w:val="6C54A8D9"/>
    <w:rsid w:val="6C7AA317"/>
    <w:rsid w:val="6C9864A8"/>
    <w:rsid w:val="6CAA158B"/>
    <w:rsid w:val="6CB1EBFA"/>
    <w:rsid w:val="6D07E832"/>
    <w:rsid w:val="6D08F272"/>
    <w:rsid w:val="6D0BE856"/>
    <w:rsid w:val="6D1589ED"/>
    <w:rsid w:val="6D318B3C"/>
    <w:rsid w:val="6D3960E1"/>
    <w:rsid w:val="6D3A1813"/>
    <w:rsid w:val="6D3F3BE9"/>
    <w:rsid w:val="6D48F714"/>
    <w:rsid w:val="6D52CD28"/>
    <w:rsid w:val="6D5674D8"/>
    <w:rsid w:val="6D611F26"/>
    <w:rsid w:val="6D9C5838"/>
    <w:rsid w:val="6E1B62D2"/>
    <w:rsid w:val="6E357AED"/>
    <w:rsid w:val="6E3F15DD"/>
    <w:rsid w:val="6E74907F"/>
    <w:rsid w:val="6E76BCD8"/>
    <w:rsid w:val="6E76FC5B"/>
    <w:rsid w:val="6E7BDECF"/>
    <w:rsid w:val="6E80DE39"/>
    <w:rsid w:val="6EC7CF32"/>
    <w:rsid w:val="6EEF10D1"/>
    <w:rsid w:val="6F04947B"/>
    <w:rsid w:val="6F1520DA"/>
    <w:rsid w:val="6F1AB907"/>
    <w:rsid w:val="6F22064C"/>
    <w:rsid w:val="6F524AE1"/>
    <w:rsid w:val="6F667E05"/>
    <w:rsid w:val="6F68B94E"/>
    <w:rsid w:val="6F8E01E9"/>
    <w:rsid w:val="6F901CA7"/>
    <w:rsid w:val="6F92FCC3"/>
    <w:rsid w:val="6F960DD2"/>
    <w:rsid w:val="6F9D4A5C"/>
    <w:rsid w:val="6FA890E6"/>
    <w:rsid w:val="6FEEC995"/>
    <w:rsid w:val="7002B519"/>
    <w:rsid w:val="70068E74"/>
    <w:rsid w:val="7022498A"/>
    <w:rsid w:val="7022B771"/>
    <w:rsid w:val="702B661F"/>
    <w:rsid w:val="704964EC"/>
    <w:rsid w:val="7050460E"/>
    <w:rsid w:val="70515272"/>
    <w:rsid w:val="705D5130"/>
    <w:rsid w:val="7064C29D"/>
    <w:rsid w:val="706AB73D"/>
    <w:rsid w:val="706BF2FB"/>
    <w:rsid w:val="709CEC47"/>
    <w:rsid w:val="70A572B6"/>
    <w:rsid w:val="70BAF29E"/>
    <w:rsid w:val="70C9B140"/>
    <w:rsid w:val="70CA839F"/>
    <w:rsid w:val="70D0A82D"/>
    <w:rsid w:val="70DC79D8"/>
    <w:rsid w:val="70E207F9"/>
    <w:rsid w:val="70EE8A86"/>
    <w:rsid w:val="70FA743E"/>
    <w:rsid w:val="70FBDB5C"/>
    <w:rsid w:val="711C8D02"/>
    <w:rsid w:val="712BD382"/>
    <w:rsid w:val="713713D6"/>
    <w:rsid w:val="7139A92D"/>
    <w:rsid w:val="713D27DF"/>
    <w:rsid w:val="718479BF"/>
    <w:rsid w:val="718A8326"/>
    <w:rsid w:val="718AC06D"/>
    <w:rsid w:val="71947687"/>
    <w:rsid w:val="7196763B"/>
    <w:rsid w:val="7199D147"/>
    <w:rsid w:val="71A38266"/>
    <w:rsid w:val="71AAC36F"/>
    <w:rsid w:val="71B3CD73"/>
    <w:rsid w:val="71CDBF2E"/>
    <w:rsid w:val="71CE1503"/>
    <w:rsid w:val="71E6AF13"/>
    <w:rsid w:val="71FDDC5D"/>
    <w:rsid w:val="720B42B6"/>
    <w:rsid w:val="7215AB67"/>
    <w:rsid w:val="72192408"/>
    <w:rsid w:val="721AC265"/>
    <w:rsid w:val="72253FA1"/>
    <w:rsid w:val="722B4779"/>
    <w:rsid w:val="72497670"/>
    <w:rsid w:val="724A4F9D"/>
    <w:rsid w:val="726A7992"/>
    <w:rsid w:val="726DF7A8"/>
    <w:rsid w:val="728CDDEA"/>
    <w:rsid w:val="72D78961"/>
    <w:rsid w:val="72DA5ADA"/>
    <w:rsid w:val="72DE3AAD"/>
    <w:rsid w:val="72F0E573"/>
    <w:rsid w:val="72FA4EA7"/>
    <w:rsid w:val="72FF8AC0"/>
    <w:rsid w:val="73270BB2"/>
    <w:rsid w:val="73326855"/>
    <w:rsid w:val="73626CCF"/>
    <w:rsid w:val="7378A4B0"/>
    <w:rsid w:val="739BFD21"/>
    <w:rsid w:val="73B954CE"/>
    <w:rsid w:val="73C7B58A"/>
    <w:rsid w:val="73C835D7"/>
    <w:rsid w:val="73CD9368"/>
    <w:rsid w:val="73D52E7B"/>
    <w:rsid w:val="73E407E1"/>
    <w:rsid w:val="73F4680B"/>
    <w:rsid w:val="73F63615"/>
    <w:rsid w:val="740B0AAD"/>
    <w:rsid w:val="7456C9D4"/>
    <w:rsid w:val="74851474"/>
    <w:rsid w:val="74C0432F"/>
    <w:rsid w:val="74D93B83"/>
    <w:rsid w:val="74FD30D4"/>
    <w:rsid w:val="74FF56A5"/>
    <w:rsid w:val="7505BE36"/>
    <w:rsid w:val="751200B5"/>
    <w:rsid w:val="758A2DC1"/>
    <w:rsid w:val="758DBEFE"/>
    <w:rsid w:val="75932B36"/>
    <w:rsid w:val="7598CD17"/>
    <w:rsid w:val="75B93BD6"/>
    <w:rsid w:val="75BD1C4E"/>
    <w:rsid w:val="75F200F6"/>
    <w:rsid w:val="76085D00"/>
    <w:rsid w:val="760AA4B5"/>
    <w:rsid w:val="76118A1D"/>
    <w:rsid w:val="762EA38F"/>
    <w:rsid w:val="762EDA4D"/>
    <w:rsid w:val="763D1147"/>
    <w:rsid w:val="764D414A"/>
    <w:rsid w:val="764E573D"/>
    <w:rsid w:val="765CA79B"/>
    <w:rsid w:val="768972C9"/>
    <w:rsid w:val="76B0EF41"/>
    <w:rsid w:val="76B30C6F"/>
    <w:rsid w:val="76C45045"/>
    <w:rsid w:val="76CC9D8B"/>
    <w:rsid w:val="76DF01D9"/>
    <w:rsid w:val="76EF4926"/>
    <w:rsid w:val="7700DD43"/>
    <w:rsid w:val="77017DD7"/>
    <w:rsid w:val="770CA28F"/>
    <w:rsid w:val="770D2A5E"/>
    <w:rsid w:val="7711013A"/>
    <w:rsid w:val="7728B92C"/>
    <w:rsid w:val="77445259"/>
    <w:rsid w:val="774BBAFF"/>
    <w:rsid w:val="776EED64"/>
    <w:rsid w:val="777B97FF"/>
    <w:rsid w:val="77858F42"/>
    <w:rsid w:val="778C214F"/>
    <w:rsid w:val="77908205"/>
    <w:rsid w:val="7792B225"/>
    <w:rsid w:val="77A85C41"/>
    <w:rsid w:val="77D2DC12"/>
    <w:rsid w:val="77F877FC"/>
    <w:rsid w:val="77FB5157"/>
    <w:rsid w:val="780476C1"/>
    <w:rsid w:val="781B861D"/>
    <w:rsid w:val="781D4605"/>
    <w:rsid w:val="782C4010"/>
    <w:rsid w:val="78352BBE"/>
    <w:rsid w:val="786D1DE1"/>
    <w:rsid w:val="786F16E2"/>
    <w:rsid w:val="78A7FE2C"/>
    <w:rsid w:val="78CED809"/>
    <w:rsid w:val="78D2BC09"/>
    <w:rsid w:val="78F34904"/>
    <w:rsid w:val="792C2993"/>
    <w:rsid w:val="79338444"/>
    <w:rsid w:val="793B5122"/>
    <w:rsid w:val="79442CA2"/>
    <w:rsid w:val="796D8CC9"/>
    <w:rsid w:val="797C9F8F"/>
    <w:rsid w:val="798FCA17"/>
    <w:rsid w:val="79A261BD"/>
    <w:rsid w:val="79A65B17"/>
    <w:rsid w:val="79A884C9"/>
    <w:rsid w:val="79D5CC07"/>
    <w:rsid w:val="79DF3B14"/>
    <w:rsid w:val="79E061C8"/>
    <w:rsid w:val="79FE7AFD"/>
    <w:rsid w:val="7A0BB78D"/>
    <w:rsid w:val="7A156886"/>
    <w:rsid w:val="7A2AC1E0"/>
    <w:rsid w:val="7A315030"/>
    <w:rsid w:val="7A31C378"/>
    <w:rsid w:val="7A6DE172"/>
    <w:rsid w:val="7A8B618E"/>
    <w:rsid w:val="7A9BFE35"/>
    <w:rsid w:val="7A9C5C33"/>
    <w:rsid w:val="7AB19645"/>
    <w:rsid w:val="7AB2A24B"/>
    <w:rsid w:val="7AE14B24"/>
    <w:rsid w:val="7B1CDE48"/>
    <w:rsid w:val="7B3D7D95"/>
    <w:rsid w:val="7B4BBDAE"/>
    <w:rsid w:val="7B54E6C7"/>
    <w:rsid w:val="7B77539E"/>
    <w:rsid w:val="7B783677"/>
    <w:rsid w:val="7BB7698A"/>
    <w:rsid w:val="7BC88BE0"/>
    <w:rsid w:val="7BE1BB61"/>
    <w:rsid w:val="7BE29E52"/>
    <w:rsid w:val="7BFED80E"/>
    <w:rsid w:val="7C1A97D3"/>
    <w:rsid w:val="7C1CF5DD"/>
    <w:rsid w:val="7C200256"/>
    <w:rsid w:val="7C410D1E"/>
    <w:rsid w:val="7C4CFFBC"/>
    <w:rsid w:val="7C58975A"/>
    <w:rsid w:val="7C5BDE64"/>
    <w:rsid w:val="7C63F328"/>
    <w:rsid w:val="7C7FDA86"/>
    <w:rsid w:val="7C9902E3"/>
    <w:rsid w:val="7CB90474"/>
    <w:rsid w:val="7CBEE907"/>
    <w:rsid w:val="7CD64871"/>
    <w:rsid w:val="7CDC5DC8"/>
    <w:rsid w:val="7CE95817"/>
    <w:rsid w:val="7CEAF1C0"/>
    <w:rsid w:val="7D089CE1"/>
    <w:rsid w:val="7D08E3F0"/>
    <w:rsid w:val="7D09DF85"/>
    <w:rsid w:val="7D1C2023"/>
    <w:rsid w:val="7D5667FA"/>
    <w:rsid w:val="7D582963"/>
    <w:rsid w:val="7D7905C0"/>
    <w:rsid w:val="7D7B3689"/>
    <w:rsid w:val="7D834F81"/>
    <w:rsid w:val="7D8D1EEA"/>
    <w:rsid w:val="7D94DC3F"/>
    <w:rsid w:val="7DAA0EB3"/>
    <w:rsid w:val="7DACA7D1"/>
    <w:rsid w:val="7DB7DF0C"/>
    <w:rsid w:val="7DBF4104"/>
    <w:rsid w:val="7DE22E63"/>
    <w:rsid w:val="7DEA0531"/>
    <w:rsid w:val="7DECC5F2"/>
    <w:rsid w:val="7DFE7568"/>
    <w:rsid w:val="7E0D4861"/>
    <w:rsid w:val="7E3FB4EF"/>
    <w:rsid w:val="7E416079"/>
    <w:rsid w:val="7E499119"/>
    <w:rsid w:val="7E917A83"/>
    <w:rsid w:val="7E9B9727"/>
    <w:rsid w:val="7EB5ADF7"/>
    <w:rsid w:val="7EBD9576"/>
    <w:rsid w:val="7EC2F789"/>
    <w:rsid w:val="7EC3B855"/>
    <w:rsid w:val="7ECBA5DB"/>
    <w:rsid w:val="7ED90FFE"/>
    <w:rsid w:val="7EDF88D3"/>
    <w:rsid w:val="7EE1CF8F"/>
    <w:rsid w:val="7EF3F9C4"/>
    <w:rsid w:val="7F11797C"/>
    <w:rsid w:val="7F35236C"/>
    <w:rsid w:val="7F38C852"/>
    <w:rsid w:val="7F3BE61F"/>
    <w:rsid w:val="7F4C7AB0"/>
    <w:rsid w:val="7F54969F"/>
    <w:rsid w:val="7F5720E9"/>
    <w:rsid w:val="7F6F76AA"/>
    <w:rsid w:val="7F792E61"/>
    <w:rsid w:val="7F911DB1"/>
    <w:rsid w:val="7F99F6FF"/>
    <w:rsid w:val="7F9E38D6"/>
    <w:rsid w:val="7FA21E22"/>
    <w:rsid w:val="7FA64071"/>
    <w:rsid w:val="7FA83019"/>
    <w:rsid w:val="7FAD1FCA"/>
    <w:rsid w:val="7FD3E003"/>
    <w:rsid w:val="7FD86613"/>
    <w:rsid w:val="7FF404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AC59"/>
  <w15:docId w15:val="{E9583AC1-1DFC-408D-B3DA-8EF82E4F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000000"/>
        <w:sz w:val="22"/>
        <w:szCs w:val="22"/>
        <w:lang w:val="en-IE" w:eastAsia="en-IE"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92"/>
  </w:style>
  <w:style w:type="paragraph" w:styleId="Heading1">
    <w:name w:val="heading 1"/>
    <w:basedOn w:val="Normal1"/>
    <w:next w:val="Normal1"/>
    <w:rsid w:val="005E6147"/>
    <w:pPr>
      <w:contextualSpacing/>
      <w:outlineLvl w:val="0"/>
    </w:pPr>
    <w:rPr>
      <w:b/>
      <w:sz w:val="32"/>
      <w:szCs w:val="32"/>
    </w:rPr>
  </w:style>
  <w:style w:type="paragraph" w:styleId="Heading2">
    <w:name w:val="heading 2"/>
    <w:basedOn w:val="Normal1"/>
    <w:next w:val="Normal1"/>
    <w:rsid w:val="005E6147"/>
    <w:pPr>
      <w:spacing w:before="480" w:line="240" w:lineRule="auto"/>
      <w:ind w:right="1785"/>
      <w:contextualSpacing/>
      <w:outlineLvl w:val="1"/>
    </w:pPr>
    <w:rPr>
      <w:b/>
      <w:sz w:val="26"/>
      <w:szCs w:val="26"/>
    </w:rPr>
  </w:style>
  <w:style w:type="paragraph" w:styleId="Heading3">
    <w:name w:val="heading 3"/>
    <w:basedOn w:val="Normal1"/>
    <w:next w:val="Normal1"/>
    <w:rsid w:val="005E6147"/>
    <w:pPr>
      <w:contextualSpacing/>
      <w:outlineLvl w:val="2"/>
    </w:pPr>
    <w:rPr>
      <w:b/>
      <w:color w:val="8C7252"/>
      <w:sz w:val="24"/>
      <w:szCs w:val="24"/>
    </w:rPr>
  </w:style>
  <w:style w:type="paragraph" w:styleId="Heading4">
    <w:name w:val="heading 4"/>
    <w:basedOn w:val="Normal1"/>
    <w:next w:val="Normal1"/>
    <w:rsid w:val="005E614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5E614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5E614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E6147"/>
  </w:style>
  <w:style w:type="paragraph" w:styleId="Title">
    <w:name w:val="Title"/>
    <w:basedOn w:val="Normal1"/>
    <w:next w:val="Normal1"/>
    <w:rsid w:val="005E6147"/>
    <w:pPr>
      <w:spacing w:before="0" w:line="240" w:lineRule="auto"/>
      <w:ind w:left="0" w:firstLine="15"/>
      <w:contextualSpacing/>
    </w:pPr>
    <w:rPr>
      <w:rFonts w:ascii="Economica" w:eastAsia="Economica" w:hAnsi="Economica" w:cs="Economica"/>
      <w:sz w:val="60"/>
      <w:szCs w:val="60"/>
    </w:rPr>
  </w:style>
  <w:style w:type="paragraph" w:styleId="Subtitle">
    <w:name w:val="Subtitle"/>
    <w:basedOn w:val="Normal1"/>
    <w:next w:val="Normal1"/>
    <w:rsid w:val="005E6147"/>
    <w:pPr>
      <w:spacing w:before="0" w:line="240" w:lineRule="auto"/>
      <w:contextualSpacing/>
    </w:pPr>
    <w:rPr>
      <w:rFonts w:ascii="Economica" w:eastAsia="Economica" w:hAnsi="Economica" w:cs="Economica"/>
      <w:color w:val="999999"/>
      <w:sz w:val="28"/>
      <w:szCs w:val="28"/>
    </w:rPr>
  </w:style>
  <w:style w:type="paragraph" w:styleId="BalloonText">
    <w:name w:val="Balloon Text"/>
    <w:basedOn w:val="Normal"/>
    <w:link w:val="BalloonTextChar"/>
    <w:uiPriority w:val="99"/>
    <w:semiHidden/>
    <w:unhideWhenUsed/>
    <w:rsid w:val="009C29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98F"/>
    <w:rPr>
      <w:rFonts w:ascii="Tahoma" w:hAnsi="Tahoma" w:cs="Tahoma"/>
      <w:sz w:val="16"/>
      <w:szCs w:val="16"/>
    </w:rPr>
  </w:style>
  <w:style w:type="paragraph" w:styleId="Header">
    <w:name w:val="header"/>
    <w:basedOn w:val="Normal"/>
    <w:link w:val="HeaderChar"/>
    <w:uiPriority w:val="99"/>
    <w:unhideWhenUsed/>
    <w:rsid w:val="00313CE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3CEB"/>
  </w:style>
  <w:style w:type="paragraph" w:styleId="Footer">
    <w:name w:val="footer"/>
    <w:basedOn w:val="Normal"/>
    <w:link w:val="FooterChar"/>
    <w:uiPriority w:val="99"/>
    <w:semiHidden/>
    <w:unhideWhenUsed/>
    <w:rsid w:val="00313CEB"/>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313CEB"/>
  </w:style>
  <w:style w:type="paragraph" w:styleId="NormalWeb">
    <w:name w:val="Normal (Web)"/>
    <w:basedOn w:val="Normal"/>
    <w:uiPriority w:val="99"/>
    <w:unhideWhenUsed/>
    <w:rsid w:val="00A94281"/>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E77663"/>
  </w:style>
  <w:style w:type="character" w:styleId="Hyperlink">
    <w:name w:val="Hyperlink"/>
    <w:basedOn w:val="DefaultParagraphFont"/>
    <w:uiPriority w:val="99"/>
    <w:semiHidden/>
    <w:unhideWhenUsed/>
    <w:rsid w:val="00013C55"/>
    <w:rPr>
      <w:color w:val="0000FF"/>
      <w:u w:val="single"/>
    </w:rPr>
  </w:style>
  <w:style w:type="character" w:customStyle="1" w:styleId="WW8Num1z0">
    <w:name w:val="WW8Num1z0"/>
    <w:rsid w:val="0005531F"/>
    <w:rPr>
      <w:rFonts w:ascii="Symbol" w:hAnsi="Symbol"/>
    </w:rPr>
  </w:style>
  <w:style w:type="paragraph" w:styleId="ListParagraph">
    <w:name w:val="List Paragraph"/>
    <w:basedOn w:val="Normal"/>
    <w:uiPriority w:val="34"/>
    <w:qFormat/>
    <w:rsid w:val="0005531F"/>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80743">
      <w:bodyDiv w:val="1"/>
      <w:marLeft w:val="0"/>
      <w:marRight w:val="0"/>
      <w:marTop w:val="0"/>
      <w:marBottom w:val="0"/>
      <w:divBdr>
        <w:top w:val="none" w:sz="0" w:space="0" w:color="auto"/>
        <w:left w:val="none" w:sz="0" w:space="0" w:color="auto"/>
        <w:bottom w:val="none" w:sz="0" w:space="0" w:color="auto"/>
        <w:right w:val="none" w:sz="0" w:space="0" w:color="auto"/>
      </w:divBdr>
    </w:div>
    <w:div w:id="2143384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alth_ca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Health_ca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9348</Words>
  <Characters>53290</Characters>
  <Application>Microsoft Office Word</Application>
  <DocSecurity>4</DocSecurity>
  <Lines>444</Lines>
  <Paragraphs>125</Paragraphs>
  <ScaleCrop>false</ScaleCrop>
  <Company>Hewlett-Packard Company</Company>
  <LinksUpToDate>false</LinksUpToDate>
  <CharactersWithSpaces>62513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Logue - USI President</dc:creator>
  <cp:lastModifiedBy>Ben Archibald</cp:lastModifiedBy>
  <cp:revision>2</cp:revision>
  <dcterms:created xsi:type="dcterms:W3CDTF">2021-03-25T16:43:00Z</dcterms:created>
  <dcterms:modified xsi:type="dcterms:W3CDTF">2021-03-25T16:43:00Z</dcterms:modified>
</cp:coreProperties>
</file>